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96BBA" w14:textId="77777777" w:rsidR="000969C5" w:rsidRPr="00D7494F" w:rsidRDefault="000969C5" w:rsidP="000969C5">
      <w:pPr>
        <w:spacing w:after="0" w:line="240" w:lineRule="auto"/>
        <w:jc w:val="both"/>
        <w:rPr>
          <w:rFonts w:ascii="Arial" w:eastAsia="Arial Rounded MT Bold" w:hAnsi="Arial" w:cs="Arial"/>
          <w:color w:val="151A65"/>
          <w:sz w:val="20"/>
        </w:rPr>
      </w:pPr>
    </w:p>
    <w:p w14:paraId="55C6A299" w14:textId="77777777" w:rsidR="00462E45" w:rsidRPr="00D7494F" w:rsidRDefault="00462E45" w:rsidP="000969C5">
      <w:pPr>
        <w:spacing w:after="0" w:line="240" w:lineRule="auto"/>
        <w:jc w:val="both"/>
        <w:rPr>
          <w:rFonts w:ascii="Arial" w:eastAsia="Arial Rounded MT Bold" w:hAnsi="Arial" w:cs="Arial"/>
          <w:color w:val="151A65"/>
          <w:sz w:val="20"/>
        </w:rPr>
      </w:pPr>
    </w:p>
    <w:p w14:paraId="4058B43A" w14:textId="77777777" w:rsidR="00462E45" w:rsidRPr="00D7494F" w:rsidRDefault="00331677" w:rsidP="001855F6">
      <w:pPr>
        <w:spacing w:after="0" w:line="240" w:lineRule="auto"/>
        <w:jc w:val="center"/>
        <w:rPr>
          <w:rFonts w:ascii="Arial" w:hAnsi="Arial" w:cs="Arial"/>
          <w:b/>
          <w:color w:val="7030A0"/>
          <w:sz w:val="24"/>
          <w:szCs w:val="24"/>
        </w:rPr>
      </w:pPr>
      <w:r w:rsidRPr="00D7494F">
        <w:rPr>
          <w:rFonts w:ascii="Arial" w:hAnsi="Arial" w:cs="Arial"/>
          <w:b/>
          <w:color w:val="7030A0"/>
          <w:sz w:val="28"/>
          <w:szCs w:val="28"/>
          <w:u w:val="single"/>
        </w:rPr>
        <w:t>Job Description</w:t>
      </w:r>
      <w:r w:rsidRPr="00D7494F">
        <w:rPr>
          <w:rFonts w:ascii="Arial" w:hAnsi="Arial" w:cs="Arial"/>
          <w:b/>
          <w:color w:val="7030A0"/>
          <w:sz w:val="24"/>
          <w:szCs w:val="24"/>
        </w:rPr>
        <w:br/>
      </w:r>
    </w:p>
    <w:p w14:paraId="2606FD73" w14:textId="77777777" w:rsidR="00FD04CE" w:rsidRPr="00D7494F" w:rsidRDefault="00331677" w:rsidP="000B79EF">
      <w:pPr>
        <w:spacing w:after="0" w:line="240" w:lineRule="auto"/>
        <w:rPr>
          <w:rFonts w:ascii="Arial" w:hAnsi="Arial" w:cs="Arial"/>
          <w:b/>
          <w:color w:val="7030A0"/>
        </w:rPr>
      </w:pPr>
      <w:r w:rsidRPr="00D7494F">
        <w:rPr>
          <w:rFonts w:ascii="Arial" w:hAnsi="Arial" w:cs="Arial"/>
          <w:b/>
          <w:color w:val="7030A0"/>
          <w:sz w:val="24"/>
          <w:szCs w:val="24"/>
        </w:rPr>
        <w:br/>
      </w:r>
      <w:r w:rsidRPr="00D7494F">
        <w:rPr>
          <w:rFonts w:ascii="Arial" w:hAnsi="Arial" w:cs="Arial"/>
          <w:b/>
          <w:color w:val="7030A0"/>
        </w:rPr>
        <w:t xml:space="preserve">Job Title: </w:t>
      </w:r>
      <w:r w:rsidRPr="00D7494F">
        <w:rPr>
          <w:rFonts w:ascii="Arial" w:hAnsi="Arial" w:cs="Arial"/>
          <w:b/>
          <w:color w:val="7030A0"/>
        </w:rPr>
        <w:tab/>
      </w:r>
      <w:r w:rsidRPr="00D7494F">
        <w:rPr>
          <w:rFonts w:ascii="Arial" w:hAnsi="Arial" w:cs="Arial"/>
          <w:b/>
          <w:color w:val="7030A0"/>
        </w:rPr>
        <w:tab/>
      </w:r>
      <w:r w:rsidR="00E31DFE" w:rsidRPr="00D7494F">
        <w:rPr>
          <w:rFonts w:ascii="Arial" w:hAnsi="Arial" w:cs="Arial"/>
          <w:b/>
          <w:color w:val="7030A0"/>
        </w:rPr>
        <w:t>Healthcare Assistant / Healthcare Support Worker</w:t>
      </w:r>
    </w:p>
    <w:p w14:paraId="7535D939" w14:textId="43FAB205" w:rsidR="00331677" w:rsidRPr="00D7494F" w:rsidRDefault="00331677" w:rsidP="00FD04CE">
      <w:pPr>
        <w:spacing w:after="0" w:line="240" w:lineRule="auto"/>
        <w:rPr>
          <w:rFonts w:ascii="Arial" w:hAnsi="Arial" w:cs="Arial"/>
          <w:b/>
          <w:color w:val="7030A0"/>
        </w:rPr>
      </w:pPr>
      <w:r w:rsidRPr="00D7494F">
        <w:rPr>
          <w:rFonts w:ascii="Arial" w:hAnsi="Arial" w:cs="Arial"/>
          <w:b/>
          <w:color w:val="7030A0"/>
        </w:rPr>
        <w:t>Accountable to:</w:t>
      </w:r>
      <w:r w:rsidRPr="00D7494F">
        <w:rPr>
          <w:rFonts w:ascii="Arial" w:hAnsi="Arial" w:cs="Arial"/>
          <w:b/>
          <w:color w:val="7030A0"/>
        </w:rPr>
        <w:tab/>
      </w:r>
      <w:r w:rsidR="00E31DFE" w:rsidRPr="00D7494F">
        <w:rPr>
          <w:rFonts w:ascii="Arial" w:hAnsi="Arial" w:cs="Arial"/>
          <w:b/>
          <w:color w:val="7030A0"/>
        </w:rPr>
        <w:t>Clinical Lead</w:t>
      </w:r>
      <w:r w:rsidRPr="00D7494F">
        <w:rPr>
          <w:rFonts w:ascii="Arial" w:hAnsi="Arial" w:cs="Arial"/>
          <w:b/>
          <w:color w:val="7030A0"/>
        </w:rPr>
        <w:br/>
        <w:t xml:space="preserve">Location: </w:t>
      </w:r>
      <w:r w:rsidRPr="00D7494F">
        <w:rPr>
          <w:rFonts w:ascii="Arial" w:hAnsi="Arial" w:cs="Arial"/>
          <w:b/>
          <w:color w:val="7030A0"/>
        </w:rPr>
        <w:tab/>
      </w:r>
      <w:r w:rsidRPr="00D7494F">
        <w:rPr>
          <w:rFonts w:ascii="Arial" w:hAnsi="Arial" w:cs="Arial"/>
          <w:b/>
          <w:color w:val="7030A0"/>
        </w:rPr>
        <w:tab/>
      </w:r>
      <w:r w:rsidR="00536AE9" w:rsidRPr="00D7494F">
        <w:rPr>
          <w:rFonts w:ascii="Arial" w:hAnsi="Arial" w:cs="Arial"/>
          <w:b/>
          <w:color w:val="7030A0"/>
        </w:rPr>
        <w:t>Gatwick IRC</w:t>
      </w:r>
    </w:p>
    <w:p w14:paraId="67C3CBB2" w14:textId="77777777" w:rsidR="00F6481F" w:rsidRPr="00D7494F" w:rsidRDefault="00F6481F" w:rsidP="00F6481F">
      <w:pPr>
        <w:spacing w:after="0" w:line="240" w:lineRule="auto"/>
        <w:rPr>
          <w:rFonts w:ascii="Arial" w:hAnsi="Arial" w:cs="Arial"/>
          <w:b/>
          <w:bCs/>
          <w:color w:val="7030A0"/>
          <w:szCs w:val="20"/>
          <w:u w:val="single"/>
        </w:rPr>
      </w:pPr>
      <w:r w:rsidRPr="00D7494F">
        <w:rPr>
          <w:rFonts w:ascii="Arial" w:hAnsi="Arial" w:cs="Arial"/>
          <w:b/>
          <w:bCs/>
          <w:color w:val="7030A0"/>
          <w:szCs w:val="20"/>
        </w:rPr>
        <w:t xml:space="preserve">Annual Leave: </w:t>
      </w:r>
      <w:r w:rsidRPr="00D7494F">
        <w:rPr>
          <w:rFonts w:ascii="Arial" w:hAnsi="Arial" w:cs="Arial"/>
          <w:b/>
          <w:bCs/>
          <w:color w:val="7030A0"/>
          <w:szCs w:val="20"/>
        </w:rPr>
        <w:tab/>
        <w:t>25 days, increasing incrementally with service</w:t>
      </w:r>
      <w:r w:rsidRPr="00D7494F">
        <w:rPr>
          <w:rFonts w:ascii="Arial" w:hAnsi="Arial" w:cs="Arial"/>
          <w:b/>
          <w:bCs/>
          <w:color w:val="7030A0"/>
          <w:szCs w:val="20"/>
          <w:u w:val="single"/>
        </w:rPr>
        <w:t xml:space="preserve"> </w:t>
      </w:r>
    </w:p>
    <w:p w14:paraId="5D6A6C17" w14:textId="2002585F" w:rsidR="00F6481F" w:rsidRPr="00D7494F" w:rsidRDefault="00F6481F" w:rsidP="00F6481F">
      <w:pPr>
        <w:spacing w:after="0" w:line="240" w:lineRule="auto"/>
        <w:rPr>
          <w:rFonts w:ascii="Arial" w:hAnsi="Arial" w:cs="Arial"/>
          <w:b/>
          <w:bCs/>
          <w:color w:val="7030A0"/>
          <w:szCs w:val="20"/>
        </w:rPr>
      </w:pPr>
      <w:r w:rsidRPr="00D7494F">
        <w:rPr>
          <w:rFonts w:ascii="Arial" w:hAnsi="Arial" w:cs="Arial"/>
          <w:b/>
          <w:bCs/>
          <w:color w:val="7030A0"/>
          <w:szCs w:val="20"/>
        </w:rPr>
        <w:t xml:space="preserve">Hours: </w:t>
      </w:r>
      <w:r w:rsidRPr="00D7494F">
        <w:rPr>
          <w:rFonts w:ascii="Arial" w:hAnsi="Arial" w:cs="Arial"/>
          <w:b/>
          <w:bCs/>
          <w:color w:val="7030A0"/>
          <w:szCs w:val="20"/>
        </w:rPr>
        <w:tab/>
      </w:r>
      <w:r w:rsidRPr="00D7494F">
        <w:rPr>
          <w:rFonts w:ascii="Arial" w:hAnsi="Arial" w:cs="Arial"/>
          <w:b/>
          <w:bCs/>
          <w:color w:val="7030A0"/>
          <w:szCs w:val="20"/>
        </w:rPr>
        <w:tab/>
      </w:r>
      <w:r w:rsidR="00970953">
        <w:rPr>
          <w:rFonts w:ascii="Arial" w:hAnsi="Arial" w:cs="Arial"/>
          <w:b/>
          <w:bCs/>
          <w:color w:val="7030A0"/>
          <w:szCs w:val="20"/>
        </w:rPr>
        <w:t>37.5</w:t>
      </w:r>
      <w:r w:rsidRPr="00D7494F">
        <w:rPr>
          <w:rFonts w:ascii="Arial" w:hAnsi="Arial" w:cs="Arial"/>
          <w:b/>
          <w:bCs/>
          <w:color w:val="7030A0"/>
          <w:szCs w:val="20"/>
        </w:rPr>
        <w:t xml:space="preserve"> hours per week </w:t>
      </w:r>
    </w:p>
    <w:p w14:paraId="187FD293" w14:textId="651AEBAD" w:rsidR="00B94400" w:rsidRPr="00D7494F" w:rsidRDefault="00B94400" w:rsidP="00B94400">
      <w:pPr>
        <w:spacing w:after="0" w:line="240" w:lineRule="auto"/>
        <w:rPr>
          <w:rFonts w:ascii="Arial" w:hAnsi="Arial" w:cs="Arial"/>
          <w:b/>
          <w:bCs/>
          <w:color w:val="7030A0"/>
          <w:szCs w:val="20"/>
        </w:rPr>
      </w:pPr>
    </w:p>
    <w:p w14:paraId="2DDB659B" w14:textId="77777777" w:rsidR="00536AE9" w:rsidRPr="00D7494F" w:rsidRDefault="00536AE9" w:rsidP="00FD04CE">
      <w:pPr>
        <w:spacing w:after="0" w:line="240" w:lineRule="auto"/>
        <w:rPr>
          <w:rFonts w:ascii="Arial" w:hAnsi="Arial" w:cs="Arial"/>
          <w:b/>
          <w:color w:val="7030A0"/>
        </w:rPr>
      </w:pPr>
    </w:p>
    <w:p w14:paraId="66DAAB97" w14:textId="77777777" w:rsidR="00F6481F" w:rsidRPr="00D7494F" w:rsidRDefault="00F6481F" w:rsidP="001D5F9A">
      <w:pPr>
        <w:spacing w:after="0" w:line="240" w:lineRule="auto"/>
        <w:rPr>
          <w:rFonts w:ascii="Arial" w:hAnsi="Arial" w:cs="Arial"/>
          <w:color w:val="244061" w:themeColor="accent1" w:themeShade="80"/>
          <w:sz w:val="20"/>
          <w:szCs w:val="20"/>
        </w:rPr>
      </w:pPr>
      <w:r w:rsidRPr="001D5F9A">
        <w:rPr>
          <w:rFonts w:ascii="Arial" w:eastAsia="Arial Unicode MS" w:hAnsi="Arial" w:cs="Arial"/>
          <w:color w:val="244061" w:themeColor="accent1" w:themeShade="80"/>
          <w:sz w:val="20"/>
          <w:szCs w:val="20"/>
        </w:rPr>
        <w:t>Practice</w:t>
      </w:r>
      <w:r w:rsidRPr="00D7494F">
        <w:rPr>
          <w:rFonts w:ascii="Arial" w:hAnsi="Arial" w:cs="Arial"/>
          <w:color w:val="244061" w:themeColor="accent1" w:themeShade="80"/>
          <w:sz w:val="20"/>
          <w:szCs w:val="20"/>
          <w:shd w:val="clear" w:color="auto" w:fill="FFFFFF"/>
        </w:rPr>
        <w:t xml:space="preserve"> Plus Group is the largest provider of healthcare in secure settings and, as the newly appointed </w:t>
      </w:r>
      <w:r w:rsidRPr="00D7494F">
        <w:rPr>
          <w:rFonts w:ascii="Arial" w:hAnsi="Arial" w:cs="Arial"/>
          <w:color w:val="244061" w:themeColor="accent1" w:themeShade="80"/>
          <w:sz w:val="20"/>
          <w:szCs w:val="20"/>
        </w:rPr>
        <w:t>provider of fully integrated healthcare services at Gatwick IRC, we are</w:t>
      </w:r>
      <w:r w:rsidRPr="00D7494F">
        <w:rPr>
          <w:rFonts w:ascii="Arial" w:hAnsi="Arial" w:cs="Arial"/>
          <w:color w:val="244061" w:themeColor="accent1" w:themeShade="80"/>
          <w:sz w:val="20"/>
          <w:szCs w:val="20"/>
          <w:shd w:val="clear" w:color="auto" w:fill="FFFFFF"/>
        </w:rPr>
        <w:t xml:space="preserve"> looking to recruit staff based across the two sites (Brook House and Tinsley House). </w:t>
      </w:r>
      <w:r w:rsidRPr="00D7494F">
        <w:rPr>
          <w:rFonts w:ascii="Arial" w:hAnsi="Arial" w:cs="Arial"/>
          <w:color w:val="244061" w:themeColor="accent1" w:themeShade="80"/>
          <w:sz w:val="20"/>
          <w:szCs w:val="20"/>
        </w:rPr>
        <w:t>Staff will effectively manage the complex healthcare needs of those within the facility</w:t>
      </w:r>
      <w:r w:rsidRPr="00D7494F">
        <w:rPr>
          <w:rFonts w:ascii="Arial" w:hAnsi="Arial" w:cs="Arial"/>
          <w:color w:val="244061" w:themeColor="accent1" w:themeShade="80"/>
          <w:sz w:val="20"/>
          <w:szCs w:val="20"/>
          <w:shd w:val="clear" w:color="auto" w:fill="FFFFFF"/>
        </w:rPr>
        <w:t xml:space="preserve"> and form an integral part of the wider IRC team, alongside Custody Officers and the Home Office.</w:t>
      </w:r>
    </w:p>
    <w:p w14:paraId="18CA3C7D" w14:textId="6840FB8A" w:rsidR="001D5F9A" w:rsidRPr="005F12C2" w:rsidRDefault="00331677" w:rsidP="001D5F9A">
      <w:pPr>
        <w:spacing w:after="0" w:line="240" w:lineRule="auto"/>
        <w:rPr>
          <w:rFonts w:ascii="Arial" w:eastAsia="Arial Unicode MS" w:hAnsi="Arial" w:cs="Arial"/>
          <w:color w:val="244061" w:themeColor="accent1" w:themeShade="80"/>
          <w:sz w:val="20"/>
          <w:szCs w:val="20"/>
          <w:shd w:val="clear" w:color="auto" w:fill="FFFFFF"/>
        </w:rPr>
      </w:pPr>
      <w:r w:rsidRPr="00D7494F">
        <w:rPr>
          <w:rFonts w:ascii="Arial" w:hAnsi="Arial" w:cs="Arial"/>
        </w:rPr>
        <w:br/>
      </w:r>
      <w:r w:rsidR="001D5F9A">
        <w:rPr>
          <w:rFonts w:ascii="Arial" w:eastAsia="Arial Unicode MS" w:hAnsi="Arial" w:cs="Arial"/>
          <w:color w:val="244061" w:themeColor="accent1" w:themeShade="80"/>
          <w:sz w:val="20"/>
          <w:szCs w:val="20"/>
        </w:rPr>
        <w:t xml:space="preserve">Our </w:t>
      </w:r>
      <w:r w:rsidR="001D5F9A" w:rsidRPr="005F12C2">
        <w:rPr>
          <w:rFonts w:ascii="Arial" w:eastAsia="Arial Unicode MS" w:hAnsi="Arial" w:cs="Arial"/>
          <w:color w:val="244061" w:themeColor="accent1" w:themeShade="80"/>
          <w:sz w:val="20"/>
          <w:szCs w:val="20"/>
        </w:rPr>
        <w:t xml:space="preserve">mission is </w:t>
      </w:r>
      <w:r w:rsidR="001D5F9A" w:rsidRPr="005F12C2">
        <w:rPr>
          <w:rFonts w:ascii="Arial" w:eastAsia="Arial Unicode MS" w:hAnsi="Arial" w:cs="Arial"/>
          <w:b/>
          <w:color w:val="7030A0"/>
          <w:sz w:val="20"/>
          <w:szCs w:val="20"/>
        </w:rPr>
        <w:t>Access to Excellence</w:t>
      </w:r>
      <w:r w:rsidR="001D5F9A">
        <w:rPr>
          <w:rFonts w:ascii="Arial" w:eastAsia="Arial Unicode MS" w:hAnsi="Arial" w:cs="Arial"/>
          <w:color w:val="244061" w:themeColor="accent1" w:themeShade="80"/>
          <w:sz w:val="20"/>
          <w:szCs w:val="20"/>
        </w:rPr>
        <w:t xml:space="preserve">. </w:t>
      </w:r>
      <w:r w:rsidR="00DD0A20">
        <w:rPr>
          <w:rFonts w:ascii="Arial" w:eastAsia="Arial Unicode MS" w:hAnsi="Arial" w:cs="Arial"/>
          <w:color w:val="244061" w:themeColor="accent1" w:themeShade="80"/>
          <w:sz w:val="20"/>
          <w:szCs w:val="20"/>
          <w:shd w:val="clear" w:color="auto" w:fill="FFFFFF"/>
        </w:rPr>
        <w:t>Our core values are:</w:t>
      </w:r>
    </w:p>
    <w:p w14:paraId="217F41DB" w14:textId="77777777" w:rsidR="001D5F9A" w:rsidRPr="005F12C2" w:rsidRDefault="001D5F9A" w:rsidP="001D5F9A">
      <w:pPr>
        <w:spacing w:after="0" w:line="240" w:lineRule="auto"/>
        <w:rPr>
          <w:rFonts w:ascii="Arial" w:eastAsia="Arial Unicode MS" w:hAnsi="Arial" w:cs="Arial"/>
          <w:color w:val="244061" w:themeColor="accent1" w:themeShade="80"/>
          <w:sz w:val="20"/>
          <w:szCs w:val="20"/>
          <w:shd w:val="clear" w:color="auto" w:fill="FFFFFF"/>
        </w:rPr>
      </w:pPr>
    </w:p>
    <w:p w14:paraId="2A0E3C1C" w14:textId="1504FC72" w:rsidR="001D5F9A" w:rsidRPr="005F12C2" w:rsidRDefault="001D5F9A" w:rsidP="001D5F9A">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5F12C2">
        <w:rPr>
          <w:rFonts w:ascii="Arial" w:eastAsia="Arial Unicode MS" w:hAnsi="Arial" w:cs="Arial"/>
          <w:color w:val="244061" w:themeColor="accent1" w:themeShade="80"/>
          <w:sz w:val="20"/>
          <w:szCs w:val="20"/>
          <w:shd w:val="clear" w:color="auto" w:fill="FFFFFF"/>
        </w:rPr>
        <w:lastRenderedPageBreak/>
        <w:t>We treat patients and each other as we would like to be treated</w:t>
      </w:r>
    </w:p>
    <w:p w14:paraId="7F24D7EF" w14:textId="7B556346" w:rsidR="001D5F9A" w:rsidRPr="005F12C2" w:rsidRDefault="001D5F9A" w:rsidP="001D5F9A">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5F12C2">
        <w:rPr>
          <w:rFonts w:ascii="Arial" w:eastAsia="Arial Unicode MS" w:hAnsi="Arial" w:cs="Arial"/>
          <w:color w:val="244061" w:themeColor="accent1" w:themeShade="80"/>
          <w:sz w:val="20"/>
          <w:szCs w:val="20"/>
          <w:shd w:val="clear" w:color="auto" w:fill="FFFFFF"/>
        </w:rPr>
        <w:t>We act with integrity</w:t>
      </w:r>
    </w:p>
    <w:p w14:paraId="437CDCE4" w14:textId="77777777" w:rsidR="001D5F9A" w:rsidRPr="005F12C2" w:rsidRDefault="001D5F9A" w:rsidP="001D5F9A">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5F12C2">
        <w:rPr>
          <w:rFonts w:ascii="Arial" w:eastAsia="Arial Unicode MS" w:hAnsi="Arial" w:cs="Arial"/>
          <w:color w:val="244061" w:themeColor="accent1" w:themeShade="80"/>
          <w:sz w:val="20"/>
          <w:szCs w:val="20"/>
          <w:shd w:val="clear" w:color="auto" w:fill="FFFFFF"/>
        </w:rPr>
        <w:t>We embrace diversity</w:t>
      </w:r>
      <w:r>
        <w:rPr>
          <w:rFonts w:ascii="Arial" w:eastAsia="Arial Unicode MS" w:hAnsi="Arial" w:cs="Arial"/>
          <w:color w:val="244061" w:themeColor="accent1" w:themeShade="80"/>
          <w:sz w:val="20"/>
          <w:szCs w:val="20"/>
          <w:shd w:val="clear" w:color="auto" w:fill="FFFFFF"/>
        </w:rPr>
        <w:t>.</w:t>
      </w:r>
      <w:r w:rsidRPr="005F12C2">
        <w:rPr>
          <w:rFonts w:ascii="Arial" w:eastAsia="Arial Unicode MS" w:hAnsi="Arial" w:cs="Arial"/>
          <w:color w:val="244061" w:themeColor="accent1" w:themeShade="80"/>
          <w:sz w:val="20"/>
          <w:szCs w:val="20"/>
          <w:shd w:val="clear" w:color="auto" w:fill="FFFFFF"/>
        </w:rPr>
        <w:t xml:space="preserve"> </w:t>
      </w:r>
    </w:p>
    <w:p w14:paraId="2832F46A" w14:textId="15CE67AC" w:rsidR="001D5F9A" w:rsidRPr="005F12C2" w:rsidRDefault="001D5F9A" w:rsidP="001D5F9A">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5F12C2">
        <w:rPr>
          <w:rFonts w:ascii="Arial" w:eastAsia="Arial Unicode MS" w:hAnsi="Arial" w:cs="Arial"/>
          <w:color w:val="244061" w:themeColor="accent1" w:themeShade="80"/>
          <w:sz w:val="20"/>
          <w:szCs w:val="20"/>
          <w:shd w:val="clear" w:color="auto" w:fill="FFFFFF"/>
        </w:rPr>
        <w:t>We strive to do things better together</w:t>
      </w:r>
    </w:p>
    <w:p w14:paraId="45D75B54" w14:textId="77777777" w:rsidR="001D5F9A" w:rsidRPr="005F12C2" w:rsidRDefault="001D5F9A" w:rsidP="001D5F9A">
      <w:pPr>
        <w:spacing w:after="0" w:line="240" w:lineRule="auto"/>
        <w:rPr>
          <w:rFonts w:ascii="Arial" w:eastAsia="Arial Unicode MS" w:hAnsi="Arial" w:cs="Arial"/>
          <w:color w:val="244061" w:themeColor="accent1" w:themeShade="80"/>
          <w:sz w:val="20"/>
          <w:szCs w:val="20"/>
          <w:shd w:val="clear" w:color="auto" w:fill="FFFFFF"/>
        </w:rPr>
      </w:pPr>
    </w:p>
    <w:p w14:paraId="71D770AA" w14:textId="77777777" w:rsidR="001D5F9A" w:rsidRPr="005F12C2" w:rsidRDefault="001D5F9A" w:rsidP="001D5F9A">
      <w:pPr>
        <w:spacing w:after="0" w:line="240" w:lineRule="auto"/>
        <w:rPr>
          <w:rFonts w:ascii="Arial" w:eastAsia="Arial Unicode MS" w:hAnsi="Arial" w:cs="Arial"/>
          <w:color w:val="244061" w:themeColor="accent1" w:themeShade="80"/>
          <w:sz w:val="20"/>
          <w:szCs w:val="20"/>
        </w:rPr>
      </w:pPr>
      <w:r w:rsidRPr="005F12C2">
        <w:rPr>
          <w:rFonts w:ascii="Arial" w:eastAsia="Arial Unicode MS" w:hAnsi="Arial" w:cs="Arial"/>
          <w:color w:val="244061" w:themeColor="accent1" w:themeShade="80"/>
          <w:sz w:val="20"/>
          <w:szCs w:val="20"/>
        </w:rPr>
        <w:t>Patients can only access excellence if we commit to living our values in everything we do when we’re at work.</w:t>
      </w:r>
    </w:p>
    <w:p w14:paraId="2D8CBB60" w14:textId="4584F57B" w:rsidR="00203E9C" w:rsidRPr="00D7494F" w:rsidRDefault="00203E9C" w:rsidP="001D5F9A">
      <w:pPr>
        <w:spacing w:after="0" w:line="240" w:lineRule="auto"/>
        <w:rPr>
          <w:rFonts w:ascii="Arial" w:eastAsia="Arial Unicode MS" w:hAnsi="Arial" w:cs="Arial"/>
          <w:color w:val="244061" w:themeColor="accent1" w:themeShade="80"/>
          <w:sz w:val="20"/>
          <w:szCs w:val="20"/>
        </w:rPr>
      </w:pPr>
    </w:p>
    <w:p w14:paraId="0AFD1012" w14:textId="77777777" w:rsidR="00203E9C" w:rsidRPr="00D7494F" w:rsidRDefault="00203E9C" w:rsidP="00331677">
      <w:pPr>
        <w:spacing w:after="0" w:line="240" w:lineRule="auto"/>
        <w:rPr>
          <w:rFonts w:ascii="Arial" w:eastAsia="Arial Unicode MS" w:hAnsi="Arial" w:cs="Arial"/>
          <w:color w:val="244061" w:themeColor="accent1" w:themeShade="80"/>
          <w:sz w:val="20"/>
          <w:szCs w:val="20"/>
        </w:rPr>
      </w:pPr>
    </w:p>
    <w:p w14:paraId="295E2CE0" w14:textId="34C17C36" w:rsidR="001855F6" w:rsidRPr="00D7494F" w:rsidRDefault="00203E9C" w:rsidP="00331677">
      <w:pPr>
        <w:spacing w:after="0" w:line="240" w:lineRule="auto"/>
        <w:rPr>
          <w:rFonts w:ascii="Arial" w:eastAsia="Arial Unicode MS" w:hAnsi="Arial" w:cs="Arial"/>
          <w:sz w:val="20"/>
          <w:szCs w:val="20"/>
        </w:rPr>
      </w:pPr>
      <w:r w:rsidRPr="00D7494F">
        <w:rPr>
          <w:rFonts w:ascii="Arial" w:hAnsi="Arial" w:cs="Arial"/>
          <w:noProof/>
          <w:lang w:eastAsia="en-GB"/>
        </w:rPr>
        <w:drawing>
          <wp:anchor distT="0" distB="0" distL="114300" distR="114300" simplePos="0" relativeHeight="251671552" behindDoc="1" locked="0" layoutInCell="1" allowOverlap="1" wp14:anchorId="28C8CAA8" wp14:editId="3A135A1C">
            <wp:simplePos x="0" y="0"/>
            <wp:positionH relativeFrom="margin">
              <wp:align>center</wp:align>
            </wp:positionH>
            <wp:positionV relativeFrom="paragraph">
              <wp:posOffset>11430</wp:posOffset>
            </wp:positionV>
            <wp:extent cx="323850" cy="461010"/>
            <wp:effectExtent l="0" t="0" r="0" b="0"/>
            <wp:wrapTight wrapText="bothSides">
              <wp:wrapPolygon edited="0">
                <wp:start x="0" y="0"/>
                <wp:lineTo x="0" y="20529"/>
                <wp:lineTo x="20329" y="20529"/>
                <wp:lineTo x="20329" y="0"/>
                <wp:lineTo x="0" y="0"/>
              </wp:wrapPolygon>
            </wp:wrapTight>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461010"/>
                    </a:xfrm>
                    <a:prstGeom prst="rect">
                      <a:avLst/>
                    </a:prstGeom>
                  </pic:spPr>
                </pic:pic>
              </a:graphicData>
            </a:graphic>
            <wp14:sizeRelH relativeFrom="margin">
              <wp14:pctWidth>0</wp14:pctWidth>
            </wp14:sizeRelH>
            <wp14:sizeRelV relativeFrom="margin">
              <wp14:pctHeight>0</wp14:pctHeight>
            </wp14:sizeRelV>
          </wp:anchor>
        </w:drawing>
      </w:r>
    </w:p>
    <w:p w14:paraId="1CEC58E8" w14:textId="77777777" w:rsidR="005B6235" w:rsidRPr="00D7494F"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D7494F">
        <w:rPr>
          <w:rFonts w:ascii="Arial" w:eastAsia="Arial Rounded MT Bold" w:hAnsi="Arial" w:cs="Arial"/>
          <w:color w:val="151A65"/>
          <w:sz w:val="20"/>
        </w:rPr>
        <w:t xml:space="preserve">                                                                             </w:t>
      </w:r>
      <w:r w:rsidRPr="00D7494F">
        <w:rPr>
          <w:rFonts w:ascii="Arial" w:eastAsia="Arial Unicode MS" w:hAnsi="Arial" w:cs="Arial"/>
          <w:sz w:val="20"/>
          <w:szCs w:val="20"/>
        </w:rPr>
        <w:br/>
      </w:r>
    </w:p>
    <w:p w14:paraId="321B735B" w14:textId="22ED0506" w:rsidR="00203E9C" w:rsidRPr="00D7494F" w:rsidRDefault="00203E9C" w:rsidP="00331677">
      <w:pPr>
        <w:spacing w:after="0" w:line="240" w:lineRule="auto"/>
        <w:rPr>
          <w:rFonts w:ascii="Arial" w:eastAsia="Arial Unicode MS" w:hAnsi="Arial" w:cs="Arial"/>
          <w:color w:val="244061" w:themeColor="accent1" w:themeShade="80"/>
          <w:sz w:val="20"/>
          <w:szCs w:val="20"/>
          <w:shd w:val="clear" w:color="auto" w:fill="FFFFFF"/>
        </w:rPr>
      </w:pPr>
      <w:r w:rsidRPr="00D7494F">
        <w:rPr>
          <w:rFonts w:ascii="Arial" w:eastAsia="Arial Rounded MT Bold" w:hAnsi="Arial" w:cs="Arial"/>
          <w:noProof/>
          <w:lang w:eastAsia="en-GB"/>
        </w:rPr>
        <mc:AlternateContent>
          <mc:Choice Requires="wps">
            <w:drawing>
              <wp:anchor distT="0" distB="0" distL="114300" distR="114300" simplePos="0" relativeHeight="251668480" behindDoc="0" locked="0" layoutInCell="1" allowOverlap="1" wp14:anchorId="1374BE2A" wp14:editId="00B00A82">
                <wp:simplePos x="0" y="0"/>
                <wp:positionH relativeFrom="margin">
                  <wp:align>right</wp:align>
                </wp:positionH>
                <wp:positionV relativeFrom="paragraph">
                  <wp:posOffset>4445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400300"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C16381" id="Straight Connector 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7.8pt,.35pt" to="3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" strokecolor="#ed008a" strokeweight="1.5pt">
                <w10:wrap anchorx="margin"/>
              </v:line>
            </w:pict>
          </mc:Fallback>
        </mc:AlternateContent>
      </w:r>
      <w:r w:rsidRPr="00D7494F">
        <w:rPr>
          <w:rFonts w:ascii="Arial" w:eastAsia="Arial Rounded MT Bold" w:hAnsi="Arial" w:cs="Arial"/>
          <w:noProof/>
          <w:lang w:eastAsia="en-GB"/>
        </w:rPr>
        <mc:AlternateContent>
          <mc:Choice Requires="wps">
            <w:drawing>
              <wp:anchor distT="0" distB="0" distL="114300" distR="114300" simplePos="0" relativeHeight="251670528" behindDoc="0" locked="0" layoutInCell="1" allowOverlap="1" wp14:anchorId="7C8FC802" wp14:editId="32F8EA11">
                <wp:simplePos x="0" y="0"/>
                <wp:positionH relativeFrom="margin">
                  <wp:align>left</wp:align>
                </wp:positionH>
                <wp:positionV relativeFrom="paragraph">
                  <wp:posOffset>4445</wp:posOffset>
                </wp:positionV>
                <wp:extent cx="2409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409825" cy="952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42C44" id="Straight Connector 4"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8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" strokecolor="#ed008a" strokeweight="1.5pt">
                <w10:wrap anchorx="margin"/>
              </v:line>
            </w:pict>
          </mc:Fallback>
        </mc:AlternateContent>
      </w:r>
    </w:p>
    <w:p w14:paraId="622530F0" w14:textId="77777777" w:rsidR="00203E9C" w:rsidRPr="00D7494F" w:rsidRDefault="00203E9C" w:rsidP="00331677">
      <w:pPr>
        <w:spacing w:after="0" w:line="240" w:lineRule="auto"/>
        <w:rPr>
          <w:rFonts w:ascii="Arial" w:eastAsia="Arial Unicode MS" w:hAnsi="Arial" w:cs="Arial"/>
          <w:color w:val="244061" w:themeColor="accent1" w:themeShade="80"/>
          <w:sz w:val="20"/>
          <w:szCs w:val="20"/>
          <w:shd w:val="clear" w:color="auto" w:fill="FFFFFF"/>
        </w:rPr>
      </w:pPr>
    </w:p>
    <w:p w14:paraId="47D360F2" w14:textId="77777777" w:rsidR="00203E9C" w:rsidRPr="00D7494F" w:rsidRDefault="00203E9C" w:rsidP="00331677">
      <w:pPr>
        <w:spacing w:after="0" w:line="240" w:lineRule="auto"/>
        <w:rPr>
          <w:rFonts w:ascii="Arial" w:eastAsia="Arial Unicode MS" w:hAnsi="Arial" w:cs="Arial"/>
          <w:color w:val="244061" w:themeColor="accent1" w:themeShade="80"/>
          <w:sz w:val="20"/>
          <w:szCs w:val="20"/>
          <w:shd w:val="clear" w:color="auto" w:fill="FFFFFF"/>
        </w:rPr>
      </w:pPr>
    </w:p>
    <w:p w14:paraId="44138BE8" w14:textId="75FBCB74" w:rsidR="00970953" w:rsidRPr="00D7494F" w:rsidRDefault="00970953" w:rsidP="00970953">
      <w:pPr>
        <w:spacing w:after="0" w:line="240" w:lineRule="auto"/>
        <w:jc w:val="both"/>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 xml:space="preserve">We believe in putting </w:t>
      </w:r>
      <w:r w:rsidRPr="00D7494F">
        <w:rPr>
          <w:rFonts w:ascii="Arial" w:eastAsia="Arial Unicode MS" w:hAnsi="Arial" w:cs="Arial"/>
          <w:color w:val="244061" w:themeColor="accent1" w:themeShade="80"/>
          <w:sz w:val="20"/>
          <w:szCs w:val="20"/>
          <w:shd w:val="clear" w:color="auto" w:fill="FFFFFF"/>
        </w:rPr>
        <w:t>patient</w:t>
      </w:r>
      <w:r>
        <w:rPr>
          <w:rFonts w:ascii="Arial" w:eastAsia="Arial Unicode MS" w:hAnsi="Arial" w:cs="Arial"/>
          <w:color w:val="244061" w:themeColor="accent1" w:themeShade="80"/>
          <w:sz w:val="20"/>
          <w:szCs w:val="20"/>
          <w:shd w:val="clear" w:color="auto" w:fill="FFFFFF"/>
        </w:rPr>
        <w:t>s</w:t>
      </w:r>
      <w:r w:rsidRPr="00D7494F">
        <w:rPr>
          <w:rFonts w:ascii="Arial" w:eastAsia="Arial Unicode MS" w:hAnsi="Arial" w:cs="Arial"/>
          <w:color w:val="244061" w:themeColor="accent1" w:themeShade="80"/>
          <w:sz w:val="20"/>
          <w:szCs w:val="20"/>
          <w:shd w:val="clear" w:color="auto" w:fill="FFFFFF"/>
        </w:rPr>
        <w:t xml:space="preserve"> first, regardless of the environment or their history. This role requires you to do t</w:t>
      </w:r>
      <w:r>
        <w:rPr>
          <w:rFonts w:ascii="Arial" w:eastAsia="Arial Unicode MS" w:hAnsi="Arial" w:cs="Arial"/>
          <w:color w:val="244061" w:themeColor="accent1" w:themeShade="80"/>
          <w:sz w:val="20"/>
          <w:szCs w:val="20"/>
          <w:shd w:val="clear" w:color="auto" w:fill="FFFFFF"/>
        </w:rPr>
        <w:t xml:space="preserve">his in a fast-paced environment and be able adapt to unexpected demand.  </w:t>
      </w:r>
      <w:r w:rsidR="00100639">
        <w:rPr>
          <w:rFonts w:ascii="Arial" w:eastAsia="Arial Unicode MS" w:hAnsi="Arial" w:cs="Arial"/>
          <w:color w:val="244061" w:themeColor="accent1" w:themeShade="80"/>
          <w:sz w:val="20"/>
          <w:szCs w:val="20"/>
          <w:shd w:val="clear" w:color="auto" w:fill="FFFFFF"/>
        </w:rPr>
        <w:t>Patients</w:t>
      </w:r>
      <w:r w:rsidRPr="00D7494F">
        <w:rPr>
          <w:rFonts w:ascii="Arial" w:eastAsia="Arial Unicode MS" w:hAnsi="Arial" w:cs="Arial"/>
          <w:color w:val="244061" w:themeColor="accent1" w:themeShade="80"/>
          <w:sz w:val="20"/>
          <w:szCs w:val="20"/>
          <w:shd w:val="clear" w:color="auto" w:fill="FFFFFF"/>
        </w:rPr>
        <w:t xml:space="preserve"> </w:t>
      </w:r>
      <w:r>
        <w:rPr>
          <w:rFonts w:ascii="Arial" w:eastAsia="Arial Unicode MS" w:hAnsi="Arial" w:cs="Arial"/>
          <w:color w:val="244061" w:themeColor="accent1" w:themeShade="80"/>
          <w:sz w:val="20"/>
          <w:szCs w:val="20"/>
          <w:shd w:val="clear" w:color="auto" w:fill="FFFFFF"/>
        </w:rPr>
        <w:t>may be</w:t>
      </w:r>
      <w:r w:rsidRPr="00D7494F">
        <w:rPr>
          <w:rFonts w:ascii="Arial" w:eastAsia="Arial Unicode MS" w:hAnsi="Arial" w:cs="Arial"/>
          <w:color w:val="244061" w:themeColor="accent1" w:themeShade="80"/>
          <w:sz w:val="20"/>
          <w:szCs w:val="20"/>
          <w:shd w:val="clear" w:color="auto" w:fill="FFFFFF"/>
        </w:rPr>
        <w:t xml:space="preserve"> vulnerable and </w:t>
      </w:r>
      <w:r>
        <w:rPr>
          <w:rFonts w:ascii="Arial" w:eastAsia="Arial Unicode MS" w:hAnsi="Arial" w:cs="Arial"/>
          <w:color w:val="244061" w:themeColor="accent1" w:themeShade="80"/>
          <w:sz w:val="20"/>
          <w:szCs w:val="20"/>
          <w:shd w:val="clear" w:color="auto" w:fill="FFFFFF"/>
        </w:rPr>
        <w:t>have experienced trauma in society, therefore</w:t>
      </w:r>
      <w:r w:rsidRPr="00D7494F">
        <w:rPr>
          <w:rFonts w:ascii="Arial" w:eastAsia="Arial Unicode MS" w:hAnsi="Arial" w:cs="Arial"/>
          <w:color w:val="244061" w:themeColor="accent1" w:themeShade="80"/>
          <w:sz w:val="20"/>
          <w:szCs w:val="20"/>
          <w:shd w:val="clear" w:color="auto" w:fill="FFFFFF"/>
        </w:rPr>
        <w:t xml:space="preserve"> staff must have an understanding and awareness of trauma, whilst considering cultur</w:t>
      </w:r>
      <w:r>
        <w:rPr>
          <w:rFonts w:ascii="Arial" w:eastAsia="Arial Unicode MS" w:hAnsi="Arial" w:cs="Arial"/>
          <w:color w:val="244061" w:themeColor="accent1" w:themeShade="80"/>
          <w:sz w:val="20"/>
          <w:szCs w:val="20"/>
          <w:shd w:val="clear" w:color="auto" w:fill="FFFFFF"/>
        </w:rPr>
        <w:t>al sensitivities.</w:t>
      </w:r>
    </w:p>
    <w:p w14:paraId="5A19FBCB" w14:textId="77777777" w:rsidR="00331677" w:rsidRPr="00D7494F" w:rsidRDefault="00331677" w:rsidP="00331677">
      <w:pPr>
        <w:spacing w:after="0" w:line="240" w:lineRule="auto"/>
        <w:rPr>
          <w:rFonts w:ascii="Arial" w:eastAsia="Arial Unicode MS" w:hAnsi="Arial" w:cs="Arial"/>
          <w:color w:val="244061" w:themeColor="accent1" w:themeShade="80"/>
          <w:sz w:val="20"/>
          <w:szCs w:val="20"/>
        </w:rPr>
      </w:pPr>
    </w:p>
    <w:p w14:paraId="31DD6F1E" w14:textId="77777777" w:rsidR="00E2202F" w:rsidRPr="00D7494F" w:rsidRDefault="00E2202F" w:rsidP="00E2202F">
      <w:pPr>
        <w:spacing w:after="0" w:line="240" w:lineRule="auto"/>
        <w:rPr>
          <w:rFonts w:ascii="Arial" w:eastAsia="Arial Rounded MT Bold" w:hAnsi="Arial" w:cs="Arial"/>
          <w:color w:val="151A65"/>
          <w:sz w:val="20"/>
        </w:rPr>
      </w:pPr>
      <w:r w:rsidRPr="00D7494F">
        <w:rPr>
          <w:rFonts w:ascii="Arial" w:hAnsi="Arial" w:cs="Arial"/>
          <w:b/>
          <w:bCs/>
          <w:color w:val="7030A0"/>
          <w:szCs w:val="20"/>
          <w:u w:val="single"/>
        </w:rPr>
        <w:t>The role</w:t>
      </w:r>
    </w:p>
    <w:p w14:paraId="16FC999C" w14:textId="77777777" w:rsidR="00E2202F" w:rsidRPr="00D7494F" w:rsidRDefault="00E2202F" w:rsidP="00331677">
      <w:pPr>
        <w:spacing w:after="0" w:line="240" w:lineRule="auto"/>
        <w:rPr>
          <w:rFonts w:ascii="Arial" w:eastAsia="Arial Unicode MS" w:hAnsi="Arial" w:cs="Arial"/>
          <w:color w:val="244061" w:themeColor="accent1" w:themeShade="80"/>
          <w:sz w:val="20"/>
          <w:szCs w:val="20"/>
        </w:rPr>
      </w:pPr>
    </w:p>
    <w:p w14:paraId="739DA2A0" w14:textId="003BCC7C" w:rsidR="00462E45" w:rsidRPr="00D7494F" w:rsidRDefault="00E31DFE" w:rsidP="00462E45">
      <w:pPr>
        <w:spacing w:after="0" w:line="240" w:lineRule="auto"/>
        <w:rPr>
          <w:rFonts w:ascii="Arial" w:eastAsia="Arial Unicode MS" w:hAnsi="Arial" w:cs="Arial"/>
          <w:color w:val="244061" w:themeColor="accent1" w:themeShade="80"/>
          <w:sz w:val="20"/>
          <w:szCs w:val="20"/>
        </w:rPr>
      </w:pPr>
      <w:r w:rsidRPr="00D7494F">
        <w:rPr>
          <w:rFonts w:ascii="Arial" w:eastAsia="Arial Unicode MS" w:hAnsi="Arial" w:cs="Arial"/>
          <w:color w:val="244061" w:themeColor="accent1" w:themeShade="80"/>
          <w:sz w:val="20"/>
          <w:szCs w:val="20"/>
        </w:rPr>
        <w:t>As a healthcare assistant / healthcare support worker you will</w:t>
      </w:r>
      <w:r w:rsidR="00462E45" w:rsidRPr="00D7494F">
        <w:rPr>
          <w:rFonts w:ascii="Arial" w:eastAsia="Arial Unicode MS" w:hAnsi="Arial" w:cs="Arial"/>
          <w:color w:val="244061" w:themeColor="accent1" w:themeShade="80"/>
          <w:sz w:val="20"/>
          <w:szCs w:val="20"/>
        </w:rPr>
        <w:t>;</w:t>
      </w:r>
    </w:p>
    <w:p w14:paraId="0174D3BB" w14:textId="77777777" w:rsidR="00462E45" w:rsidRPr="00D7494F" w:rsidRDefault="00462E45" w:rsidP="00462E45">
      <w:pPr>
        <w:spacing w:after="0" w:line="240" w:lineRule="auto"/>
        <w:rPr>
          <w:rFonts w:ascii="Arial" w:eastAsia="Arial Unicode MS" w:hAnsi="Arial" w:cs="Arial"/>
          <w:color w:val="244061" w:themeColor="accent1" w:themeShade="80"/>
          <w:sz w:val="20"/>
          <w:szCs w:val="20"/>
        </w:rPr>
      </w:pPr>
    </w:p>
    <w:p w14:paraId="79EB6D4B" w14:textId="7110A371" w:rsidR="00D46431" w:rsidRPr="00D7494F" w:rsidRDefault="00331677" w:rsidP="00E2202F">
      <w:pPr>
        <w:spacing w:after="0" w:line="240" w:lineRule="auto"/>
        <w:rPr>
          <w:rFonts w:ascii="Arial" w:hAnsi="Arial" w:cs="Arial"/>
          <w:sz w:val="20"/>
          <w:szCs w:val="20"/>
        </w:rPr>
      </w:pPr>
      <w:r w:rsidRPr="00D7494F">
        <w:rPr>
          <w:rFonts w:ascii="Arial" w:hAnsi="Arial" w:cs="Arial"/>
          <w:b/>
          <w:color w:val="7030A0"/>
          <w:sz w:val="20"/>
          <w:szCs w:val="20"/>
        </w:rPr>
        <w:lastRenderedPageBreak/>
        <w:t>Provide</w:t>
      </w:r>
      <w:r w:rsidR="000B79EF" w:rsidRPr="00D7494F">
        <w:rPr>
          <w:rFonts w:ascii="Arial" w:hAnsi="Arial" w:cs="Arial"/>
          <w:sz w:val="20"/>
          <w:szCs w:val="20"/>
        </w:rPr>
        <w:t xml:space="preserve"> </w:t>
      </w:r>
      <w:r w:rsidR="0056363A">
        <w:rPr>
          <w:rFonts w:ascii="Arial" w:hAnsi="Arial" w:cs="Arial"/>
          <w:sz w:val="20"/>
          <w:szCs w:val="20"/>
        </w:rPr>
        <w:t>care</w:t>
      </w:r>
      <w:r w:rsidR="00E31DFE" w:rsidRPr="00D7494F">
        <w:rPr>
          <w:rFonts w:ascii="Arial" w:eastAsia="Arial Unicode MS" w:hAnsi="Arial" w:cs="Arial"/>
          <w:color w:val="244061" w:themeColor="accent1" w:themeShade="80"/>
          <w:sz w:val="20"/>
          <w:szCs w:val="20"/>
        </w:rPr>
        <w:t xml:space="preserve"> to our patients </w:t>
      </w:r>
      <w:r w:rsidR="0056363A">
        <w:rPr>
          <w:rFonts w:ascii="Arial" w:eastAsia="Arial Unicode MS" w:hAnsi="Arial" w:cs="Arial"/>
          <w:color w:val="244061" w:themeColor="accent1" w:themeShade="80"/>
          <w:sz w:val="20"/>
          <w:szCs w:val="20"/>
        </w:rPr>
        <w:t xml:space="preserve">by </w:t>
      </w:r>
      <w:r w:rsidR="00E31DFE" w:rsidRPr="00D7494F">
        <w:rPr>
          <w:rFonts w:ascii="Arial" w:eastAsia="Arial Unicode MS" w:hAnsi="Arial" w:cs="Arial"/>
          <w:color w:val="244061" w:themeColor="accent1" w:themeShade="80"/>
          <w:sz w:val="20"/>
          <w:szCs w:val="20"/>
        </w:rPr>
        <w:t xml:space="preserve">seeking out, listening to and acting on their feedback so that care is personalised and informed by what matters to them. You will contribute to and implement care packages, assist with health promotion, wellbeing and clinics as well as assisting patients </w:t>
      </w:r>
      <w:r w:rsidR="00100639">
        <w:rPr>
          <w:rFonts w:ascii="Arial" w:eastAsia="Arial Unicode MS" w:hAnsi="Arial" w:cs="Arial"/>
          <w:color w:val="244061" w:themeColor="accent1" w:themeShade="80"/>
          <w:sz w:val="20"/>
          <w:szCs w:val="20"/>
        </w:rPr>
        <w:t>interacting with patients</w:t>
      </w:r>
      <w:r w:rsidR="00536AE9" w:rsidRPr="00D7494F">
        <w:rPr>
          <w:rFonts w:ascii="Arial" w:eastAsia="Arial Unicode MS" w:hAnsi="Arial" w:cs="Arial"/>
          <w:color w:val="244061" w:themeColor="accent1" w:themeShade="80"/>
          <w:sz w:val="20"/>
          <w:szCs w:val="20"/>
        </w:rPr>
        <w:t xml:space="preserve"> at health forums and opportunistically around sites, ensuring delivery and review of our healthcare provision.</w:t>
      </w:r>
      <w:r w:rsidR="00536AE9" w:rsidRPr="00D7494F" w:rsidDel="00536AE9">
        <w:rPr>
          <w:rFonts w:ascii="Arial" w:eastAsia="Arial Unicode MS" w:hAnsi="Arial" w:cs="Arial"/>
          <w:color w:val="244061" w:themeColor="accent1" w:themeShade="80"/>
          <w:sz w:val="20"/>
          <w:szCs w:val="20"/>
        </w:rPr>
        <w:t xml:space="preserve"> </w:t>
      </w:r>
      <w:r w:rsidR="00FD04CE" w:rsidRPr="00D7494F">
        <w:rPr>
          <w:rFonts w:ascii="Arial" w:eastAsia="Arial Unicode MS" w:hAnsi="Arial" w:cs="Arial"/>
          <w:color w:val="244061" w:themeColor="accent1" w:themeShade="80"/>
          <w:sz w:val="20"/>
          <w:szCs w:val="20"/>
        </w:rPr>
        <w:br/>
      </w:r>
    </w:p>
    <w:p w14:paraId="57CCD793" w14:textId="31399133" w:rsidR="00D46431" w:rsidRPr="00D7494F" w:rsidRDefault="00331677" w:rsidP="00D46431">
      <w:pPr>
        <w:pStyle w:val="NoSpacing"/>
        <w:rPr>
          <w:rFonts w:ascii="Arial" w:eastAsia="Arial Unicode MS" w:hAnsi="Arial" w:cs="Arial"/>
          <w:color w:val="244061" w:themeColor="accent1" w:themeShade="80"/>
          <w:sz w:val="20"/>
          <w:szCs w:val="20"/>
        </w:rPr>
      </w:pPr>
      <w:r w:rsidRPr="00D7494F">
        <w:rPr>
          <w:rFonts w:ascii="Arial" w:hAnsi="Arial" w:cs="Arial"/>
          <w:b/>
          <w:color w:val="7030A0"/>
          <w:sz w:val="20"/>
          <w:szCs w:val="20"/>
        </w:rPr>
        <w:t>Deliver</w:t>
      </w:r>
      <w:r w:rsidR="000B79EF" w:rsidRPr="00D7494F">
        <w:rPr>
          <w:rFonts w:ascii="Arial" w:hAnsi="Arial" w:cs="Arial"/>
          <w:color w:val="0F243E" w:themeColor="text2" w:themeShade="80"/>
          <w:sz w:val="20"/>
          <w:szCs w:val="20"/>
        </w:rPr>
        <w:t xml:space="preserve"> </w:t>
      </w:r>
      <w:r w:rsidR="00E31DFE" w:rsidRPr="00D7494F">
        <w:rPr>
          <w:rFonts w:ascii="Arial" w:eastAsia="Arial Unicode MS" w:hAnsi="Arial" w:cs="Arial"/>
          <w:color w:val="244061" w:themeColor="accent1" w:themeShade="80"/>
          <w:sz w:val="20"/>
          <w:szCs w:val="20"/>
        </w:rPr>
        <w:t>non-judgemental care</w:t>
      </w:r>
      <w:r w:rsidR="00F76318" w:rsidRPr="00D7494F">
        <w:rPr>
          <w:rFonts w:ascii="Arial" w:eastAsia="Arial Unicode MS" w:hAnsi="Arial" w:cs="Arial"/>
          <w:color w:val="244061" w:themeColor="accent1" w:themeShade="80"/>
          <w:sz w:val="20"/>
          <w:szCs w:val="20"/>
        </w:rPr>
        <w:t xml:space="preserve"> </w:t>
      </w:r>
      <w:r w:rsidR="00E31DFE" w:rsidRPr="00D7494F">
        <w:rPr>
          <w:rFonts w:ascii="Arial" w:eastAsia="Arial Unicode MS" w:hAnsi="Arial" w:cs="Arial"/>
          <w:color w:val="244061" w:themeColor="accent1" w:themeShade="80"/>
          <w:sz w:val="20"/>
          <w:szCs w:val="20"/>
        </w:rPr>
        <w:t xml:space="preserve">involving anything from health promotion clinics and </w:t>
      </w:r>
      <w:r w:rsidR="0056363A">
        <w:rPr>
          <w:rFonts w:ascii="Arial" w:eastAsia="Arial Unicode MS" w:hAnsi="Arial" w:cs="Arial"/>
          <w:color w:val="244061" w:themeColor="accent1" w:themeShade="80"/>
          <w:sz w:val="20"/>
          <w:szCs w:val="20"/>
        </w:rPr>
        <w:t xml:space="preserve">clinical </w:t>
      </w:r>
      <w:r w:rsidR="00E31DFE" w:rsidRPr="00D7494F">
        <w:rPr>
          <w:rFonts w:ascii="Arial" w:eastAsia="Arial Unicode MS" w:hAnsi="Arial" w:cs="Arial"/>
          <w:color w:val="244061" w:themeColor="accent1" w:themeShade="80"/>
          <w:sz w:val="20"/>
          <w:szCs w:val="20"/>
        </w:rPr>
        <w:t>observations to supporting the nursing and pharmacy teams in primary care.</w:t>
      </w:r>
      <w:r w:rsidR="00F76318" w:rsidRPr="00D7494F">
        <w:rPr>
          <w:rFonts w:ascii="Arial" w:eastAsia="Arial Unicode MS" w:hAnsi="Arial" w:cs="Arial"/>
          <w:color w:val="244061" w:themeColor="accent1" w:themeShade="80"/>
          <w:sz w:val="20"/>
          <w:szCs w:val="20"/>
        </w:rPr>
        <w:t xml:space="preserve"> You will also undertake duties including </w:t>
      </w:r>
      <w:r w:rsidR="0056363A">
        <w:rPr>
          <w:rFonts w:ascii="Arial" w:eastAsia="Arial Unicode MS" w:hAnsi="Arial" w:cs="Arial"/>
          <w:color w:val="244061" w:themeColor="accent1" w:themeShade="80"/>
          <w:sz w:val="20"/>
          <w:szCs w:val="20"/>
        </w:rPr>
        <w:t xml:space="preserve">supporting </w:t>
      </w:r>
      <w:r w:rsidR="00F76318" w:rsidRPr="00D7494F">
        <w:rPr>
          <w:rFonts w:ascii="Arial" w:eastAsia="Arial Unicode MS" w:hAnsi="Arial" w:cs="Arial"/>
          <w:color w:val="244061" w:themeColor="accent1" w:themeShade="80"/>
          <w:sz w:val="20"/>
          <w:szCs w:val="20"/>
        </w:rPr>
        <w:t>national screening programmes, immunisation/vaccinations; recognising poor upt</w:t>
      </w:r>
      <w:r w:rsidR="001D5F9A">
        <w:rPr>
          <w:rFonts w:ascii="Arial" w:eastAsia="Arial Unicode MS" w:hAnsi="Arial" w:cs="Arial"/>
          <w:color w:val="244061" w:themeColor="accent1" w:themeShade="80"/>
          <w:sz w:val="20"/>
          <w:szCs w:val="20"/>
        </w:rPr>
        <w:t xml:space="preserve">ake and </w:t>
      </w:r>
      <w:r w:rsidR="0056363A">
        <w:rPr>
          <w:rFonts w:ascii="Arial" w:eastAsia="Arial Unicode MS" w:hAnsi="Arial" w:cs="Arial"/>
          <w:color w:val="244061" w:themeColor="accent1" w:themeShade="80"/>
          <w:sz w:val="20"/>
          <w:szCs w:val="20"/>
        </w:rPr>
        <w:t xml:space="preserve">seizing the </w:t>
      </w:r>
      <w:r w:rsidR="001D5F9A">
        <w:rPr>
          <w:rFonts w:ascii="Arial" w:eastAsia="Arial Unicode MS" w:hAnsi="Arial" w:cs="Arial"/>
          <w:color w:val="244061" w:themeColor="accent1" w:themeShade="80"/>
          <w:sz w:val="20"/>
          <w:szCs w:val="20"/>
        </w:rPr>
        <w:t>opportunity to educate.</w:t>
      </w:r>
      <w:r w:rsidR="00F76318" w:rsidRPr="00D7494F">
        <w:rPr>
          <w:rFonts w:ascii="Arial" w:eastAsia="Arial Unicode MS" w:hAnsi="Arial" w:cs="Arial"/>
          <w:color w:val="244061" w:themeColor="accent1" w:themeShade="80"/>
          <w:sz w:val="20"/>
          <w:szCs w:val="20"/>
        </w:rPr>
        <w:t xml:space="preserve"> </w:t>
      </w:r>
    </w:p>
    <w:p w14:paraId="6876F50C" w14:textId="77777777" w:rsidR="00D46431" w:rsidRPr="00D7494F" w:rsidRDefault="00331677" w:rsidP="00E2202F">
      <w:pPr>
        <w:pStyle w:val="NoSpacing"/>
        <w:rPr>
          <w:rFonts w:ascii="Arial" w:hAnsi="Arial" w:cs="Arial"/>
          <w:sz w:val="20"/>
          <w:szCs w:val="20"/>
        </w:rPr>
      </w:pPr>
      <w:r w:rsidRPr="00D7494F">
        <w:rPr>
          <w:rFonts w:ascii="Arial" w:hAnsi="Arial" w:cs="Arial"/>
        </w:rPr>
        <w:br/>
      </w:r>
      <w:r w:rsidRPr="00D7494F">
        <w:rPr>
          <w:rFonts w:ascii="Arial" w:hAnsi="Arial" w:cs="Arial"/>
          <w:b/>
          <w:color w:val="7030A0"/>
          <w:sz w:val="20"/>
          <w:szCs w:val="20"/>
        </w:rPr>
        <w:t>Inspire</w:t>
      </w:r>
      <w:r w:rsidR="00E2202F" w:rsidRPr="00D7494F">
        <w:rPr>
          <w:rFonts w:ascii="Arial" w:hAnsi="Arial" w:cs="Arial"/>
          <w:b/>
          <w:color w:val="7030A0"/>
          <w:sz w:val="20"/>
          <w:szCs w:val="20"/>
        </w:rPr>
        <w:t xml:space="preserve"> </w:t>
      </w:r>
      <w:r w:rsidR="00E31DFE" w:rsidRPr="00D7494F">
        <w:rPr>
          <w:rFonts w:ascii="Arial" w:eastAsia="Arial Unicode MS" w:hAnsi="Arial" w:cs="Arial"/>
          <w:color w:val="244061" w:themeColor="accent1" w:themeShade="80"/>
          <w:sz w:val="20"/>
          <w:szCs w:val="20"/>
        </w:rPr>
        <w:t>excellence by forging strong links within our teams, our partners and stakeholders and providing a service that people can trust, feel safe within and feel proud of</w:t>
      </w:r>
      <w:r w:rsidR="00D46431" w:rsidRPr="00D7494F">
        <w:rPr>
          <w:rFonts w:ascii="Arial" w:eastAsia="Arial Unicode MS" w:hAnsi="Arial" w:cs="Arial"/>
          <w:color w:val="244061" w:themeColor="accent1" w:themeShade="80"/>
          <w:sz w:val="20"/>
          <w:szCs w:val="20"/>
        </w:rPr>
        <w:t>.</w:t>
      </w:r>
    </w:p>
    <w:p w14:paraId="36A3B49D" w14:textId="77777777" w:rsidR="00AB4F00" w:rsidRPr="00D7494F" w:rsidRDefault="00AB4F00" w:rsidP="001D5F9A">
      <w:pPr>
        <w:spacing w:after="0" w:line="240" w:lineRule="auto"/>
        <w:rPr>
          <w:rFonts w:ascii="Arial" w:hAnsi="Arial" w:cs="Arial"/>
          <w:b/>
          <w:color w:val="7030A0"/>
          <w:sz w:val="20"/>
          <w:szCs w:val="20"/>
        </w:rPr>
      </w:pPr>
    </w:p>
    <w:p w14:paraId="4154AA0D" w14:textId="0FFD12C7" w:rsidR="00D46431" w:rsidRPr="00D7494F" w:rsidRDefault="00331677" w:rsidP="00D46431">
      <w:pPr>
        <w:spacing w:after="0" w:line="240" w:lineRule="auto"/>
        <w:rPr>
          <w:rFonts w:ascii="Arial" w:hAnsi="Arial" w:cs="Arial"/>
          <w:szCs w:val="18"/>
        </w:rPr>
      </w:pPr>
      <w:r w:rsidRPr="00D7494F">
        <w:rPr>
          <w:rFonts w:ascii="Arial" w:hAnsi="Arial" w:cs="Arial"/>
          <w:b/>
          <w:color w:val="7030A0"/>
          <w:sz w:val="20"/>
          <w:szCs w:val="20"/>
        </w:rPr>
        <w:t xml:space="preserve">Promote </w:t>
      </w:r>
      <w:r w:rsidR="00E31DFE" w:rsidRPr="00D7494F">
        <w:rPr>
          <w:rFonts w:ascii="Arial" w:eastAsia="Arial Unicode MS" w:hAnsi="Arial" w:cs="Arial"/>
          <w:color w:val="244061" w:themeColor="accent1" w:themeShade="80"/>
          <w:sz w:val="20"/>
          <w:szCs w:val="20"/>
        </w:rPr>
        <w:t>best practice, evidence based care and continuous quality improvement embedding a culture of shared learning. You will promote patient wellbeing through our overarching Wellbeing Approach, demonstrating empathy and understanding to</w:t>
      </w:r>
      <w:r w:rsidR="00F76318" w:rsidRPr="00D7494F">
        <w:rPr>
          <w:rFonts w:ascii="Arial" w:eastAsia="Arial Unicode MS" w:hAnsi="Arial" w:cs="Arial"/>
          <w:color w:val="244061" w:themeColor="accent1" w:themeShade="80"/>
          <w:sz w:val="20"/>
          <w:szCs w:val="20"/>
        </w:rPr>
        <w:t xml:space="preserve"> </w:t>
      </w:r>
      <w:r w:rsidR="00100639">
        <w:rPr>
          <w:rFonts w:ascii="Arial" w:eastAsia="Arial Unicode MS" w:hAnsi="Arial" w:cs="Arial"/>
          <w:color w:val="244061" w:themeColor="accent1" w:themeShade="80"/>
          <w:sz w:val="20"/>
          <w:szCs w:val="20"/>
        </w:rPr>
        <w:t>patients</w:t>
      </w:r>
      <w:r w:rsidR="00175D2F" w:rsidRPr="00D7494F">
        <w:rPr>
          <w:rFonts w:ascii="Arial" w:eastAsia="Arial Unicode MS" w:hAnsi="Arial" w:cs="Arial"/>
          <w:color w:val="244061" w:themeColor="accent1" w:themeShade="80"/>
          <w:sz w:val="20"/>
          <w:szCs w:val="20"/>
        </w:rPr>
        <w:t xml:space="preserve"> with </w:t>
      </w:r>
      <w:r w:rsidR="00F76318" w:rsidRPr="00D7494F">
        <w:rPr>
          <w:rFonts w:ascii="Arial" w:eastAsia="Arial Unicode MS" w:hAnsi="Arial" w:cs="Arial"/>
          <w:color w:val="244061" w:themeColor="accent1" w:themeShade="80"/>
          <w:sz w:val="20"/>
          <w:szCs w:val="20"/>
        </w:rPr>
        <w:t>potentially trau</w:t>
      </w:r>
      <w:r w:rsidR="0056363A">
        <w:rPr>
          <w:rFonts w:ascii="Arial" w:eastAsia="Arial Unicode MS" w:hAnsi="Arial" w:cs="Arial"/>
          <w:color w:val="244061" w:themeColor="accent1" w:themeShade="80"/>
          <w:sz w:val="20"/>
          <w:szCs w:val="20"/>
        </w:rPr>
        <w:t>matic and culturally diverse</w:t>
      </w:r>
      <w:r w:rsidR="00F76318" w:rsidRPr="00D7494F">
        <w:rPr>
          <w:rFonts w:ascii="Arial" w:eastAsia="Arial Unicode MS" w:hAnsi="Arial" w:cs="Arial"/>
          <w:color w:val="244061" w:themeColor="accent1" w:themeShade="80"/>
          <w:sz w:val="20"/>
          <w:szCs w:val="20"/>
        </w:rPr>
        <w:t xml:space="preserve"> </w:t>
      </w:r>
      <w:r w:rsidR="00D7494F" w:rsidRPr="00D7494F">
        <w:rPr>
          <w:rFonts w:ascii="Arial" w:eastAsia="Arial Unicode MS" w:hAnsi="Arial" w:cs="Arial"/>
          <w:color w:val="244061" w:themeColor="accent1" w:themeShade="80"/>
          <w:sz w:val="20"/>
          <w:szCs w:val="20"/>
        </w:rPr>
        <w:t>backgrounds</w:t>
      </w:r>
      <w:r w:rsidR="00175D2F" w:rsidRPr="00D7494F">
        <w:rPr>
          <w:rFonts w:ascii="Arial" w:eastAsia="Arial Unicode MS" w:hAnsi="Arial" w:cs="Arial"/>
          <w:color w:val="244061" w:themeColor="accent1" w:themeShade="80"/>
          <w:sz w:val="20"/>
          <w:szCs w:val="20"/>
        </w:rPr>
        <w:t>.</w:t>
      </w:r>
    </w:p>
    <w:p w14:paraId="680C8558" w14:textId="77777777" w:rsidR="00331677" w:rsidRPr="00D7494F" w:rsidRDefault="00331677" w:rsidP="001D5F9A">
      <w:pPr>
        <w:spacing w:after="0" w:line="240" w:lineRule="auto"/>
        <w:rPr>
          <w:rFonts w:ascii="Arial" w:hAnsi="Arial" w:cs="Arial"/>
          <w:bCs/>
          <w:color w:val="000000"/>
          <w:sz w:val="20"/>
          <w:szCs w:val="20"/>
        </w:rPr>
      </w:pPr>
    </w:p>
    <w:p w14:paraId="43646BE4" w14:textId="3904D794" w:rsidR="00E31DFE" w:rsidRPr="00D7494F" w:rsidRDefault="00331677" w:rsidP="00E31DFE">
      <w:pPr>
        <w:spacing w:after="0" w:line="240" w:lineRule="auto"/>
        <w:rPr>
          <w:rFonts w:ascii="Arial" w:eastAsia="Arial Unicode MS" w:hAnsi="Arial" w:cs="Arial"/>
          <w:color w:val="244061" w:themeColor="accent1" w:themeShade="80"/>
          <w:sz w:val="20"/>
          <w:szCs w:val="20"/>
        </w:rPr>
      </w:pPr>
      <w:r w:rsidRPr="00D7494F">
        <w:rPr>
          <w:rFonts w:ascii="Arial" w:hAnsi="Arial" w:cs="Arial"/>
          <w:b/>
          <w:color w:val="7030A0"/>
          <w:sz w:val="20"/>
          <w:szCs w:val="20"/>
        </w:rPr>
        <w:lastRenderedPageBreak/>
        <w:t>Share</w:t>
      </w:r>
      <w:r w:rsidR="00E2202F" w:rsidRPr="00D7494F">
        <w:rPr>
          <w:rFonts w:ascii="Arial" w:hAnsi="Arial" w:cs="Arial"/>
          <w:sz w:val="20"/>
          <w:szCs w:val="20"/>
        </w:rPr>
        <w:t xml:space="preserve"> </w:t>
      </w:r>
      <w:r w:rsidR="00E31DFE" w:rsidRPr="00D7494F">
        <w:rPr>
          <w:rFonts w:ascii="Arial" w:eastAsia="Arial Unicode MS" w:hAnsi="Arial" w:cs="Arial"/>
          <w:color w:val="244061" w:themeColor="accent1" w:themeShade="80"/>
          <w:sz w:val="20"/>
          <w:szCs w:val="20"/>
        </w:rPr>
        <w:t>knowledge and skills to ensure safe care and support each other to do a great job engaging with the process</w:t>
      </w:r>
      <w:r w:rsidR="001D5F9A">
        <w:rPr>
          <w:rFonts w:ascii="Arial" w:eastAsia="Arial Unicode MS" w:hAnsi="Arial" w:cs="Arial"/>
          <w:color w:val="244061" w:themeColor="accent1" w:themeShade="80"/>
          <w:sz w:val="20"/>
          <w:szCs w:val="20"/>
        </w:rPr>
        <w:t xml:space="preserve"> of reflection and supervision.</w:t>
      </w:r>
    </w:p>
    <w:p w14:paraId="243B2068" w14:textId="77777777" w:rsidR="00D7494F" w:rsidRDefault="00D7494F" w:rsidP="00E31DFE">
      <w:pPr>
        <w:spacing w:after="0" w:line="240" w:lineRule="auto"/>
        <w:rPr>
          <w:rFonts w:ascii="Arial" w:eastAsia="Arial Unicode MS" w:hAnsi="Arial" w:cs="Arial"/>
          <w:color w:val="244061" w:themeColor="accent1" w:themeShade="80"/>
          <w:sz w:val="20"/>
          <w:szCs w:val="20"/>
        </w:rPr>
      </w:pPr>
    </w:p>
    <w:p w14:paraId="09CF1306" w14:textId="77777777" w:rsidR="001D5F9A" w:rsidRPr="00D7494F" w:rsidRDefault="001D5F9A" w:rsidP="00E31DFE">
      <w:pPr>
        <w:spacing w:after="0" w:line="240" w:lineRule="auto"/>
        <w:rPr>
          <w:rFonts w:ascii="Arial" w:eastAsia="Arial Unicode MS" w:hAnsi="Arial" w:cs="Arial"/>
          <w:color w:val="244061" w:themeColor="accent1" w:themeShade="80"/>
          <w:sz w:val="20"/>
          <w:szCs w:val="20"/>
        </w:rPr>
      </w:pPr>
    </w:p>
    <w:p w14:paraId="7E8BEB62" w14:textId="1CCC760A" w:rsidR="00462E45" w:rsidRPr="00D7494F" w:rsidRDefault="00D7494F" w:rsidP="001D5F9A">
      <w:pPr>
        <w:spacing w:after="0" w:line="240" w:lineRule="auto"/>
        <w:rPr>
          <w:rFonts w:ascii="Arial" w:hAnsi="Arial" w:cs="Arial"/>
          <w:b/>
          <w:bCs/>
          <w:color w:val="7030A0"/>
          <w:szCs w:val="20"/>
          <w:u w:val="single"/>
        </w:rPr>
      </w:pPr>
      <w:r w:rsidRPr="00D7494F">
        <w:rPr>
          <w:rFonts w:ascii="Arial" w:hAnsi="Arial" w:cs="Arial"/>
          <w:b/>
          <w:color w:val="7030A0"/>
          <w:sz w:val="20"/>
          <w:szCs w:val="20"/>
          <w:shd w:val="clear" w:color="auto" w:fill="FFFFFF"/>
        </w:rPr>
        <w:t>Learning and Development</w:t>
      </w:r>
      <w:r w:rsidRPr="00D7494F">
        <w:rPr>
          <w:rFonts w:ascii="Arial" w:hAnsi="Arial" w:cs="Arial"/>
          <w:color w:val="0F243E" w:themeColor="text2" w:themeShade="80"/>
          <w:sz w:val="20"/>
          <w:szCs w:val="20"/>
          <w:shd w:val="clear" w:color="auto" w:fill="FFFFFF"/>
        </w:rPr>
        <w:t xml:space="preserve">: </w:t>
      </w:r>
      <w:r w:rsidR="001D5F9A" w:rsidRPr="005F12C2">
        <w:rPr>
          <w:rFonts w:ascii="Arial" w:hAnsi="Arial" w:cs="Arial"/>
          <w:color w:val="0F243E" w:themeColor="text2" w:themeShade="80"/>
          <w:sz w:val="20"/>
          <w:szCs w:val="20"/>
          <w:shd w:val="clear" w:color="auto" w:fill="FFFFFF"/>
        </w:rPr>
        <w:t xml:space="preserve">IRCs are complex environments; we work closely with our colleagues, ensuring recruits have access to all mandatory </w:t>
      </w:r>
      <w:r w:rsidR="001D5F9A">
        <w:rPr>
          <w:rFonts w:ascii="Arial" w:hAnsi="Arial" w:cs="Arial"/>
          <w:color w:val="0F243E" w:themeColor="text2" w:themeShade="80"/>
          <w:sz w:val="20"/>
          <w:szCs w:val="20"/>
          <w:shd w:val="clear" w:color="auto" w:fill="FFFFFF"/>
        </w:rPr>
        <w:t xml:space="preserve">IRC-setting training. </w:t>
      </w:r>
      <w:r w:rsidR="001D5F9A" w:rsidRPr="00972078">
        <w:rPr>
          <w:rFonts w:ascii="Arial" w:hAnsi="Arial" w:cs="Arial"/>
          <w:color w:val="0F243E" w:themeColor="text2" w:themeShade="80"/>
          <w:sz w:val="20"/>
          <w:szCs w:val="20"/>
          <w:shd w:val="clear" w:color="auto" w:fill="FFFFFF"/>
        </w:rPr>
        <w:t>CPD is supported and an annual appraisal system is in place to discuss ongoing objectives and support revalidation.</w:t>
      </w:r>
    </w:p>
    <w:p w14:paraId="58D1FB79" w14:textId="77777777" w:rsidR="00462E45" w:rsidRDefault="00462E45" w:rsidP="00331677">
      <w:pPr>
        <w:spacing w:after="0" w:line="240" w:lineRule="auto"/>
        <w:rPr>
          <w:rFonts w:ascii="Arial" w:hAnsi="Arial" w:cs="Arial"/>
          <w:b/>
          <w:bCs/>
          <w:color w:val="7030A0"/>
          <w:szCs w:val="20"/>
          <w:u w:val="single"/>
        </w:rPr>
      </w:pPr>
    </w:p>
    <w:p w14:paraId="6AD91920" w14:textId="77777777" w:rsidR="001D5F9A" w:rsidRPr="00D7494F" w:rsidRDefault="001D5F9A" w:rsidP="00331677">
      <w:pPr>
        <w:spacing w:after="0" w:line="240" w:lineRule="auto"/>
        <w:rPr>
          <w:rFonts w:ascii="Arial" w:hAnsi="Arial" w:cs="Arial"/>
          <w:b/>
          <w:bCs/>
          <w:color w:val="7030A0"/>
          <w:szCs w:val="20"/>
          <w:u w:val="single"/>
        </w:rPr>
      </w:pPr>
    </w:p>
    <w:p w14:paraId="0AA927F4" w14:textId="77777777" w:rsidR="00331677" w:rsidRPr="00D7494F" w:rsidRDefault="00E2202F" w:rsidP="00D7494F">
      <w:pPr>
        <w:spacing w:after="0" w:line="240" w:lineRule="auto"/>
        <w:rPr>
          <w:rFonts w:ascii="Arial" w:eastAsia="Arial Rounded MT Bold" w:hAnsi="Arial" w:cs="Arial"/>
          <w:color w:val="151A65"/>
          <w:sz w:val="20"/>
        </w:rPr>
      </w:pPr>
      <w:r w:rsidRPr="00D7494F">
        <w:rPr>
          <w:rFonts w:ascii="Arial" w:hAnsi="Arial" w:cs="Arial"/>
          <w:b/>
          <w:bCs/>
          <w:color w:val="7030A0"/>
          <w:szCs w:val="20"/>
          <w:u w:val="single"/>
        </w:rPr>
        <w:t>About y</w:t>
      </w:r>
      <w:r w:rsidR="00331677" w:rsidRPr="00D7494F">
        <w:rPr>
          <w:rFonts w:ascii="Arial" w:hAnsi="Arial" w:cs="Arial"/>
          <w:b/>
          <w:bCs/>
          <w:color w:val="7030A0"/>
          <w:szCs w:val="20"/>
          <w:u w:val="single"/>
        </w:rPr>
        <w:t>ou</w:t>
      </w:r>
    </w:p>
    <w:p w14:paraId="166E6AB3" w14:textId="77777777" w:rsidR="00331677" w:rsidRPr="00D7494F" w:rsidRDefault="00331677" w:rsidP="00331677">
      <w:pPr>
        <w:spacing w:after="0" w:line="240" w:lineRule="auto"/>
        <w:rPr>
          <w:rFonts w:ascii="Arial" w:hAnsi="Arial" w:cs="Arial"/>
          <w:b/>
          <w:bCs/>
          <w:color w:val="0F243E" w:themeColor="text2" w:themeShade="80"/>
          <w:sz w:val="20"/>
          <w:szCs w:val="20"/>
          <w:u w:val="single"/>
        </w:rPr>
      </w:pPr>
    </w:p>
    <w:p w14:paraId="25000B34" w14:textId="32762EA7" w:rsidR="00E31DFE" w:rsidRPr="00D7494F" w:rsidRDefault="00E31DFE"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sidRPr="00D7494F">
        <w:rPr>
          <w:rFonts w:ascii="Arial" w:eastAsia="Arial Unicode MS" w:hAnsi="Arial" w:cs="Arial"/>
          <w:color w:val="244061" w:themeColor="accent1" w:themeShade="80"/>
          <w:sz w:val="20"/>
          <w:szCs w:val="20"/>
        </w:rPr>
        <w:t>Evidence of CPD</w:t>
      </w:r>
    </w:p>
    <w:p w14:paraId="48485B39" w14:textId="7AE89515" w:rsidR="00E31DFE" w:rsidRPr="00D7494F" w:rsidRDefault="00E31DFE"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sidRPr="00D7494F">
        <w:rPr>
          <w:rFonts w:ascii="Arial" w:eastAsia="Arial Unicode MS" w:hAnsi="Arial" w:cs="Arial"/>
          <w:color w:val="244061" w:themeColor="accent1" w:themeShade="80"/>
          <w:sz w:val="20"/>
          <w:szCs w:val="20"/>
        </w:rPr>
        <w:t>NVQ 2/3 in Health and Social Care</w:t>
      </w:r>
    </w:p>
    <w:p w14:paraId="3005704D" w14:textId="3354D719" w:rsidR="00E31DFE" w:rsidRPr="00D7494F" w:rsidRDefault="001D5F9A"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 xml:space="preserve">A non-judgmental, </w:t>
      </w:r>
      <w:r w:rsidR="00E31DFE" w:rsidRPr="00D7494F">
        <w:rPr>
          <w:rFonts w:ascii="Arial" w:eastAsia="Arial Unicode MS" w:hAnsi="Arial" w:cs="Arial"/>
          <w:color w:val="244061" w:themeColor="accent1" w:themeShade="80"/>
          <w:sz w:val="20"/>
          <w:szCs w:val="20"/>
        </w:rPr>
        <w:t>compassionate</w:t>
      </w:r>
      <w:r>
        <w:rPr>
          <w:rFonts w:ascii="Arial" w:eastAsia="Arial Unicode MS" w:hAnsi="Arial" w:cs="Arial"/>
          <w:color w:val="244061" w:themeColor="accent1" w:themeShade="80"/>
          <w:sz w:val="20"/>
          <w:szCs w:val="20"/>
        </w:rPr>
        <w:t xml:space="preserve"> and adaptable</w:t>
      </w:r>
      <w:r w:rsidR="00E31DFE" w:rsidRPr="00D7494F">
        <w:rPr>
          <w:rFonts w:ascii="Arial" w:eastAsia="Arial Unicode MS" w:hAnsi="Arial" w:cs="Arial"/>
          <w:color w:val="244061" w:themeColor="accent1" w:themeShade="80"/>
          <w:sz w:val="20"/>
          <w:szCs w:val="20"/>
        </w:rPr>
        <w:t xml:space="preserve"> approach</w:t>
      </w:r>
      <w:r w:rsidR="00F76318" w:rsidRPr="00D7494F">
        <w:rPr>
          <w:rFonts w:ascii="Arial" w:eastAsia="Arial Unicode MS" w:hAnsi="Arial" w:cs="Arial"/>
          <w:color w:val="244061" w:themeColor="accent1" w:themeShade="80"/>
          <w:sz w:val="20"/>
          <w:szCs w:val="20"/>
        </w:rPr>
        <w:t xml:space="preserve"> </w:t>
      </w:r>
      <w:r w:rsidR="00F76318" w:rsidRPr="00D7494F">
        <w:rPr>
          <w:rFonts w:ascii="Arial" w:hAnsi="Arial" w:cs="Arial"/>
          <w:color w:val="0F243E" w:themeColor="text2" w:themeShade="80"/>
          <w:sz w:val="20"/>
          <w:szCs w:val="20"/>
        </w:rPr>
        <w:t xml:space="preserve">towards detainees coming from complex and </w:t>
      </w:r>
      <w:r>
        <w:rPr>
          <w:rFonts w:ascii="Arial" w:hAnsi="Arial" w:cs="Arial"/>
          <w:color w:val="0F243E" w:themeColor="text2" w:themeShade="80"/>
          <w:sz w:val="20"/>
          <w:szCs w:val="20"/>
        </w:rPr>
        <w:t>d</w:t>
      </w:r>
      <w:r w:rsidR="0056363A">
        <w:rPr>
          <w:rFonts w:ascii="Arial" w:hAnsi="Arial" w:cs="Arial"/>
          <w:color w:val="0F243E" w:themeColor="text2" w:themeShade="80"/>
          <w:sz w:val="20"/>
          <w:szCs w:val="20"/>
        </w:rPr>
        <w:t>iverse backgrounds</w:t>
      </w:r>
    </w:p>
    <w:p w14:paraId="55ACB267" w14:textId="58CCA828" w:rsidR="00E31DFE" w:rsidRPr="00D7494F" w:rsidRDefault="00E31DFE"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sidRPr="00D7494F">
        <w:rPr>
          <w:rFonts w:ascii="Arial" w:eastAsia="Arial Unicode MS" w:hAnsi="Arial" w:cs="Arial"/>
          <w:color w:val="244061" w:themeColor="accent1" w:themeShade="80"/>
          <w:sz w:val="20"/>
          <w:szCs w:val="20"/>
        </w:rPr>
        <w:t>Excellent communication skills</w:t>
      </w:r>
    </w:p>
    <w:p w14:paraId="3B264647" w14:textId="37E2821E" w:rsidR="00E31DFE" w:rsidRPr="00D7494F" w:rsidRDefault="0056363A"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Ability to use a clinical information system</w:t>
      </w:r>
    </w:p>
    <w:p w14:paraId="5889BEF7" w14:textId="07A696B6" w:rsidR="00E31DFE" w:rsidRPr="00D7494F" w:rsidRDefault="00E31DFE"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sidRPr="00D7494F">
        <w:rPr>
          <w:rFonts w:ascii="Arial" w:eastAsia="Arial Unicode MS" w:hAnsi="Arial" w:cs="Arial"/>
          <w:color w:val="244061" w:themeColor="accent1" w:themeShade="80"/>
          <w:sz w:val="20"/>
          <w:szCs w:val="20"/>
        </w:rPr>
        <w:t>Ability to work within a busy environment</w:t>
      </w:r>
    </w:p>
    <w:p w14:paraId="5ECCD7EB" w14:textId="1CF0877B" w:rsidR="00E31DFE" w:rsidRPr="00D7494F" w:rsidRDefault="00E31DFE" w:rsidP="00E31DFE">
      <w:pPr>
        <w:pStyle w:val="ListParagraph"/>
        <w:numPr>
          <w:ilvl w:val="0"/>
          <w:numId w:val="8"/>
        </w:numPr>
        <w:spacing w:after="0" w:line="240" w:lineRule="auto"/>
        <w:rPr>
          <w:rFonts w:ascii="Arial" w:eastAsia="Arial Unicode MS" w:hAnsi="Arial" w:cs="Arial"/>
          <w:color w:val="244061" w:themeColor="accent1" w:themeShade="80"/>
          <w:sz w:val="20"/>
          <w:szCs w:val="20"/>
        </w:rPr>
      </w:pPr>
      <w:r w:rsidRPr="00D7494F">
        <w:rPr>
          <w:rFonts w:ascii="Arial" w:eastAsia="Arial Unicode MS" w:hAnsi="Arial" w:cs="Arial"/>
          <w:color w:val="244061" w:themeColor="accent1" w:themeShade="80"/>
          <w:sz w:val="20"/>
          <w:szCs w:val="20"/>
        </w:rPr>
        <w:t>Ability to work unsupervised whilst following policy and procedures</w:t>
      </w:r>
    </w:p>
    <w:p w14:paraId="34415B85" w14:textId="1BA55C0A" w:rsidR="00F76318" w:rsidRPr="00D7494F" w:rsidRDefault="005D375E" w:rsidP="00F76318">
      <w:pPr>
        <w:pStyle w:val="ListParagraph"/>
        <w:numPr>
          <w:ilvl w:val="0"/>
          <w:numId w:val="8"/>
        </w:numPr>
        <w:spacing w:after="0" w:line="240" w:lineRule="auto"/>
        <w:rPr>
          <w:rFonts w:ascii="Arial" w:hAnsi="Arial" w:cs="Arial"/>
          <w:color w:val="0F243E" w:themeColor="text2" w:themeShade="80"/>
          <w:sz w:val="20"/>
          <w:szCs w:val="20"/>
        </w:rPr>
      </w:pPr>
      <w:r w:rsidRPr="00D7494F">
        <w:rPr>
          <w:rFonts w:ascii="Arial" w:hAnsi="Arial" w:cs="Arial"/>
          <w:color w:val="0F243E" w:themeColor="text2" w:themeShade="80"/>
          <w:sz w:val="20"/>
          <w:szCs w:val="20"/>
        </w:rPr>
        <w:t>Enthusiasm</w:t>
      </w:r>
      <w:r w:rsidR="00F76318" w:rsidRPr="00D7494F">
        <w:rPr>
          <w:rFonts w:ascii="Arial" w:hAnsi="Arial" w:cs="Arial"/>
          <w:color w:val="0F243E" w:themeColor="text2" w:themeShade="80"/>
          <w:sz w:val="20"/>
          <w:szCs w:val="20"/>
        </w:rPr>
        <w:t xml:space="preserve"> about working </w:t>
      </w:r>
      <w:r w:rsidRPr="00D7494F">
        <w:rPr>
          <w:rFonts w:ascii="Arial" w:hAnsi="Arial" w:cs="Arial"/>
          <w:color w:val="0F243E" w:themeColor="text2" w:themeShade="80"/>
          <w:sz w:val="20"/>
          <w:szCs w:val="20"/>
        </w:rPr>
        <w:t>with marginalised group</w:t>
      </w:r>
      <w:r w:rsidR="0056363A">
        <w:rPr>
          <w:rFonts w:ascii="Arial" w:hAnsi="Arial" w:cs="Arial"/>
          <w:color w:val="0F243E" w:themeColor="text2" w:themeShade="80"/>
          <w:sz w:val="20"/>
          <w:szCs w:val="20"/>
        </w:rPr>
        <w:t>s including women and children</w:t>
      </w:r>
    </w:p>
    <w:p w14:paraId="298762A6" w14:textId="7CF67404" w:rsidR="00203E9C" w:rsidRPr="001D5F9A" w:rsidRDefault="00F76318" w:rsidP="00203E9C">
      <w:pPr>
        <w:pStyle w:val="ListParagraph"/>
        <w:numPr>
          <w:ilvl w:val="0"/>
          <w:numId w:val="8"/>
        </w:numPr>
        <w:spacing w:after="0" w:line="240" w:lineRule="auto"/>
        <w:rPr>
          <w:rFonts w:ascii="Arial" w:hAnsi="Arial" w:cs="Arial"/>
          <w:color w:val="0F243E" w:themeColor="text2" w:themeShade="80"/>
          <w:sz w:val="20"/>
          <w:szCs w:val="20"/>
        </w:rPr>
      </w:pPr>
      <w:r w:rsidRPr="00D7494F">
        <w:rPr>
          <w:rFonts w:ascii="Arial" w:hAnsi="Arial" w:cs="Arial"/>
          <w:color w:val="0F243E" w:themeColor="text2" w:themeShade="80"/>
          <w:sz w:val="20"/>
          <w:szCs w:val="20"/>
        </w:rPr>
        <w:lastRenderedPageBreak/>
        <w:t>Willingness to learn new skills and proc</w:t>
      </w:r>
      <w:r w:rsidR="0056363A">
        <w:rPr>
          <w:rFonts w:ascii="Arial" w:hAnsi="Arial" w:cs="Arial"/>
          <w:color w:val="0F243E" w:themeColor="text2" w:themeShade="80"/>
          <w:sz w:val="20"/>
          <w:szCs w:val="20"/>
        </w:rPr>
        <w:t>edures/protocols in IRC setting</w:t>
      </w:r>
    </w:p>
    <w:p w14:paraId="49E052F2" w14:textId="77777777" w:rsidR="00203E9C" w:rsidRPr="00D7494F" w:rsidRDefault="00203E9C" w:rsidP="00203E9C">
      <w:pPr>
        <w:spacing w:after="0" w:line="240" w:lineRule="auto"/>
        <w:rPr>
          <w:rFonts w:ascii="Arial" w:eastAsia="Arial Unicode MS" w:hAnsi="Arial" w:cs="Arial"/>
          <w:color w:val="244061" w:themeColor="accent1" w:themeShade="80"/>
          <w:sz w:val="20"/>
          <w:szCs w:val="20"/>
        </w:rPr>
      </w:pPr>
    </w:p>
    <w:p w14:paraId="3DDAE32F" w14:textId="77777777" w:rsidR="00203E9C" w:rsidRPr="00D7494F" w:rsidRDefault="00203E9C" w:rsidP="00203E9C">
      <w:pPr>
        <w:spacing w:after="0" w:line="240" w:lineRule="auto"/>
        <w:rPr>
          <w:rFonts w:ascii="Arial" w:eastAsia="Arial Unicode MS" w:hAnsi="Arial" w:cs="Arial"/>
          <w:color w:val="244061" w:themeColor="accent1" w:themeShade="80"/>
          <w:sz w:val="20"/>
          <w:szCs w:val="20"/>
        </w:rPr>
      </w:pPr>
    </w:p>
    <w:p w14:paraId="114A50AD" w14:textId="28CA5B62" w:rsidR="00203E9C" w:rsidRPr="00D7494F" w:rsidRDefault="00203E9C" w:rsidP="00203E9C">
      <w:pPr>
        <w:spacing w:after="0" w:line="240" w:lineRule="auto"/>
        <w:rPr>
          <w:rFonts w:ascii="Arial" w:eastAsia="Arial Unicode MS" w:hAnsi="Arial" w:cs="Arial"/>
          <w:sz w:val="20"/>
          <w:szCs w:val="20"/>
        </w:rPr>
      </w:pPr>
      <w:r w:rsidRPr="00D7494F">
        <w:rPr>
          <w:rFonts w:ascii="Arial" w:hAnsi="Arial" w:cs="Arial"/>
          <w:noProof/>
          <w:lang w:eastAsia="en-GB"/>
        </w:rPr>
        <w:drawing>
          <wp:anchor distT="0" distB="0" distL="114300" distR="114300" simplePos="0" relativeHeight="251675648" behindDoc="1" locked="0" layoutInCell="1" allowOverlap="1" wp14:anchorId="12385E6D" wp14:editId="178B43AE">
            <wp:simplePos x="0" y="0"/>
            <wp:positionH relativeFrom="margin">
              <wp:align>center</wp:align>
            </wp:positionH>
            <wp:positionV relativeFrom="paragraph">
              <wp:posOffset>1905</wp:posOffset>
            </wp:positionV>
            <wp:extent cx="323850" cy="461010"/>
            <wp:effectExtent l="0" t="0" r="0" b="0"/>
            <wp:wrapTight wrapText="bothSides">
              <wp:wrapPolygon edited="0">
                <wp:start x="0" y="0"/>
                <wp:lineTo x="0" y="20529"/>
                <wp:lineTo x="20329" y="20529"/>
                <wp:lineTo x="20329" y="0"/>
                <wp:lineTo x="0" y="0"/>
              </wp:wrapPolygon>
            </wp:wrapTight>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461010"/>
                    </a:xfrm>
                    <a:prstGeom prst="rect">
                      <a:avLst/>
                    </a:prstGeom>
                  </pic:spPr>
                </pic:pic>
              </a:graphicData>
            </a:graphic>
            <wp14:sizeRelH relativeFrom="margin">
              <wp14:pctWidth>0</wp14:pctWidth>
            </wp14:sizeRelH>
            <wp14:sizeRelV relativeFrom="margin">
              <wp14:pctHeight>0</wp14:pctHeight>
            </wp14:sizeRelV>
          </wp:anchor>
        </w:drawing>
      </w:r>
    </w:p>
    <w:p w14:paraId="6B05C514" w14:textId="77777777" w:rsidR="00203E9C" w:rsidRPr="00D7494F" w:rsidRDefault="00203E9C" w:rsidP="00203E9C">
      <w:pPr>
        <w:spacing w:after="0" w:line="240" w:lineRule="auto"/>
        <w:rPr>
          <w:rFonts w:ascii="Arial" w:eastAsia="Arial Unicode MS" w:hAnsi="Arial" w:cs="Arial"/>
          <w:color w:val="244061" w:themeColor="accent1" w:themeShade="80"/>
          <w:sz w:val="20"/>
          <w:szCs w:val="20"/>
          <w:shd w:val="clear" w:color="auto" w:fill="FFFFFF"/>
        </w:rPr>
      </w:pPr>
      <w:r w:rsidRPr="00D7494F">
        <w:rPr>
          <w:rFonts w:ascii="Arial" w:eastAsia="Arial Rounded MT Bold" w:hAnsi="Arial" w:cs="Arial"/>
          <w:color w:val="151A65"/>
          <w:sz w:val="20"/>
        </w:rPr>
        <w:t xml:space="preserve">                                                                             </w:t>
      </w:r>
      <w:r w:rsidRPr="00D7494F">
        <w:rPr>
          <w:rFonts w:ascii="Arial" w:eastAsia="Arial Unicode MS" w:hAnsi="Arial" w:cs="Arial"/>
          <w:sz w:val="20"/>
          <w:szCs w:val="20"/>
        </w:rPr>
        <w:br/>
      </w:r>
    </w:p>
    <w:p w14:paraId="57666E00" w14:textId="74DD7B33" w:rsidR="00203E9C" w:rsidRPr="00D7494F" w:rsidRDefault="00203E9C" w:rsidP="00203E9C">
      <w:pPr>
        <w:spacing w:after="0" w:line="240" w:lineRule="auto"/>
        <w:rPr>
          <w:rFonts w:ascii="Arial" w:eastAsia="Arial Unicode MS" w:hAnsi="Arial" w:cs="Arial"/>
          <w:color w:val="244061" w:themeColor="accent1" w:themeShade="80"/>
          <w:sz w:val="20"/>
          <w:szCs w:val="20"/>
          <w:shd w:val="clear" w:color="auto" w:fill="FFFFFF"/>
        </w:rPr>
      </w:pPr>
      <w:r w:rsidRPr="00D7494F">
        <w:rPr>
          <w:rFonts w:ascii="Arial" w:eastAsia="Arial Rounded MT Bold" w:hAnsi="Arial" w:cs="Arial"/>
          <w:noProof/>
          <w:lang w:eastAsia="en-GB"/>
        </w:rPr>
        <mc:AlternateContent>
          <mc:Choice Requires="wps">
            <w:drawing>
              <wp:anchor distT="0" distB="0" distL="114300" distR="114300" simplePos="0" relativeHeight="251673600" behindDoc="0" locked="0" layoutInCell="1" allowOverlap="1" wp14:anchorId="54B03A02" wp14:editId="07AE49BA">
                <wp:simplePos x="0" y="0"/>
                <wp:positionH relativeFrom="margin">
                  <wp:align>right</wp:align>
                </wp:positionH>
                <wp:positionV relativeFrom="paragraph">
                  <wp:posOffset>4445</wp:posOffset>
                </wp:positionV>
                <wp:extent cx="24003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2400300"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0128D" id="Straight Connector 10"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7.8pt,.35pt" to="3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" strokecolor="#ed008a" strokeweight="1.5pt">
                <w10:wrap anchorx="margin"/>
              </v:line>
            </w:pict>
          </mc:Fallback>
        </mc:AlternateContent>
      </w:r>
      <w:r w:rsidRPr="00D7494F">
        <w:rPr>
          <w:rFonts w:ascii="Arial" w:eastAsia="Arial Rounded MT Bold" w:hAnsi="Arial" w:cs="Arial"/>
          <w:noProof/>
          <w:lang w:eastAsia="en-GB"/>
        </w:rPr>
        <mc:AlternateContent>
          <mc:Choice Requires="wps">
            <w:drawing>
              <wp:anchor distT="0" distB="0" distL="114300" distR="114300" simplePos="0" relativeHeight="251674624" behindDoc="0" locked="0" layoutInCell="1" allowOverlap="1" wp14:anchorId="444F26BB" wp14:editId="2B8DBCAF">
                <wp:simplePos x="0" y="0"/>
                <wp:positionH relativeFrom="margin">
                  <wp:align>left</wp:align>
                </wp:positionH>
                <wp:positionV relativeFrom="paragraph">
                  <wp:posOffset>4445</wp:posOffset>
                </wp:positionV>
                <wp:extent cx="24098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2409825" cy="952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B92AB3" id="Straight Connector 11"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8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" strokecolor="#ed008a" strokeweight="1.5pt">
                <w10:wrap anchorx="margin"/>
              </v:line>
            </w:pict>
          </mc:Fallback>
        </mc:AlternateContent>
      </w:r>
    </w:p>
    <w:p w14:paraId="601A1A8F" w14:textId="77777777" w:rsidR="00203E9C" w:rsidRPr="00D7494F" w:rsidRDefault="00203E9C" w:rsidP="00331677">
      <w:pPr>
        <w:spacing w:after="0" w:line="240" w:lineRule="auto"/>
        <w:rPr>
          <w:rFonts w:ascii="Arial" w:eastAsia="Arial Unicode MS" w:hAnsi="Arial" w:cs="Arial"/>
          <w:sz w:val="20"/>
          <w:szCs w:val="20"/>
        </w:rPr>
      </w:pPr>
    </w:p>
    <w:p w14:paraId="6479DB21" w14:textId="77777777" w:rsidR="00D46431" w:rsidRPr="00D7494F" w:rsidRDefault="004F2F47" w:rsidP="00331677">
      <w:pPr>
        <w:spacing w:after="0" w:line="240" w:lineRule="auto"/>
        <w:rPr>
          <w:rFonts w:ascii="Arial" w:eastAsia="Arial Rounded MT Bold" w:hAnsi="Arial" w:cs="Arial"/>
          <w:color w:val="FF33CC"/>
          <w:sz w:val="20"/>
        </w:rPr>
      </w:pPr>
      <w:r w:rsidRPr="00D7494F">
        <w:rPr>
          <w:rFonts w:ascii="Arial" w:eastAsia="Arial Rounded MT Bold" w:hAnsi="Arial" w:cs="Arial"/>
          <w:color w:val="FF33CC"/>
          <w:sz w:val="20"/>
        </w:rPr>
        <w:t xml:space="preserve">   </w:t>
      </w:r>
      <w:r w:rsidR="00331677" w:rsidRPr="00D7494F">
        <w:rPr>
          <w:rFonts w:ascii="Arial" w:eastAsia="Arial Rounded MT Bold" w:hAnsi="Arial" w:cs="Arial"/>
          <w:color w:val="FF33CC"/>
          <w:sz w:val="20"/>
        </w:rPr>
        <w:t xml:space="preserve">                                       </w:t>
      </w:r>
      <w:r w:rsidR="005B6235" w:rsidRPr="00D7494F">
        <w:rPr>
          <w:rFonts w:ascii="Arial" w:eastAsia="Arial Rounded MT Bold" w:hAnsi="Arial" w:cs="Arial"/>
          <w:color w:val="FF33CC"/>
          <w:sz w:val="20"/>
        </w:rPr>
        <w:t xml:space="preserve">                          </w:t>
      </w:r>
      <w:r w:rsidR="00331677" w:rsidRPr="00D7494F">
        <w:rPr>
          <w:rFonts w:ascii="Arial" w:eastAsia="Arial Rounded MT Bold" w:hAnsi="Arial" w:cs="Arial"/>
          <w:color w:val="FF33CC"/>
          <w:sz w:val="20"/>
        </w:rPr>
        <w:t xml:space="preserve">  </w:t>
      </w:r>
    </w:p>
    <w:p w14:paraId="31D87281" w14:textId="77777777" w:rsidR="00331677" w:rsidRPr="00D7494F" w:rsidRDefault="00E2202F" w:rsidP="00331677">
      <w:pPr>
        <w:spacing w:after="0" w:line="240" w:lineRule="auto"/>
        <w:rPr>
          <w:rFonts w:ascii="Arial" w:hAnsi="Arial" w:cs="Arial"/>
          <w:b/>
          <w:bCs/>
          <w:color w:val="FF33CC"/>
          <w:szCs w:val="20"/>
          <w:u w:val="single"/>
        </w:rPr>
      </w:pPr>
      <w:r w:rsidRPr="00D7494F">
        <w:rPr>
          <w:rFonts w:ascii="Arial" w:hAnsi="Arial" w:cs="Arial"/>
          <w:b/>
          <w:bCs/>
          <w:color w:val="7030A0"/>
          <w:szCs w:val="20"/>
          <w:u w:val="single"/>
        </w:rPr>
        <w:t>Additional i</w:t>
      </w:r>
      <w:r w:rsidR="00331677" w:rsidRPr="00D7494F">
        <w:rPr>
          <w:rFonts w:ascii="Arial" w:hAnsi="Arial" w:cs="Arial"/>
          <w:b/>
          <w:bCs/>
          <w:color w:val="7030A0"/>
          <w:szCs w:val="20"/>
          <w:u w:val="single"/>
        </w:rPr>
        <w:t>nformation</w:t>
      </w:r>
      <w:r w:rsidR="00331677" w:rsidRPr="00D7494F">
        <w:rPr>
          <w:rFonts w:ascii="Arial" w:hAnsi="Arial" w:cs="Arial"/>
          <w:b/>
          <w:bCs/>
          <w:color w:val="FF33CC"/>
          <w:szCs w:val="20"/>
          <w:u w:val="single"/>
        </w:rPr>
        <w:br/>
      </w:r>
    </w:p>
    <w:p w14:paraId="57AD9FD2" w14:textId="5EB0815C" w:rsidR="00331677" w:rsidRPr="00D7494F" w:rsidRDefault="00100639" w:rsidP="001D5F9A">
      <w:pPr>
        <w:spacing w:after="0" w:line="240" w:lineRule="auto"/>
        <w:rPr>
          <w:rFonts w:ascii="Arial" w:hAnsi="Arial" w:cs="Arial"/>
          <w:b/>
          <w:bCs/>
          <w:color w:val="244061" w:themeColor="accent1" w:themeShade="80"/>
          <w:sz w:val="20"/>
          <w:szCs w:val="20"/>
        </w:rPr>
      </w:pPr>
      <w:r>
        <w:rPr>
          <w:rFonts w:ascii="Arial" w:hAnsi="Arial" w:cs="Arial"/>
          <w:b/>
          <w:bCs/>
          <w:color w:val="244061" w:themeColor="accent1" w:themeShade="80"/>
          <w:sz w:val="20"/>
          <w:szCs w:val="20"/>
        </w:rPr>
        <w:t xml:space="preserve">Enhanced </w:t>
      </w:r>
      <w:r w:rsidR="001D5F9A">
        <w:rPr>
          <w:rFonts w:ascii="Arial" w:hAnsi="Arial" w:cs="Arial"/>
          <w:b/>
          <w:bCs/>
          <w:color w:val="244061" w:themeColor="accent1" w:themeShade="80"/>
          <w:sz w:val="20"/>
          <w:szCs w:val="20"/>
        </w:rPr>
        <w:t>Disclosure and Barring Service:</w:t>
      </w:r>
      <w:r w:rsidR="00331677" w:rsidRPr="00D7494F">
        <w:rPr>
          <w:rFonts w:ascii="Arial" w:hAnsi="Arial" w:cs="Arial"/>
          <w:b/>
          <w:bCs/>
          <w:color w:val="244061" w:themeColor="accent1" w:themeShade="80"/>
          <w:sz w:val="20"/>
          <w:szCs w:val="20"/>
        </w:rPr>
        <w:t xml:space="preserve"> </w:t>
      </w:r>
      <w:r w:rsidR="001855F6" w:rsidRPr="00D7494F">
        <w:rPr>
          <w:rFonts w:ascii="Arial" w:hAnsi="Arial" w:cs="Arial"/>
          <w:color w:val="244061" w:themeColor="accent1" w:themeShade="80"/>
          <w:sz w:val="20"/>
          <w:szCs w:val="20"/>
        </w:rPr>
        <w:t>a</w:t>
      </w:r>
      <w:r>
        <w:rPr>
          <w:rFonts w:ascii="Arial" w:hAnsi="Arial" w:cs="Arial"/>
          <w:color w:val="244061" w:themeColor="accent1" w:themeShade="80"/>
          <w:sz w:val="20"/>
          <w:szCs w:val="20"/>
        </w:rPr>
        <w:t>n</w:t>
      </w:r>
      <w:r w:rsidR="00331677" w:rsidRPr="00D7494F">
        <w:rPr>
          <w:rFonts w:ascii="Arial" w:hAnsi="Arial" w:cs="Arial"/>
          <w:color w:val="244061" w:themeColor="accent1" w:themeShade="80"/>
          <w:sz w:val="20"/>
          <w:szCs w:val="20"/>
        </w:rPr>
        <w:t xml:space="preserve"> </w:t>
      </w:r>
      <w:r>
        <w:rPr>
          <w:rFonts w:ascii="Arial" w:hAnsi="Arial" w:cs="Arial"/>
          <w:color w:val="244061" w:themeColor="accent1" w:themeShade="80"/>
          <w:sz w:val="20"/>
          <w:szCs w:val="20"/>
        </w:rPr>
        <w:t xml:space="preserve">Enhanced </w:t>
      </w:r>
      <w:r w:rsidR="00331677" w:rsidRPr="00D7494F">
        <w:rPr>
          <w:rFonts w:ascii="Arial" w:hAnsi="Arial" w:cs="Arial"/>
          <w:color w:val="244061" w:themeColor="accent1" w:themeShade="80"/>
          <w:sz w:val="20"/>
          <w:szCs w:val="20"/>
        </w:rPr>
        <w:t>Disclosure and Barring Service disclosure at the enhanced level is required for this role</w:t>
      </w:r>
      <w:r w:rsidR="004F2F47" w:rsidRPr="00D7494F">
        <w:rPr>
          <w:rFonts w:ascii="Arial" w:hAnsi="Arial" w:cs="Arial"/>
          <w:color w:val="244061" w:themeColor="accent1" w:themeShade="80"/>
          <w:sz w:val="20"/>
          <w:szCs w:val="20"/>
        </w:rPr>
        <w:t xml:space="preserve">.  A </w:t>
      </w:r>
      <w:r w:rsidR="00331677" w:rsidRPr="00D7494F">
        <w:rPr>
          <w:rFonts w:ascii="Arial" w:hAnsi="Arial" w:cs="Arial"/>
          <w:color w:val="244061" w:themeColor="accent1" w:themeShade="80"/>
          <w:sz w:val="20"/>
          <w:szCs w:val="20"/>
        </w:rPr>
        <w:t xml:space="preserve">risk assessment </w:t>
      </w:r>
      <w:r w:rsidR="004F2F47" w:rsidRPr="001D5F9A">
        <w:rPr>
          <w:rFonts w:ascii="Arial" w:hAnsi="Arial" w:cs="Arial"/>
          <w:color w:val="0F243E" w:themeColor="text2" w:themeShade="80"/>
          <w:sz w:val="20"/>
          <w:szCs w:val="20"/>
          <w:shd w:val="clear" w:color="auto" w:fill="FFFFFF"/>
        </w:rPr>
        <w:t>will</w:t>
      </w:r>
      <w:r w:rsidR="004F2F47" w:rsidRPr="00D7494F">
        <w:rPr>
          <w:rFonts w:ascii="Arial" w:hAnsi="Arial" w:cs="Arial"/>
          <w:color w:val="244061" w:themeColor="accent1" w:themeShade="80"/>
          <w:sz w:val="20"/>
          <w:szCs w:val="20"/>
        </w:rPr>
        <w:t xml:space="preserve"> be undertaken </w:t>
      </w:r>
      <w:r w:rsidR="00331677" w:rsidRPr="00D7494F">
        <w:rPr>
          <w:rFonts w:ascii="Arial" w:hAnsi="Arial" w:cs="Arial"/>
          <w:color w:val="244061" w:themeColor="accent1" w:themeShade="80"/>
          <w:sz w:val="20"/>
          <w:szCs w:val="20"/>
        </w:rPr>
        <w:t>if necessary.</w:t>
      </w:r>
    </w:p>
    <w:p w14:paraId="3AD916C7" w14:textId="77777777" w:rsidR="00331677" w:rsidRPr="00D7494F" w:rsidRDefault="00331677" w:rsidP="001D5F9A">
      <w:pPr>
        <w:spacing w:after="0" w:line="240" w:lineRule="auto"/>
        <w:rPr>
          <w:rFonts w:ascii="Arial" w:hAnsi="Arial" w:cs="Arial"/>
          <w:color w:val="244061" w:themeColor="accent1" w:themeShade="80"/>
          <w:sz w:val="20"/>
          <w:szCs w:val="20"/>
        </w:rPr>
      </w:pPr>
    </w:p>
    <w:p w14:paraId="318B9A61" w14:textId="3256DE7A" w:rsidR="00F76318" w:rsidRPr="00D7494F" w:rsidRDefault="00100639" w:rsidP="001D5F9A">
      <w:pPr>
        <w:spacing w:after="0" w:line="240" w:lineRule="auto"/>
        <w:rPr>
          <w:rFonts w:ascii="Arial" w:hAnsi="Arial" w:cs="Arial"/>
          <w:b/>
          <w:bCs/>
          <w:color w:val="244061" w:themeColor="accent1" w:themeShade="80"/>
          <w:sz w:val="20"/>
          <w:szCs w:val="20"/>
        </w:rPr>
      </w:pPr>
      <w:r>
        <w:rPr>
          <w:rFonts w:ascii="Arial" w:hAnsi="Arial" w:cs="Arial"/>
          <w:b/>
          <w:bCs/>
          <w:color w:val="244061" w:themeColor="accent1" w:themeShade="80"/>
          <w:sz w:val="20"/>
          <w:szCs w:val="20"/>
        </w:rPr>
        <w:t xml:space="preserve">Counter Terrorism </w:t>
      </w:r>
      <w:r w:rsidR="005D375E" w:rsidRPr="00D7494F">
        <w:rPr>
          <w:rFonts w:ascii="Arial" w:hAnsi="Arial" w:cs="Arial"/>
          <w:b/>
          <w:bCs/>
          <w:color w:val="244061" w:themeColor="accent1" w:themeShade="80"/>
          <w:sz w:val="20"/>
          <w:szCs w:val="20"/>
        </w:rPr>
        <w:t>Clearance</w:t>
      </w:r>
      <w:r w:rsidR="00F76318" w:rsidRPr="00D7494F">
        <w:rPr>
          <w:rFonts w:ascii="Arial" w:hAnsi="Arial" w:cs="Arial"/>
          <w:b/>
          <w:bCs/>
          <w:color w:val="244061" w:themeColor="accent1" w:themeShade="80"/>
          <w:sz w:val="20"/>
          <w:szCs w:val="20"/>
        </w:rPr>
        <w:t xml:space="preserve"> Check: </w:t>
      </w:r>
      <w:r w:rsidR="005D375E" w:rsidRPr="00D7494F">
        <w:rPr>
          <w:rFonts w:ascii="Arial" w:hAnsi="Arial" w:cs="Arial"/>
          <w:color w:val="244061" w:themeColor="accent1" w:themeShade="80"/>
          <w:sz w:val="20"/>
          <w:szCs w:val="20"/>
        </w:rPr>
        <w:t xml:space="preserve">All successful </w:t>
      </w:r>
      <w:r w:rsidR="005D375E" w:rsidRPr="001D5F9A">
        <w:rPr>
          <w:rFonts w:ascii="Arial" w:hAnsi="Arial" w:cs="Arial"/>
          <w:color w:val="0F243E" w:themeColor="text2" w:themeShade="80"/>
          <w:sz w:val="20"/>
          <w:szCs w:val="20"/>
          <w:shd w:val="clear" w:color="auto" w:fill="FFFFFF"/>
        </w:rPr>
        <w:t>candidates</w:t>
      </w:r>
      <w:r w:rsidR="005D375E" w:rsidRPr="00D7494F">
        <w:rPr>
          <w:rFonts w:ascii="Arial" w:hAnsi="Arial" w:cs="Arial"/>
          <w:color w:val="244061" w:themeColor="accent1" w:themeShade="80"/>
          <w:sz w:val="20"/>
          <w:szCs w:val="20"/>
        </w:rPr>
        <w:t xml:space="preserve"> will undergo necessary security clearances in line with Home Office and Immigration Removal Centre requirements.</w:t>
      </w:r>
      <w:r w:rsidR="00BD1780" w:rsidRPr="00D7494F">
        <w:rPr>
          <w:rFonts w:ascii="Arial" w:hAnsi="Arial" w:cs="Arial"/>
          <w:color w:val="244061" w:themeColor="accent1" w:themeShade="80"/>
          <w:sz w:val="20"/>
          <w:szCs w:val="20"/>
        </w:rPr>
        <w:t xml:space="preserve">                                                                                                                                                                                                                                                                                                                                                                                                                                                                                                                                                                                                                                                                                                                                                                                                                                                                                                                                                                                                                                                                                                                                                                                                                                                                                                                                                                                                                                                                                                                                                                                                                                                                                                                                                                                                                                                                                                                                                                                                                                                                                                                                                                                                                                                                                                                                                                                                                                                                                                                                                                                                                                                                                                                                                                                                                                                                                                                                                                                                                                                                                                                                                                                                                                                                                                                                                                                                                                                                                                                                                                                                                                                                                                                                                                                                                                                                                                                                                                                                                                                                                                                                                                                                                                                                                                                                                                                                                                                                                                                                                                                                                                                                                                                                                                                                                                                                                                                                                                                                                                                                                                                                                                                                                                                                                                                                                                                                                                                                                                                                                                                                                                                                                                                                                                                                                                                                                                                                                                                                                                                                                                                                                                                                                                                                                                                                                                                                                                                                                                                                                                                                                                                                                                                                                                                                                                                                                                                                                                                                                                                                                                                                                                                                                                                                                                                                                                                                                                                                                                                                                                                                                                                                                                                                                                                                                                                                                                                                                                                                                                                                                                                                                                                                                                                                                                                                                                                                                                                                                                                                                                                                                                                                                                                                                                                                                                                                                                                                                                                                                                                                                                                                                                                                                                                                                                                                                                                                                                                                                                                                                                                                                                                                                                                                                                                                                                                                                                                                                                                                                                                                                                                                                                                                                                                                                                                                                                                                                                                                                                                                                                                                                                                                                                                                                                                                                                                                                                                                                                                                                                                                                                                                                                                                                                                                                                                                                                                                                                                                                                                                                                                                                                                                                                                                                                                                                                                                                                                                                                                                                                                                                                                                                                                                                                                                                                                                                                                                                                                                                                                                                                                                                                                                                                                                                                                                                                                                                                                                                                                                                                                                                                                                                                                                                                                                                                                                                                                                                                                                                                                                                                                                                                                                                                                                                                                                                                                                                                                                                                                                                                                                                                                                                                                                                                                                                                                                                                                                                                                                                                                                                                                                                                                                                                                                                                                                                                                                                                                                                                                                                                                                                                                                                                                                                                                                                                                                                                                                                                                                                                                                                                                                                                                                                                                                                                                                                                                                                                                                                                                                                                                                                                                                                                                                                                                                                                                                                                                                                                                                                                                                                                                                                                                                                                                                                                                                                                                                                                                                                                                                                                                                                                                                                                                                                                                                                                                                                                                                                                                                                                                                                                                                                                                                                                                                                                                                                                                                                                                                                                                                                                                                                                                                                                                                                                                                                                                                                                                                                                                                                                                                                                                                                                                                                                                                                                                                                                                                                                                                                                                                                                                                                                                                                                                                                                                                                                                                                                                                                                                                                                                                                                                                                                                                                                                                                                                                                                                                                                                                                                                                                                                                                                                                                                                                                                                                                                                                                                                                                                                                                                                                                                                                                                                                                                                                                                                                                                                                                                                                                                                                                                                                                                                                                                                                                                                                                                                                                                                                                                                                                                                                                                                                                                                                                                                                                                                                                                                                                                                                                                                                                                                                                                                                                                                                                                </w:t>
      </w:r>
    </w:p>
    <w:p w14:paraId="066EA0DD" w14:textId="77777777" w:rsidR="00B94400" w:rsidRPr="001D5F9A" w:rsidRDefault="00B94400" w:rsidP="001D5F9A">
      <w:pPr>
        <w:spacing w:after="0" w:line="240" w:lineRule="auto"/>
        <w:rPr>
          <w:rFonts w:ascii="Arial" w:hAnsi="Arial" w:cs="Arial"/>
          <w:color w:val="244061" w:themeColor="accent1" w:themeShade="80"/>
          <w:sz w:val="20"/>
          <w:szCs w:val="20"/>
        </w:rPr>
      </w:pPr>
      <w:bookmarkStart w:id="0" w:name="_GoBack"/>
      <w:bookmarkEnd w:id="0"/>
    </w:p>
    <w:p w14:paraId="45118698" w14:textId="77777777" w:rsidR="00B94400" w:rsidRPr="001D5F9A" w:rsidRDefault="00B94400" w:rsidP="001D5F9A">
      <w:pPr>
        <w:spacing w:after="0" w:line="240" w:lineRule="auto"/>
        <w:rPr>
          <w:rFonts w:ascii="Arial" w:hAnsi="Arial" w:cs="Arial"/>
          <w:color w:val="244061" w:themeColor="accent1" w:themeShade="80"/>
          <w:sz w:val="20"/>
          <w:szCs w:val="20"/>
        </w:rPr>
      </w:pPr>
    </w:p>
    <w:p w14:paraId="4C655D25" w14:textId="77777777" w:rsidR="00B94400" w:rsidRPr="00D7494F" w:rsidRDefault="00B94400" w:rsidP="00B94400">
      <w:pPr>
        <w:shd w:val="clear" w:color="auto" w:fill="FFFFFF"/>
        <w:spacing w:after="0" w:line="240" w:lineRule="auto"/>
        <w:rPr>
          <w:rFonts w:ascii="Arial" w:eastAsia="Times New Roman" w:hAnsi="Arial" w:cs="Arial"/>
          <w:b/>
          <w:bCs/>
          <w:color w:val="7030A0"/>
          <w:u w:val="single"/>
          <w:lang w:eastAsia="en-GB"/>
        </w:rPr>
      </w:pPr>
      <w:r w:rsidRPr="00D7494F">
        <w:rPr>
          <w:rFonts w:ascii="Arial" w:eastAsia="Times New Roman" w:hAnsi="Arial" w:cs="Arial"/>
          <w:b/>
          <w:bCs/>
          <w:color w:val="7030A0"/>
          <w:u w:val="single"/>
          <w:lang w:eastAsia="en-GB"/>
        </w:rPr>
        <w:t xml:space="preserve">Directions: </w:t>
      </w:r>
    </w:p>
    <w:p w14:paraId="67B32BCE" w14:textId="77777777" w:rsidR="00B94400" w:rsidRPr="00D7494F" w:rsidRDefault="00B94400" w:rsidP="00B94400">
      <w:pPr>
        <w:shd w:val="clear" w:color="auto" w:fill="FFFFFF"/>
        <w:spacing w:after="0" w:line="240" w:lineRule="auto"/>
        <w:rPr>
          <w:rFonts w:ascii="Arial" w:eastAsia="Times New Roman" w:hAnsi="Arial" w:cs="Arial"/>
          <w:b/>
          <w:bCs/>
          <w:color w:val="244061" w:themeColor="accent1" w:themeShade="80"/>
          <w:sz w:val="20"/>
          <w:szCs w:val="20"/>
          <w:lang w:eastAsia="en-GB"/>
        </w:rPr>
      </w:pPr>
    </w:p>
    <w:p w14:paraId="5FA47618" w14:textId="642A86BA" w:rsidR="00B94400" w:rsidRPr="00D7494F" w:rsidRDefault="00B94400" w:rsidP="00B94400">
      <w:pPr>
        <w:shd w:val="clear" w:color="auto" w:fill="FFFFFF"/>
        <w:spacing w:after="0" w:line="240" w:lineRule="auto"/>
        <w:rPr>
          <w:rFonts w:ascii="Arial" w:eastAsia="Times New Roman" w:hAnsi="Arial" w:cs="Arial"/>
          <w:bCs/>
          <w:color w:val="244061" w:themeColor="accent1" w:themeShade="80"/>
          <w:sz w:val="20"/>
          <w:szCs w:val="20"/>
          <w:lang w:eastAsia="en-GB"/>
        </w:rPr>
      </w:pPr>
      <w:r w:rsidRPr="00D7494F">
        <w:rPr>
          <w:rFonts w:ascii="Arial" w:eastAsia="Times New Roman" w:hAnsi="Arial" w:cs="Arial"/>
          <w:bCs/>
          <w:color w:val="244061" w:themeColor="accent1" w:themeShade="80"/>
          <w:sz w:val="20"/>
          <w:szCs w:val="20"/>
          <w:lang w:eastAsia="en-GB"/>
        </w:rPr>
        <w:t>IRC Brook House and IRC Tinsley House are both easily accessib</w:t>
      </w:r>
      <w:r w:rsidR="00100639">
        <w:rPr>
          <w:rFonts w:ascii="Arial" w:eastAsia="Times New Roman" w:hAnsi="Arial" w:cs="Arial"/>
          <w:bCs/>
          <w:color w:val="244061" w:themeColor="accent1" w:themeShade="80"/>
          <w:sz w:val="20"/>
          <w:szCs w:val="20"/>
          <w:lang w:eastAsia="en-GB"/>
        </w:rPr>
        <w:t>le by road and public transport</w:t>
      </w:r>
    </w:p>
    <w:p w14:paraId="43536503" w14:textId="77777777" w:rsidR="00B94400" w:rsidRPr="00D7494F" w:rsidRDefault="00B94400" w:rsidP="00B94400">
      <w:pPr>
        <w:shd w:val="clear" w:color="auto" w:fill="FFFFFF"/>
        <w:spacing w:after="0" w:line="240" w:lineRule="auto"/>
        <w:rPr>
          <w:rFonts w:ascii="Arial" w:eastAsia="Times New Roman" w:hAnsi="Arial" w:cs="Arial"/>
          <w:color w:val="244061" w:themeColor="accent1" w:themeShade="80"/>
          <w:sz w:val="20"/>
          <w:szCs w:val="20"/>
          <w:lang w:eastAsia="en-GB"/>
        </w:rPr>
      </w:pPr>
    </w:p>
    <w:p w14:paraId="71570C50" w14:textId="4F7BA53B" w:rsidR="00B94400" w:rsidRPr="00D7494F" w:rsidRDefault="00B94400" w:rsidP="00B94400">
      <w:pPr>
        <w:shd w:val="clear" w:color="auto" w:fill="FFFFFF"/>
        <w:spacing w:after="0" w:line="240" w:lineRule="auto"/>
        <w:rPr>
          <w:rFonts w:ascii="Arial" w:eastAsia="Times New Roman" w:hAnsi="Arial" w:cs="Arial"/>
          <w:color w:val="244061" w:themeColor="accent1" w:themeShade="80"/>
          <w:sz w:val="20"/>
          <w:szCs w:val="20"/>
          <w:lang w:eastAsia="en-GB"/>
        </w:rPr>
      </w:pPr>
      <w:r w:rsidRPr="00D7494F">
        <w:rPr>
          <w:rFonts w:ascii="Arial" w:eastAsia="Times New Roman" w:hAnsi="Arial" w:cs="Arial"/>
          <w:b/>
          <w:bCs/>
          <w:color w:val="244061" w:themeColor="accent1" w:themeShade="80"/>
          <w:sz w:val="20"/>
          <w:szCs w:val="20"/>
          <w:lang w:eastAsia="en-GB"/>
        </w:rPr>
        <w:t xml:space="preserve">By road: </w:t>
      </w:r>
      <w:r w:rsidR="00100639">
        <w:rPr>
          <w:rFonts w:ascii="Arial" w:eastAsia="Times New Roman" w:hAnsi="Arial" w:cs="Arial"/>
          <w:color w:val="244061" w:themeColor="accent1" w:themeShade="80"/>
          <w:sz w:val="20"/>
          <w:szCs w:val="20"/>
          <w:lang w:eastAsia="en-GB"/>
        </w:rPr>
        <w:t>Leave the M23 at Junction 9</w:t>
      </w:r>
    </w:p>
    <w:p w14:paraId="33804C4E" w14:textId="77777777" w:rsidR="00B94400" w:rsidRPr="00D7494F" w:rsidRDefault="00B94400" w:rsidP="00B94400">
      <w:pPr>
        <w:shd w:val="clear" w:color="auto" w:fill="FFFFFF"/>
        <w:spacing w:after="0" w:line="240" w:lineRule="auto"/>
        <w:rPr>
          <w:rFonts w:ascii="Arial" w:eastAsia="Times New Roman" w:hAnsi="Arial" w:cs="Arial"/>
          <w:color w:val="244061" w:themeColor="accent1" w:themeShade="80"/>
          <w:sz w:val="20"/>
          <w:szCs w:val="20"/>
          <w:lang w:eastAsia="en-GB"/>
        </w:rPr>
      </w:pPr>
    </w:p>
    <w:p w14:paraId="5BFC0DE6" w14:textId="3639F89F" w:rsidR="00B94400" w:rsidRPr="00D7494F" w:rsidRDefault="00B94400" w:rsidP="00B94400">
      <w:pPr>
        <w:shd w:val="clear" w:color="auto" w:fill="FFFFFF"/>
        <w:spacing w:after="0" w:line="240" w:lineRule="auto"/>
        <w:rPr>
          <w:rFonts w:ascii="Arial" w:eastAsia="Times New Roman" w:hAnsi="Arial" w:cs="Arial"/>
          <w:color w:val="244061" w:themeColor="accent1" w:themeShade="80"/>
          <w:sz w:val="20"/>
          <w:szCs w:val="20"/>
          <w:lang w:eastAsia="en-GB"/>
        </w:rPr>
      </w:pPr>
      <w:r w:rsidRPr="00D7494F">
        <w:rPr>
          <w:rFonts w:ascii="Arial" w:eastAsia="Times New Roman" w:hAnsi="Arial" w:cs="Arial"/>
          <w:b/>
          <w:color w:val="244061" w:themeColor="accent1" w:themeShade="80"/>
          <w:sz w:val="20"/>
          <w:szCs w:val="20"/>
          <w:lang w:eastAsia="en-GB"/>
        </w:rPr>
        <w:t xml:space="preserve">Public Transport: </w:t>
      </w:r>
      <w:r w:rsidRPr="00D7494F">
        <w:rPr>
          <w:rFonts w:ascii="Arial" w:eastAsia="Times New Roman" w:hAnsi="Arial" w:cs="Arial"/>
          <w:color w:val="244061" w:themeColor="accent1" w:themeShade="80"/>
          <w:sz w:val="20"/>
          <w:szCs w:val="20"/>
          <w:lang w:eastAsia="en-GB"/>
        </w:rPr>
        <w:t>Regular public transport l</w:t>
      </w:r>
      <w:r w:rsidR="00100639">
        <w:rPr>
          <w:rFonts w:ascii="Arial" w:eastAsia="Times New Roman" w:hAnsi="Arial" w:cs="Arial"/>
          <w:color w:val="244061" w:themeColor="accent1" w:themeShade="80"/>
          <w:sz w:val="20"/>
          <w:szCs w:val="20"/>
          <w:lang w:eastAsia="en-GB"/>
        </w:rPr>
        <w:t>inks available by bus or train</w:t>
      </w:r>
    </w:p>
    <w:p w14:paraId="6FAE07EB" w14:textId="77777777" w:rsidR="00B94400" w:rsidRPr="00D7494F" w:rsidRDefault="00B94400" w:rsidP="00B94400">
      <w:pPr>
        <w:shd w:val="clear" w:color="auto" w:fill="FFFFFF"/>
        <w:spacing w:after="0" w:line="240" w:lineRule="auto"/>
        <w:rPr>
          <w:rFonts w:ascii="Arial" w:eastAsia="Times New Roman" w:hAnsi="Arial" w:cs="Arial"/>
          <w:color w:val="010101"/>
          <w:sz w:val="20"/>
          <w:szCs w:val="20"/>
          <w:lang w:eastAsia="en-GB"/>
        </w:rPr>
      </w:pPr>
    </w:p>
    <w:p w14:paraId="380812DF" w14:textId="79FF36AC" w:rsidR="00F76318" w:rsidRPr="00D7494F" w:rsidRDefault="00100639" w:rsidP="00CD7A28">
      <w:pPr>
        <w:spacing w:after="0" w:line="360" w:lineRule="auto"/>
        <w:rPr>
          <w:rFonts w:ascii="Arial" w:hAnsi="Arial" w:cs="Arial"/>
          <w:b/>
          <w:bCs/>
          <w:color w:val="244061" w:themeColor="accent1" w:themeShade="80"/>
          <w:sz w:val="20"/>
          <w:szCs w:val="20"/>
        </w:rPr>
      </w:pPr>
      <w:r>
        <w:rPr>
          <w:rFonts w:ascii="Arial" w:hAnsi="Arial" w:cs="Arial"/>
          <w:b/>
          <w:bCs/>
          <w:color w:val="244061" w:themeColor="accent1" w:themeShade="80"/>
          <w:sz w:val="20"/>
          <w:szCs w:val="20"/>
        </w:rPr>
        <w:t xml:space="preserve">Free </w:t>
      </w:r>
      <w:r w:rsidR="00B94400" w:rsidRPr="00D7494F">
        <w:rPr>
          <w:rFonts w:ascii="Arial" w:hAnsi="Arial" w:cs="Arial"/>
          <w:b/>
          <w:bCs/>
          <w:color w:val="244061" w:themeColor="accent1" w:themeShade="80"/>
          <w:sz w:val="20"/>
          <w:szCs w:val="20"/>
        </w:rPr>
        <w:t>On-site p</w:t>
      </w:r>
      <w:r>
        <w:rPr>
          <w:rFonts w:ascii="Arial" w:hAnsi="Arial" w:cs="Arial"/>
          <w:b/>
          <w:bCs/>
          <w:color w:val="244061" w:themeColor="accent1" w:themeShade="80"/>
          <w:sz w:val="20"/>
          <w:szCs w:val="20"/>
        </w:rPr>
        <w:t>arking available at both sites</w:t>
      </w:r>
    </w:p>
    <w:sectPr w:rsidR="00F76318" w:rsidRPr="00D7494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C828" w14:textId="77777777" w:rsidR="007E44B6" w:rsidRDefault="007E44B6" w:rsidP="003D7783">
      <w:pPr>
        <w:spacing w:after="0" w:line="240" w:lineRule="auto"/>
      </w:pPr>
      <w:r>
        <w:separator/>
      </w:r>
    </w:p>
  </w:endnote>
  <w:endnote w:type="continuationSeparator" w:id="0">
    <w:p w14:paraId="6EE060A9" w14:textId="77777777" w:rsidR="007E44B6" w:rsidRDefault="007E44B6"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43F0D" w14:textId="77777777" w:rsidR="007E44B6" w:rsidRDefault="007E44B6" w:rsidP="003D7783">
      <w:pPr>
        <w:spacing w:after="0" w:line="240" w:lineRule="auto"/>
      </w:pPr>
      <w:r>
        <w:separator/>
      </w:r>
    </w:p>
  </w:footnote>
  <w:footnote w:type="continuationSeparator" w:id="0">
    <w:p w14:paraId="146B8E32" w14:textId="77777777" w:rsidR="007E44B6" w:rsidRDefault="007E44B6" w:rsidP="003D7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4D3A" w14:textId="77777777" w:rsidR="003D7783" w:rsidRDefault="00FA02C8" w:rsidP="00FA02C8">
    <w:pPr>
      <w:pStyle w:val="Header"/>
      <w:jc w:val="right"/>
    </w:pPr>
    <w:r>
      <w:rPr>
        <w:noProof/>
        <w:color w:val="1F497D"/>
        <w:sz w:val="18"/>
        <w:szCs w:val="18"/>
        <w:lang w:eastAsia="en-GB"/>
      </w:rPr>
      <w:drawing>
        <wp:inline distT="0" distB="0" distL="0" distR="0" wp14:anchorId="4193C0CA" wp14:editId="5C57D4F5">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55DE"/>
    <w:multiLevelType w:val="hybridMultilevel"/>
    <w:tmpl w:val="BAA0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7B3"/>
    <w:multiLevelType w:val="hybridMultilevel"/>
    <w:tmpl w:val="09F2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C5"/>
    <w:rsid w:val="00005F32"/>
    <w:rsid w:val="00032924"/>
    <w:rsid w:val="000969C5"/>
    <w:rsid w:val="000B79EF"/>
    <w:rsid w:val="000C5897"/>
    <w:rsid w:val="00100639"/>
    <w:rsid w:val="00175D2F"/>
    <w:rsid w:val="001855F6"/>
    <w:rsid w:val="001D5F9A"/>
    <w:rsid w:val="00203E9C"/>
    <w:rsid w:val="002173ED"/>
    <w:rsid w:val="002A3057"/>
    <w:rsid w:val="002B1A6F"/>
    <w:rsid w:val="002C21A3"/>
    <w:rsid w:val="002E633B"/>
    <w:rsid w:val="00331677"/>
    <w:rsid w:val="003D7783"/>
    <w:rsid w:val="003F7159"/>
    <w:rsid w:val="00435451"/>
    <w:rsid w:val="00450E9B"/>
    <w:rsid w:val="00462E45"/>
    <w:rsid w:val="00490015"/>
    <w:rsid w:val="004C5B88"/>
    <w:rsid w:val="004F2F47"/>
    <w:rsid w:val="00536AE9"/>
    <w:rsid w:val="0056363A"/>
    <w:rsid w:val="00587887"/>
    <w:rsid w:val="005B3203"/>
    <w:rsid w:val="005B6235"/>
    <w:rsid w:val="005D375E"/>
    <w:rsid w:val="005F45DF"/>
    <w:rsid w:val="00666747"/>
    <w:rsid w:val="00705612"/>
    <w:rsid w:val="00721D8F"/>
    <w:rsid w:val="00790F57"/>
    <w:rsid w:val="007E44B6"/>
    <w:rsid w:val="00822AC6"/>
    <w:rsid w:val="00826D2B"/>
    <w:rsid w:val="00854A55"/>
    <w:rsid w:val="0086314A"/>
    <w:rsid w:val="00892B33"/>
    <w:rsid w:val="008E0411"/>
    <w:rsid w:val="008E0B90"/>
    <w:rsid w:val="00970953"/>
    <w:rsid w:val="00A42906"/>
    <w:rsid w:val="00A5766A"/>
    <w:rsid w:val="00A83A03"/>
    <w:rsid w:val="00AB4F00"/>
    <w:rsid w:val="00AD6FE7"/>
    <w:rsid w:val="00B94400"/>
    <w:rsid w:val="00BC0E18"/>
    <w:rsid w:val="00BD1780"/>
    <w:rsid w:val="00BD4503"/>
    <w:rsid w:val="00C931BC"/>
    <w:rsid w:val="00CB1D0D"/>
    <w:rsid w:val="00CD7A28"/>
    <w:rsid w:val="00D46431"/>
    <w:rsid w:val="00D57F8F"/>
    <w:rsid w:val="00D7494F"/>
    <w:rsid w:val="00D85B63"/>
    <w:rsid w:val="00DD0A20"/>
    <w:rsid w:val="00E21010"/>
    <w:rsid w:val="00E2202F"/>
    <w:rsid w:val="00E31DFE"/>
    <w:rsid w:val="00E82462"/>
    <w:rsid w:val="00E908A3"/>
    <w:rsid w:val="00EA4B39"/>
    <w:rsid w:val="00EF6E5E"/>
    <w:rsid w:val="00F1487F"/>
    <w:rsid w:val="00F3478B"/>
    <w:rsid w:val="00F6481F"/>
    <w:rsid w:val="00F76318"/>
    <w:rsid w:val="00FA02C8"/>
    <w:rsid w:val="00FD04CE"/>
    <w:rsid w:val="00FE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39AF"/>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paragraph" w:styleId="Revision">
    <w:name w:val="Revision"/>
    <w:hidden/>
    <w:uiPriority w:val="99"/>
    <w:semiHidden/>
    <w:rsid w:val="00536AE9"/>
    <w:pPr>
      <w:spacing w:after="0" w:line="240" w:lineRule="auto"/>
    </w:pPr>
  </w:style>
  <w:style w:type="character" w:styleId="CommentReference">
    <w:name w:val="annotation reference"/>
    <w:basedOn w:val="DefaultParagraphFont"/>
    <w:uiPriority w:val="99"/>
    <w:semiHidden/>
    <w:unhideWhenUsed/>
    <w:rsid w:val="00F76318"/>
    <w:rPr>
      <w:sz w:val="16"/>
      <w:szCs w:val="16"/>
    </w:rPr>
  </w:style>
  <w:style w:type="paragraph" w:styleId="CommentText">
    <w:name w:val="annotation text"/>
    <w:basedOn w:val="Normal"/>
    <w:link w:val="CommentTextChar"/>
    <w:uiPriority w:val="99"/>
    <w:unhideWhenUsed/>
    <w:rsid w:val="00F76318"/>
    <w:pPr>
      <w:spacing w:line="240" w:lineRule="auto"/>
    </w:pPr>
    <w:rPr>
      <w:sz w:val="20"/>
      <w:szCs w:val="20"/>
    </w:rPr>
  </w:style>
  <w:style w:type="character" w:customStyle="1" w:styleId="CommentTextChar">
    <w:name w:val="Comment Text Char"/>
    <w:basedOn w:val="DefaultParagraphFont"/>
    <w:link w:val="CommentText"/>
    <w:uiPriority w:val="99"/>
    <w:rsid w:val="00F76318"/>
    <w:rPr>
      <w:sz w:val="20"/>
      <w:szCs w:val="20"/>
    </w:rPr>
  </w:style>
  <w:style w:type="paragraph" w:styleId="CommentSubject">
    <w:name w:val="annotation subject"/>
    <w:basedOn w:val="CommentText"/>
    <w:next w:val="CommentText"/>
    <w:link w:val="CommentSubjectChar"/>
    <w:uiPriority w:val="99"/>
    <w:semiHidden/>
    <w:unhideWhenUsed/>
    <w:rsid w:val="005D375E"/>
    <w:rPr>
      <w:b/>
      <w:bCs/>
    </w:rPr>
  </w:style>
  <w:style w:type="character" w:customStyle="1" w:styleId="CommentSubjectChar">
    <w:name w:val="Comment Subject Char"/>
    <w:basedOn w:val="CommentTextChar"/>
    <w:link w:val="CommentSubject"/>
    <w:uiPriority w:val="99"/>
    <w:semiHidden/>
    <w:rsid w:val="005D37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E40E-9D37-40EE-AB3F-52C4D59F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Jacintha Dix</cp:lastModifiedBy>
  <cp:revision>3</cp:revision>
  <cp:lastPrinted>2019-07-29T12:59:00Z</cp:lastPrinted>
  <dcterms:created xsi:type="dcterms:W3CDTF">2021-12-23T09:03:00Z</dcterms:created>
  <dcterms:modified xsi:type="dcterms:W3CDTF">2021-12-23T16:10:00Z</dcterms:modified>
</cp:coreProperties>
</file>