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6526F1" w:rsidR="004079DA" w:rsidRDefault="00A1005D" w14:paraId="672A6659" wp14:textId="77777777">
      <w:pPr>
        <w:jc w:val="center"/>
        <w:rPr>
          <w:rFonts w:ascii="Arial" w:hAnsi="Arial" w:cs="Arial"/>
        </w:rPr>
      </w:pPr>
      <w:r>
        <w:rPr>
          <w:rFonts w:ascii="Arial" w:hAnsi="Arial" w:cs="Arial"/>
        </w:rPr>
        <w:tab/>
      </w:r>
    </w:p>
    <w:p xmlns:wp14="http://schemas.microsoft.com/office/word/2010/wordml" w:rsidRPr="006526F1" w:rsidR="004079DA" w:rsidRDefault="004079DA" w14:paraId="0A37501D" wp14:textId="77777777">
      <w:pPr>
        <w:jc w:val="center"/>
        <w:rPr>
          <w:rFonts w:ascii="Arial" w:hAnsi="Arial" w:cs="Arial"/>
        </w:rPr>
      </w:pPr>
    </w:p>
    <w:p xmlns:wp14="http://schemas.microsoft.com/office/word/2010/wordml" w:rsidRPr="006526F1" w:rsidR="004079DA" w:rsidRDefault="004079DA" w14:paraId="5DAB6C7B" wp14:textId="77777777">
      <w:pPr>
        <w:jc w:val="center"/>
        <w:rPr>
          <w:rFonts w:ascii="Arial" w:hAnsi="Arial" w:cs="Arial"/>
        </w:rPr>
      </w:pPr>
    </w:p>
    <w:p xmlns:wp14="http://schemas.microsoft.com/office/word/2010/wordml" w:rsidRPr="006526F1" w:rsidR="004079DA" w:rsidRDefault="004079DA" w14:paraId="02EB378F" wp14:textId="77777777">
      <w:pPr>
        <w:jc w:val="cente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28"/>
      </w:tblGrid>
      <w:tr xmlns:wp14="http://schemas.microsoft.com/office/word/2010/wordml" w:rsidRPr="006526F1" w:rsidR="004079DA" w14:paraId="6A250E73" wp14:textId="77777777">
        <w:tc>
          <w:tcPr>
            <w:tcW w:w="9854" w:type="dxa"/>
          </w:tcPr>
          <w:p w:rsidRPr="006526F1" w:rsidR="004079DA" w:rsidRDefault="004079DA" w14:paraId="67CACAE2" wp14:textId="77777777">
            <w:pPr>
              <w:pStyle w:val="Heading4"/>
              <w:rPr>
                <w:sz w:val="28"/>
                <w:szCs w:val="28"/>
              </w:rPr>
            </w:pPr>
            <w:r w:rsidRPr="006526F1">
              <w:rPr>
                <w:sz w:val="28"/>
                <w:szCs w:val="28"/>
              </w:rPr>
              <w:t xml:space="preserve">JOB DESCRIPTION   </w:t>
            </w:r>
            <w:r w:rsidR="00A1005D">
              <w:rPr>
                <w:sz w:val="28"/>
                <w:szCs w:val="28"/>
              </w:rPr>
              <w:tab/>
            </w:r>
            <w:r w:rsidR="00A1005D">
              <w:rPr>
                <w:sz w:val="28"/>
                <w:szCs w:val="28"/>
              </w:rPr>
              <w:tab/>
            </w:r>
            <w:r w:rsidR="00A1005D">
              <w:rPr>
                <w:sz w:val="28"/>
                <w:szCs w:val="28"/>
              </w:rPr>
              <w:tab/>
            </w:r>
            <w:r w:rsidR="00F74FFE">
              <w:rPr>
                <w:sz w:val="28"/>
                <w:szCs w:val="28"/>
              </w:rPr>
              <w:t xml:space="preserve"> </w:t>
            </w:r>
            <w:r w:rsidRPr="006526F1">
              <w:rPr>
                <w:sz w:val="28"/>
                <w:szCs w:val="28"/>
              </w:rPr>
              <w:t>Ward Clerk</w:t>
            </w:r>
          </w:p>
        </w:tc>
      </w:tr>
    </w:tbl>
    <w:p xmlns:wp14="http://schemas.microsoft.com/office/word/2010/wordml" w:rsidRPr="006526F1" w:rsidR="004079DA" w:rsidRDefault="004079DA" w14:paraId="6A05A809" wp14:textId="77777777">
      <w:pPr>
        <w:jc w:val="both"/>
        <w:rPr>
          <w:rFonts w:ascii="Arial" w:hAnsi="Arial" w:cs="Arial"/>
        </w:rPr>
      </w:pPr>
    </w:p>
    <w:p xmlns:wp14="http://schemas.microsoft.com/office/word/2010/wordml" w:rsidR="004079DA" w:rsidRDefault="004079DA" w14:paraId="40BDB060" wp14:textId="13F5167F">
      <w:pPr>
        <w:jc w:val="both"/>
        <w:rPr>
          <w:rFonts w:ascii="Arial" w:hAnsi="Arial" w:cs="Arial"/>
          <w:b w:val="1"/>
          <w:bCs w:val="1"/>
        </w:rPr>
      </w:pPr>
      <w:r w:rsidRPr="1192CD9D" w:rsidR="004079DA">
        <w:rPr>
          <w:rFonts w:ascii="Arial" w:hAnsi="Arial" w:cs="Arial"/>
          <w:b w:val="1"/>
          <w:bCs w:val="1"/>
        </w:rPr>
        <w:t>RESPONSIBLE TO:</w:t>
      </w:r>
      <w:r>
        <w:tab/>
      </w:r>
      <w:r>
        <w:tab/>
      </w:r>
      <w:r>
        <w:tab/>
      </w:r>
      <w:r w:rsidRPr="1192CD9D" w:rsidR="34AF68D2">
        <w:rPr>
          <w:rFonts w:ascii="Arial" w:hAnsi="Arial" w:cs="Arial"/>
          <w:b w:val="1"/>
          <w:bCs w:val="1"/>
        </w:rPr>
        <w:t>Administration Manager/</w:t>
      </w:r>
      <w:r w:rsidRPr="1192CD9D" w:rsidR="00F30CB2">
        <w:rPr>
          <w:rFonts w:ascii="Arial" w:hAnsi="Arial" w:cs="Arial"/>
          <w:b w:val="1"/>
          <w:bCs w:val="1"/>
        </w:rPr>
        <w:t>Ward</w:t>
      </w:r>
      <w:r w:rsidRPr="1192CD9D" w:rsidR="001346EC">
        <w:rPr>
          <w:rFonts w:ascii="Arial" w:hAnsi="Arial" w:cs="Arial"/>
          <w:b w:val="1"/>
          <w:bCs w:val="1"/>
        </w:rPr>
        <w:t xml:space="preserve"> Manager</w:t>
      </w:r>
      <w:r w:rsidRPr="1192CD9D" w:rsidR="004079DA">
        <w:rPr>
          <w:rFonts w:ascii="Arial" w:hAnsi="Arial" w:cs="Arial"/>
          <w:b w:val="1"/>
          <w:bCs w:val="1"/>
        </w:rPr>
        <w:t xml:space="preserve"> </w:t>
      </w:r>
    </w:p>
    <w:p xmlns:wp14="http://schemas.microsoft.com/office/word/2010/wordml" w:rsidR="00181259" w:rsidRDefault="00181259" w14:paraId="5A39BBE3" wp14:textId="77777777">
      <w:pPr>
        <w:jc w:val="both"/>
        <w:rPr>
          <w:rFonts w:ascii="Arial" w:hAnsi="Arial" w:cs="Arial"/>
          <w:b/>
          <w:bCs/>
        </w:rPr>
      </w:pPr>
    </w:p>
    <w:p xmlns:wp14="http://schemas.microsoft.com/office/word/2010/wordml" w:rsidRPr="006526F1" w:rsidR="001363E8" w:rsidP="1192CD9D" w:rsidRDefault="001363E8" w14:paraId="49E73258" wp14:textId="06A3477D">
      <w:pPr>
        <w:pStyle w:val="Normal"/>
        <w:jc w:val="both"/>
        <w:rPr>
          <w:rFonts w:ascii="Arial" w:hAnsi="Arial" w:cs="Arial"/>
          <w:b w:val="1"/>
          <w:bCs w:val="1"/>
        </w:rPr>
      </w:pPr>
      <w:r w:rsidRPr="1192CD9D" w:rsidR="001363E8">
        <w:rPr>
          <w:rFonts w:ascii="Arial" w:hAnsi="Arial" w:cs="Arial"/>
          <w:b w:val="1"/>
          <w:bCs w:val="1"/>
        </w:rPr>
        <w:t xml:space="preserve">ACCOUNTABLE </w:t>
      </w:r>
      <w:r w:rsidRPr="1192CD9D" w:rsidR="001363E8">
        <w:rPr>
          <w:rFonts w:ascii="Arial" w:hAnsi="Arial" w:cs="Arial"/>
          <w:b w:val="1"/>
          <w:bCs w:val="1"/>
        </w:rPr>
        <w:t>TO:</w:t>
      </w:r>
      <w:r>
        <w:tab/>
      </w:r>
      <w:r>
        <w:tab/>
      </w:r>
      <w:r>
        <w:tab/>
      </w:r>
      <w:r w:rsidRPr="1192CD9D" w:rsidR="4564527D">
        <w:rPr>
          <w:rFonts w:ascii="Arial" w:hAnsi="Arial" w:cs="Arial"/>
          <w:b w:val="1"/>
          <w:bCs w:val="1"/>
        </w:rPr>
        <w:t>Administration Manager</w:t>
      </w:r>
    </w:p>
    <w:p xmlns:wp14="http://schemas.microsoft.com/office/word/2010/wordml" w:rsidRPr="006526F1" w:rsidR="004079DA" w:rsidRDefault="004079DA" w14:paraId="41C8F396" wp14:textId="77777777">
      <w:pPr>
        <w:jc w:val="both"/>
        <w:rPr>
          <w:rFonts w:ascii="Arial" w:hAnsi="Arial" w:cs="Arial"/>
        </w:rPr>
      </w:pPr>
      <w:r w:rsidRPr="006526F1">
        <w:rPr>
          <w:rFonts w:ascii="Arial" w:hAnsi="Arial" w:cs="Arial"/>
          <w:b/>
          <w:bCs/>
        </w:rPr>
        <w:tab/>
      </w:r>
    </w:p>
    <w:p xmlns:wp14="http://schemas.microsoft.com/office/word/2010/wordml" w:rsidRPr="006526F1" w:rsidR="004079DA" w:rsidRDefault="004079DA" w14:paraId="78238496" wp14:textId="77777777">
      <w:pPr>
        <w:jc w:val="both"/>
        <w:rPr>
          <w:rFonts w:ascii="Arial" w:hAnsi="Arial" w:cs="Arial"/>
          <w:b/>
          <w:bCs/>
        </w:rPr>
      </w:pPr>
      <w:r w:rsidRPr="006526F1">
        <w:rPr>
          <w:rFonts w:ascii="Arial" w:hAnsi="Arial" w:cs="Arial"/>
          <w:b/>
          <w:bCs/>
        </w:rPr>
        <w:t>JOB SUMMARY</w:t>
      </w:r>
    </w:p>
    <w:p xmlns:wp14="http://schemas.microsoft.com/office/word/2010/wordml" w:rsidRPr="006526F1" w:rsidR="004079DA" w:rsidRDefault="004079DA" w14:paraId="72A3D3EC" wp14:textId="77777777">
      <w:pPr>
        <w:jc w:val="both"/>
        <w:rPr>
          <w:rFonts w:ascii="Arial" w:hAnsi="Arial" w:cs="Arial"/>
          <w:b/>
          <w:bCs/>
        </w:rPr>
      </w:pPr>
    </w:p>
    <w:p xmlns:wp14="http://schemas.microsoft.com/office/word/2010/wordml" w:rsidR="00181259" w:rsidRDefault="00F30CB2" w14:paraId="02154495" wp14:textId="77777777">
      <w:pPr>
        <w:jc w:val="both"/>
        <w:rPr>
          <w:rFonts w:ascii="Arial" w:hAnsi="Arial" w:cs="Arial"/>
        </w:rPr>
      </w:pPr>
      <w:r>
        <w:rPr>
          <w:rFonts w:ascii="Arial" w:hAnsi="Arial" w:cs="Arial"/>
        </w:rPr>
        <w:t xml:space="preserve">To manage </w:t>
      </w:r>
      <w:r w:rsidR="00181259">
        <w:rPr>
          <w:rFonts w:ascii="Arial" w:hAnsi="Arial" w:cs="Arial"/>
        </w:rPr>
        <w:t>the administrative procedures within the ward and to provide a prompt, courteous service to all</w:t>
      </w:r>
      <w:r w:rsidR="00DB1E5C">
        <w:rPr>
          <w:rFonts w:ascii="Arial" w:hAnsi="Arial" w:cs="Arial"/>
        </w:rPr>
        <w:t xml:space="preserve"> patients, visitors, and members </w:t>
      </w:r>
      <w:r w:rsidR="00181259">
        <w:rPr>
          <w:rFonts w:ascii="Arial" w:hAnsi="Arial" w:cs="Arial"/>
        </w:rPr>
        <w:t xml:space="preserve">of the clinical team.  Liaise with other </w:t>
      </w:r>
      <w:proofErr w:type="gramStart"/>
      <w:r w:rsidR="00181259">
        <w:rPr>
          <w:rFonts w:ascii="Arial" w:hAnsi="Arial" w:cs="Arial"/>
        </w:rPr>
        <w:t>members</w:t>
      </w:r>
      <w:proofErr w:type="gramEnd"/>
      <w:r w:rsidR="00181259">
        <w:rPr>
          <w:rFonts w:ascii="Arial" w:hAnsi="Arial" w:cs="Arial"/>
        </w:rPr>
        <w:t xml:space="preserve"> of the admin team to ensure that the department receives a first class, seamless service.</w:t>
      </w:r>
    </w:p>
    <w:p xmlns:wp14="http://schemas.microsoft.com/office/word/2010/wordml" w:rsidRPr="006526F1" w:rsidR="004079DA" w:rsidRDefault="004079DA" w14:paraId="0D0B940D" wp14:textId="77777777">
      <w:pPr>
        <w:jc w:val="both"/>
        <w:rPr>
          <w:rFonts w:ascii="Arial" w:hAnsi="Arial" w:cs="Arial"/>
          <w:b/>
          <w:bCs/>
        </w:rPr>
      </w:pPr>
      <w:r w:rsidRPr="006526F1">
        <w:rPr>
          <w:rFonts w:ascii="Arial" w:hAnsi="Arial" w:cs="Arial"/>
        </w:rPr>
        <w:tab/>
      </w:r>
    </w:p>
    <w:p xmlns:wp14="http://schemas.microsoft.com/office/word/2010/wordml" w:rsidRPr="006526F1" w:rsidR="004079DA" w:rsidRDefault="004079DA" w14:paraId="3C1F4906" wp14:textId="77777777">
      <w:pPr>
        <w:pStyle w:val="Heading3"/>
        <w:jc w:val="both"/>
        <w:rPr>
          <w:rFonts w:ascii="Arial" w:hAnsi="Arial" w:cs="Arial"/>
        </w:rPr>
      </w:pPr>
      <w:r w:rsidRPr="006526F1">
        <w:rPr>
          <w:rFonts w:ascii="Arial" w:hAnsi="Arial" w:cs="Arial"/>
        </w:rPr>
        <w:t>Principal Duties and Responsibilities</w:t>
      </w:r>
    </w:p>
    <w:p xmlns:wp14="http://schemas.microsoft.com/office/word/2010/wordml" w:rsidR="00181259" w:rsidP="00035199" w:rsidRDefault="00181259" w14:paraId="0E27B00A" wp14:textId="77777777">
      <w:pPr>
        <w:tabs>
          <w:tab w:val="left" w:pos="-720"/>
        </w:tabs>
        <w:suppressAutoHyphens/>
        <w:ind w:left="360"/>
        <w:jc w:val="both"/>
        <w:rPr>
          <w:rFonts w:ascii="Arial" w:hAnsi="Arial" w:cs="Arial"/>
          <w:lang w:val="en-US"/>
        </w:rPr>
      </w:pPr>
    </w:p>
    <w:p xmlns:wp14="http://schemas.microsoft.com/office/word/2010/wordml" w:rsidR="00181259" w:rsidP="00163EC0" w:rsidRDefault="00181259" w14:paraId="76BF41FB" wp14:textId="77777777">
      <w:pPr>
        <w:numPr>
          <w:ilvl w:val="0"/>
          <w:numId w:val="9"/>
        </w:numPr>
        <w:tabs>
          <w:tab w:val="left" w:pos="-720"/>
        </w:tabs>
        <w:suppressAutoHyphens/>
        <w:jc w:val="both"/>
        <w:rPr>
          <w:rFonts w:ascii="Arial" w:hAnsi="Arial" w:cs="Arial"/>
          <w:lang w:val="en-US"/>
        </w:rPr>
      </w:pPr>
      <w:r>
        <w:rPr>
          <w:rFonts w:ascii="Arial" w:hAnsi="Arial" w:cs="Arial"/>
          <w:lang w:val="en-US"/>
        </w:rPr>
        <w:t>To take responsibility for booking post operative appointments</w:t>
      </w:r>
      <w:r w:rsidR="00F74FFE">
        <w:rPr>
          <w:rFonts w:ascii="Arial" w:hAnsi="Arial" w:cs="Arial"/>
          <w:lang w:val="en-US"/>
        </w:rPr>
        <w:t xml:space="preserve"> if necessary</w:t>
      </w:r>
      <w:r>
        <w:rPr>
          <w:rFonts w:ascii="Arial" w:hAnsi="Arial" w:cs="Arial"/>
          <w:lang w:val="en-US"/>
        </w:rPr>
        <w:t>.</w:t>
      </w:r>
      <w:r w:rsidR="00096BB7">
        <w:rPr>
          <w:rFonts w:ascii="Arial" w:hAnsi="Arial" w:cs="Arial"/>
          <w:lang w:val="en-US"/>
        </w:rPr>
        <w:t xml:space="preserve">  Liaise with the outpatients department if necessary.</w:t>
      </w:r>
    </w:p>
    <w:p xmlns:wp14="http://schemas.microsoft.com/office/word/2010/wordml" w:rsidR="00181259" w:rsidP="00163EC0" w:rsidRDefault="00096BB7" w14:paraId="310554FC" wp14:textId="77777777">
      <w:pPr>
        <w:numPr>
          <w:ilvl w:val="0"/>
          <w:numId w:val="9"/>
        </w:numPr>
        <w:tabs>
          <w:tab w:val="left" w:pos="-720"/>
        </w:tabs>
        <w:suppressAutoHyphens/>
        <w:jc w:val="both"/>
        <w:rPr>
          <w:rFonts w:ascii="Arial" w:hAnsi="Arial" w:cs="Arial"/>
          <w:lang w:val="en-US"/>
        </w:rPr>
      </w:pPr>
      <w:r>
        <w:rPr>
          <w:rFonts w:ascii="Arial" w:hAnsi="Arial" w:cs="Arial"/>
          <w:lang w:val="en-US"/>
        </w:rPr>
        <w:t>To m</w:t>
      </w:r>
      <w:r w:rsidR="00181259">
        <w:rPr>
          <w:rFonts w:ascii="Arial" w:hAnsi="Arial" w:cs="Arial"/>
          <w:lang w:val="en-US"/>
        </w:rPr>
        <w:t>onitor patient movement in the ward and ensure that all patient notes and files are logged electronically.</w:t>
      </w:r>
    </w:p>
    <w:p xmlns:wp14="http://schemas.microsoft.com/office/word/2010/wordml" w:rsidR="00181259" w:rsidP="00163EC0" w:rsidRDefault="00096BB7" w14:paraId="3D6C869A" wp14:textId="77777777">
      <w:pPr>
        <w:numPr>
          <w:ilvl w:val="0"/>
          <w:numId w:val="9"/>
        </w:numPr>
        <w:tabs>
          <w:tab w:val="left" w:pos="-720"/>
        </w:tabs>
        <w:suppressAutoHyphens/>
        <w:jc w:val="both"/>
        <w:rPr>
          <w:rFonts w:ascii="Arial" w:hAnsi="Arial" w:cs="Arial"/>
          <w:lang w:val="en-US"/>
        </w:rPr>
      </w:pPr>
      <w:r>
        <w:rPr>
          <w:rFonts w:ascii="Arial" w:hAnsi="Arial" w:cs="Arial"/>
          <w:lang w:val="en-US"/>
        </w:rPr>
        <w:t>To d</w:t>
      </w:r>
      <w:r w:rsidR="00181259">
        <w:rPr>
          <w:rFonts w:ascii="Arial" w:hAnsi="Arial" w:cs="Arial"/>
          <w:lang w:val="en-US"/>
        </w:rPr>
        <w:t>eal with all general enquiries from patients, relatives and clients liaising with the team leader as appropriate.</w:t>
      </w:r>
    </w:p>
    <w:p xmlns:wp14="http://schemas.microsoft.com/office/word/2010/wordml" w:rsidR="00096BB7" w:rsidP="00163EC0" w:rsidRDefault="00096BB7" w14:paraId="194B5847" wp14:textId="77777777">
      <w:pPr>
        <w:numPr>
          <w:ilvl w:val="0"/>
          <w:numId w:val="9"/>
        </w:numPr>
        <w:tabs>
          <w:tab w:val="left" w:pos="-720"/>
        </w:tabs>
        <w:suppressAutoHyphens/>
        <w:jc w:val="both"/>
        <w:rPr>
          <w:rFonts w:ascii="Arial" w:hAnsi="Arial" w:cs="Arial"/>
          <w:lang w:val="en-US"/>
        </w:rPr>
      </w:pPr>
      <w:r>
        <w:rPr>
          <w:rFonts w:ascii="Arial" w:hAnsi="Arial" w:cs="Arial"/>
          <w:lang w:val="en-US"/>
        </w:rPr>
        <w:t>To input cl</w:t>
      </w:r>
      <w:r w:rsidR="001346EC">
        <w:rPr>
          <w:rFonts w:ascii="Arial" w:hAnsi="Arial" w:cs="Arial"/>
          <w:lang w:val="en-US"/>
        </w:rPr>
        <w:t>inical audit data onto the Proxima</w:t>
      </w:r>
      <w:r>
        <w:rPr>
          <w:rFonts w:ascii="Arial" w:hAnsi="Arial" w:cs="Arial"/>
          <w:lang w:val="en-US"/>
        </w:rPr>
        <w:t xml:space="preserve"> system.</w:t>
      </w:r>
    </w:p>
    <w:p xmlns:wp14="http://schemas.microsoft.com/office/word/2010/wordml" w:rsidR="00181259" w:rsidP="00F74FFE" w:rsidRDefault="00096BB7" w14:paraId="727071FC" wp14:textId="77777777">
      <w:pPr>
        <w:numPr>
          <w:ilvl w:val="0"/>
          <w:numId w:val="9"/>
        </w:numPr>
        <w:tabs>
          <w:tab w:val="left" w:pos="-720"/>
        </w:tabs>
        <w:suppressAutoHyphens/>
        <w:jc w:val="both"/>
        <w:rPr>
          <w:rFonts w:ascii="Arial" w:hAnsi="Arial" w:cs="Arial"/>
          <w:lang w:val="en-US"/>
        </w:rPr>
      </w:pPr>
      <w:r>
        <w:rPr>
          <w:rFonts w:ascii="Arial" w:hAnsi="Arial" w:cs="Arial"/>
          <w:lang w:val="en-US"/>
        </w:rPr>
        <w:t>To input clini</w:t>
      </w:r>
      <w:r w:rsidR="001346EC">
        <w:rPr>
          <w:rFonts w:ascii="Arial" w:hAnsi="Arial" w:cs="Arial"/>
          <w:lang w:val="en-US"/>
        </w:rPr>
        <w:t>cal outcomes date onto the Proxima</w:t>
      </w:r>
      <w:r>
        <w:rPr>
          <w:rFonts w:ascii="Arial" w:hAnsi="Arial" w:cs="Arial"/>
          <w:lang w:val="en-US"/>
        </w:rPr>
        <w:t xml:space="preserve"> system.</w:t>
      </w:r>
      <w:r w:rsidR="00181259">
        <w:rPr>
          <w:rFonts w:ascii="Arial" w:hAnsi="Arial" w:cs="Arial"/>
          <w:lang w:val="en-US"/>
        </w:rPr>
        <w:t xml:space="preserve">  </w:t>
      </w:r>
    </w:p>
    <w:p xmlns:wp14="http://schemas.microsoft.com/office/word/2010/wordml" w:rsidR="00096BB7" w:rsidP="00163EC0" w:rsidRDefault="001346EC" w14:paraId="0651E188" wp14:textId="77777777">
      <w:pPr>
        <w:numPr>
          <w:ilvl w:val="0"/>
          <w:numId w:val="9"/>
        </w:numPr>
        <w:tabs>
          <w:tab w:val="left" w:pos="-720"/>
        </w:tabs>
        <w:suppressAutoHyphens/>
        <w:jc w:val="both"/>
        <w:rPr>
          <w:rFonts w:ascii="Arial" w:hAnsi="Arial" w:cs="Arial"/>
          <w:lang w:val="en-US"/>
        </w:rPr>
      </w:pPr>
      <w:r>
        <w:rPr>
          <w:rFonts w:ascii="Arial" w:hAnsi="Arial" w:cs="Arial"/>
          <w:lang w:val="en-US"/>
        </w:rPr>
        <w:t>To log all files</w:t>
      </w:r>
      <w:r w:rsidR="00096BB7">
        <w:rPr>
          <w:rFonts w:ascii="Arial" w:hAnsi="Arial" w:cs="Arial"/>
          <w:lang w:val="en-US"/>
        </w:rPr>
        <w:t xml:space="preserve"> that are returned to medical records department on a regular basis.</w:t>
      </w:r>
    </w:p>
    <w:p xmlns:wp14="http://schemas.microsoft.com/office/word/2010/wordml" w:rsidRPr="001346EC" w:rsidR="00096BB7" w:rsidP="001346EC" w:rsidRDefault="00096BB7" w14:paraId="632E399D" wp14:textId="77777777">
      <w:pPr>
        <w:numPr>
          <w:ilvl w:val="0"/>
          <w:numId w:val="9"/>
        </w:numPr>
        <w:tabs>
          <w:tab w:val="left" w:pos="-720"/>
        </w:tabs>
        <w:suppressAutoHyphens/>
        <w:jc w:val="both"/>
        <w:rPr>
          <w:rFonts w:ascii="Arial" w:hAnsi="Arial" w:cs="Arial"/>
          <w:lang w:val="en-US"/>
        </w:rPr>
      </w:pPr>
      <w:r>
        <w:rPr>
          <w:rFonts w:ascii="Arial" w:hAnsi="Arial" w:cs="Arial"/>
          <w:lang w:val="en-US"/>
        </w:rPr>
        <w:t xml:space="preserve">Print off </w:t>
      </w:r>
      <w:r w:rsidR="00D14865">
        <w:rPr>
          <w:rFonts w:ascii="Arial" w:hAnsi="Arial" w:cs="Arial"/>
          <w:lang w:val="en-US"/>
        </w:rPr>
        <w:t>daily</w:t>
      </w:r>
      <w:r>
        <w:rPr>
          <w:rFonts w:ascii="Arial" w:hAnsi="Arial" w:cs="Arial"/>
          <w:lang w:val="en-US"/>
        </w:rPr>
        <w:t xml:space="preserve"> reports for the </w:t>
      </w:r>
      <w:r w:rsidR="00D14865">
        <w:rPr>
          <w:rFonts w:ascii="Arial" w:hAnsi="Arial" w:cs="Arial"/>
          <w:lang w:val="en-US"/>
        </w:rPr>
        <w:t>ward manager</w:t>
      </w:r>
      <w:r>
        <w:rPr>
          <w:rFonts w:ascii="Arial" w:hAnsi="Arial" w:cs="Arial"/>
          <w:lang w:val="en-US"/>
        </w:rPr>
        <w:t>.</w:t>
      </w:r>
    </w:p>
    <w:p xmlns:wp14="http://schemas.microsoft.com/office/word/2010/wordml" w:rsidR="00096BB7" w:rsidP="00163EC0" w:rsidRDefault="00096BB7" w14:paraId="75313E55" wp14:textId="77777777">
      <w:pPr>
        <w:numPr>
          <w:ilvl w:val="0"/>
          <w:numId w:val="9"/>
        </w:numPr>
        <w:tabs>
          <w:tab w:val="left" w:pos="-720"/>
        </w:tabs>
        <w:suppressAutoHyphens/>
        <w:jc w:val="both"/>
        <w:rPr>
          <w:rFonts w:ascii="Arial" w:hAnsi="Arial" w:cs="Arial"/>
          <w:lang w:val="en-US"/>
        </w:rPr>
      </w:pPr>
      <w:r>
        <w:rPr>
          <w:rFonts w:ascii="Arial" w:hAnsi="Arial" w:cs="Arial"/>
          <w:lang w:val="en-US"/>
        </w:rPr>
        <w:t>To attend meetings and take minutes when requested.</w:t>
      </w:r>
    </w:p>
    <w:p xmlns:wp14="http://schemas.microsoft.com/office/word/2010/wordml" w:rsidR="00096BB7" w:rsidP="00163EC0" w:rsidRDefault="00096BB7" w14:paraId="2DF217D8" wp14:textId="77777777">
      <w:pPr>
        <w:numPr>
          <w:ilvl w:val="0"/>
          <w:numId w:val="9"/>
        </w:numPr>
        <w:tabs>
          <w:tab w:val="left" w:pos="-720"/>
        </w:tabs>
        <w:suppressAutoHyphens/>
        <w:jc w:val="both"/>
        <w:rPr>
          <w:rFonts w:ascii="Arial" w:hAnsi="Arial" w:cs="Arial"/>
          <w:lang w:val="en-US"/>
        </w:rPr>
      </w:pPr>
      <w:r>
        <w:rPr>
          <w:rFonts w:ascii="Arial" w:hAnsi="Arial" w:cs="Arial"/>
          <w:lang w:val="en-US"/>
        </w:rPr>
        <w:t>Maintain an accurate filing system of minutes, memo’s and letters.</w:t>
      </w:r>
    </w:p>
    <w:p xmlns:wp14="http://schemas.microsoft.com/office/word/2010/wordml" w:rsidR="00096BB7" w:rsidP="00163EC0" w:rsidRDefault="00096BB7" w14:paraId="16DA99FA" wp14:textId="77777777">
      <w:pPr>
        <w:numPr>
          <w:ilvl w:val="0"/>
          <w:numId w:val="9"/>
        </w:numPr>
        <w:tabs>
          <w:tab w:val="left" w:pos="-720"/>
        </w:tabs>
        <w:suppressAutoHyphens/>
        <w:jc w:val="both"/>
        <w:rPr>
          <w:rFonts w:ascii="Arial" w:hAnsi="Arial" w:cs="Arial"/>
          <w:lang w:val="en-US"/>
        </w:rPr>
      </w:pPr>
      <w:r>
        <w:rPr>
          <w:rFonts w:ascii="Arial" w:hAnsi="Arial" w:cs="Arial"/>
          <w:lang w:val="en-US"/>
        </w:rPr>
        <w:t>To complete insurance claim forms on behalf of patients.</w:t>
      </w:r>
    </w:p>
    <w:p xmlns:wp14="http://schemas.microsoft.com/office/word/2010/wordml" w:rsidR="00096BB7" w:rsidP="00163EC0" w:rsidRDefault="00096BB7" w14:paraId="2C68B08C" wp14:textId="77777777">
      <w:pPr>
        <w:numPr>
          <w:ilvl w:val="0"/>
          <w:numId w:val="9"/>
        </w:numPr>
        <w:tabs>
          <w:tab w:val="left" w:pos="-720"/>
        </w:tabs>
        <w:suppressAutoHyphens/>
        <w:jc w:val="both"/>
        <w:rPr>
          <w:rFonts w:ascii="Arial" w:hAnsi="Arial" w:cs="Arial"/>
          <w:lang w:val="en-US"/>
        </w:rPr>
      </w:pPr>
      <w:r>
        <w:rPr>
          <w:rFonts w:ascii="Arial" w:hAnsi="Arial" w:cs="Arial"/>
          <w:lang w:val="en-US"/>
        </w:rPr>
        <w:t>To take telephone messages accurately and pass on to the relevant person.</w:t>
      </w:r>
    </w:p>
    <w:p xmlns:wp14="http://schemas.microsoft.com/office/word/2010/wordml" w:rsidR="00096BB7" w:rsidP="00163EC0" w:rsidRDefault="00096BB7" w14:paraId="20D8F5C6" wp14:textId="77777777">
      <w:pPr>
        <w:numPr>
          <w:ilvl w:val="0"/>
          <w:numId w:val="9"/>
        </w:numPr>
        <w:tabs>
          <w:tab w:val="left" w:pos="-720"/>
        </w:tabs>
        <w:suppressAutoHyphens/>
        <w:jc w:val="both"/>
        <w:rPr>
          <w:rFonts w:ascii="Arial" w:hAnsi="Arial" w:cs="Arial"/>
          <w:lang w:val="en-US"/>
        </w:rPr>
      </w:pPr>
      <w:r w:rsidRPr="1192CD9D" w:rsidR="00096BB7">
        <w:rPr>
          <w:rFonts w:ascii="Arial" w:hAnsi="Arial" w:cs="Arial"/>
          <w:lang w:val="en-US"/>
        </w:rPr>
        <w:t>To advise nursing staff when patients are being returned to the ward from theatre.</w:t>
      </w:r>
    </w:p>
    <w:p xmlns:wp14="http://schemas.microsoft.com/office/word/2010/wordml" w:rsidR="00163EC0" w:rsidP="00D14865" w:rsidRDefault="00096BB7" w14:paraId="65ABCCDE" wp14:textId="77777777">
      <w:pPr>
        <w:numPr>
          <w:ilvl w:val="0"/>
          <w:numId w:val="9"/>
        </w:numPr>
        <w:tabs>
          <w:tab w:val="left" w:pos="-720"/>
        </w:tabs>
        <w:suppressAutoHyphens/>
        <w:jc w:val="both"/>
        <w:rPr>
          <w:rFonts w:ascii="Arial" w:hAnsi="Arial" w:cs="Arial"/>
          <w:lang w:val="en-US"/>
        </w:rPr>
      </w:pPr>
      <w:r w:rsidRPr="1192CD9D" w:rsidR="00096BB7">
        <w:rPr>
          <w:rFonts w:ascii="Arial" w:hAnsi="Arial" w:cs="Arial"/>
          <w:lang w:val="en-US"/>
        </w:rPr>
        <w:t xml:space="preserve">To ensure that patient record files are stored in </w:t>
      </w:r>
      <w:r w:rsidRPr="1192CD9D" w:rsidR="00163EC0">
        <w:rPr>
          <w:rFonts w:ascii="Arial" w:hAnsi="Arial" w:cs="Arial"/>
          <w:lang w:val="en-US"/>
        </w:rPr>
        <w:t>accordance with data protection.</w:t>
      </w:r>
    </w:p>
    <w:p xmlns:wp14="http://schemas.microsoft.com/office/word/2010/wordml" w:rsidR="00F30CB2" w:rsidP="00D14865" w:rsidRDefault="00F30CB2" w14:paraId="568BEC6D" wp14:textId="77777777">
      <w:pPr>
        <w:numPr>
          <w:ilvl w:val="0"/>
          <w:numId w:val="9"/>
        </w:numPr>
        <w:tabs>
          <w:tab w:val="left" w:pos="-720"/>
        </w:tabs>
        <w:suppressAutoHyphens/>
        <w:jc w:val="both"/>
        <w:rPr>
          <w:rFonts w:ascii="Arial" w:hAnsi="Arial" w:cs="Arial"/>
          <w:lang w:val="en-US"/>
        </w:rPr>
      </w:pPr>
      <w:r w:rsidRPr="1192CD9D" w:rsidR="00F30CB2">
        <w:rPr>
          <w:rFonts w:ascii="Arial" w:hAnsi="Arial" w:cs="Arial"/>
          <w:lang w:val="en-US"/>
        </w:rPr>
        <w:t>Actively participate in monthly/quarterly stock audits, cl</w:t>
      </w:r>
      <w:r w:rsidRPr="1192CD9D" w:rsidR="001346EC">
        <w:rPr>
          <w:rFonts w:ascii="Arial" w:hAnsi="Arial" w:cs="Arial"/>
          <w:lang w:val="en-US"/>
        </w:rPr>
        <w:t>inical governance reviews and CQ</w:t>
      </w:r>
      <w:r w:rsidRPr="1192CD9D" w:rsidR="00F30CB2">
        <w:rPr>
          <w:rFonts w:ascii="Arial" w:hAnsi="Arial" w:cs="Arial"/>
          <w:lang w:val="en-US"/>
        </w:rPr>
        <w:t>C inspections.</w:t>
      </w:r>
    </w:p>
    <w:p xmlns:wp14="http://schemas.microsoft.com/office/word/2010/wordml" w:rsidR="00035199" w:rsidP="003801BC" w:rsidRDefault="00035199" w14:paraId="60061E4C" wp14:textId="77777777">
      <w:pPr>
        <w:jc w:val="both"/>
        <w:rPr>
          <w:rFonts w:ascii="Arial" w:hAnsi="Arial" w:cs="Arial"/>
        </w:rPr>
      </w:pPr>
    </w:p>
    <w:p xmlns:wp14="http://schemas.microsoft.com/office/word/2010/wordml" w:rsidRPr="006526F1" w:rsidR="006526F1" w:rsidP="003801BC" w:rsidRDefault="006526F1" w14:paraId="5D859681" wp14:textId="77777777">
      <w:pPr>
        <w:jc w:val="both"/>
        <w:rPr>
          <w:rFonts w:ascii="Arial" w:hAnsi="Arial" w:cs="Arial"/>
          <w:b/>
          <w:lang w:val="en-US"/>
        </w:rPr>
      </w:pPr>
      <w:r w:rsidRPr="006526F1">
        <w:rPr>
          <w:rFonts w:ascii="Arial" w:hAnsi="Arial" w:cs="Arial"/>
          <w:b/>
          <w:lang w:val="en-US"/>
        </w:rPr>
        <w:t xml:space="preserve">Health and Safety </w:t>
      </w:r>
    </w:p>
    <w:p xmlns:wp14="http://schemas.microsoft.com/office/word/2010/wordml" w:rsidRPr="006526F1" w:rsidR="006526F1" w:rsidP="006526F1" w:rsidRDefault="006526F1" w14:paraId="44EAFD9C" wp14:textId="77777777">
      <w:pPr>
        <w:tabs>
          <w:tab w:val="left" w:pos="-720"/>
        </w:tabs>
        <w:suppressAutoHyphens/>
        <w:jc w:val="both"/>
        <w:rPr>
          <w:rFonts w:ascii="Arial" w:hAnsi="Arial" w:cs="Arial"/>
          <w:b/>
          <w:lang w:val="en-US"/>
        </w:rPr>
      </w:pPr>
    </w:p>
    <w:p xmlns:wp14="http://schemas.microsoft.com/office/word/2010/wordml" w:rsidRPr="006526F1" w:rsidR="006526F1" w:rsidP="006526F1" w:rsidRDefault="006526F1" w14:paraId="4FAD8402" wp14:textId="77777777">
      <w:pPr>
        <w:tabs>
          <w:tab w:val="left" w:pos="-720"/>
        </w:tabs>
        <w:suppressAutoHyphens/>
        <w:jc w:val="both"/>
        <w:rPr>
          <w:rFonts w:ascii="Arial" w:hAnsi="Arial" w:cs="Arial"/>
          <w:lang w:val="en-US"/>
        </w:rPr>
      </w:pPr>
      <w:r w:rsidRPr="006526F1">
        <w:rPr>
          <w:rFonts w:ascii="Arial" w:hAnsi="Arial" w:cs="Arial"/>
          <w:lang w:val="en-US"/>
        </w:rPr>
        <w:t>As an employee of</w:t>
      </w:r>
      <w:r w:rsidR="001511A8">
        <w:rPr>
          <w:rFonts w:ascii="Arial" w:hAnsi="Arial" w:cs="Arial"/>
          <w:lang w:val="en-US"/>
        </w:rPr>
        <w:t xml:space="preserve"> Practice Plus Group</w:t>
      </w:r>
      <w:r w:rsidRPr="006526F1">
        <w:rPr>
          <w:rFonts w:ascii="Arial" w:hAnsi="Arial" w:cs="Arial"/>
          <w:lang w:val="en-US"/>
        </w:rPr>
        <w:t>, the post</w:t>
      </w:r>
      <w:r w:rsidR="005C0E92">
        <w:rPr>
          <w:rFonts w:ascii="Arial" w:hAnsi="Arial" w:cs="Arial"/>
          <w:lang w:val="en-US"/>
        </w:rPr>
        <w:t xml:space="preserve"> </w:t>
      </w:r>
      <w:r w:rsidRPr="006526F1">
        <w:rPr>
          <w:rFonts w:ascii="Arial" w:hAnsi="Arial" w:cs="Arial"/>
          <w:lang w:val="en-US"/>
        </w:rPr>
        <w:t>holder has a duty under the Health and Safety at Work Act 1974, to:-</w:t>
      </w:r>
    </w:p>
    <w:p xmlns:wp14="http://schemas.microsoft.com/office/word/2010/wordml" w:rsidRPr="006526F1" w:rsidR="006526F1" w:rsidP="006526F1" w:rsidRDefault="006526F1" w14:paraId="4B94D5A5" wp14:textId="77777777">
      <w:pPr>
        <w:tabs>
          <w:tab w:val="left" w:pos="-720"/>
        </w:tabs>
        <w:suppressAutoHyphens/>
        <w:jc w:val="both"/>
        <w:rPr>
          <w:rFonts w:ascii="Arial" w:hAnsi="Arial" w:cs="Arial"/>
          <w:lang w:val="en-US"/>
        </w:rPr>
      </w:pPr>
    </w:p>
    <w:p xmlns:wp14="http://schemas.microsoft.com/office/word/2010/wordml" w:rsidRPr="006526F1" w:rsidR="006526F1" w:rsidP="006526F1" w:rsidRDefault="006526F1" w14:paraId="1035805E" wp14:textId="77777777">
      <w:pPr>
        <w:numPr>
          <w:ilvl w:val="0"/>
          <w:numId w:val="7"/>
        </w:numPr>
        <w:tabs>
          <w:tab w:val="left" w:pos="-720"/>
        </w:tabs>
        <w:suppressAutoHyphens/>
        <w:jc w:val="both"/>
        <w:rPr>
          <w:rFonts w:ascii="Arial" w:hAnsi="Arial" w:cs="Arial"/>
          <w:lang w:val="en-US"/>
        </w:rPr>
      </w:pPr>
      <w:r w:rsidRPr="006526F1">
        <w:rPr>
          <w:rFonts w:ascii="Arial" w:hAnsi="Arial" w:cs="Arial"/>
          <w:lang w:val="en-US"/>
        </w:rPr>
        <w:t>Take reasonable care of the health and safety of themselves and all other persons who may be affected by their acts or omissions at work.</w:t>
      </w:r>
    </w:p>
    <w:p xmlns:wp14="http://schemas.microsoft.com/office/word/2010/wordml" w:rsidRPr="006526F1" w:rsidR="006526F1" w:rsidP="006526F1" w:rsidRDefault="006526F1" w14:paraId="565ED8A0" wp14:textId="77777777">
      <w:pPr>
        <w:numPr>
          <w:ilvl w:val="0"/>
          <w:numId w:val="7"/>
        </w:numPr>
        <w:tabs>
          <w:tab w:val="left" w:pos="-720"/>
        </w:tabs>
        <w:suppressAutoHyphens/>
        <w:jc w:val="both"/>
        <w:rPr>
          <w:rFonts w:ascii="Arial" w:hAnsi="Arial" w:cs="Arial"/>
          <w:lang w:val="en-US"/>
        </w:rPr>
      </w:pPr>
      <w:r w:rsidRPr="006526F1">
        <w:rPr>
          <w:rFonts w:ascii="Arial" w:hAnsi="Arial" w:cs="Arial"/>
          <w:lang w:val="en-US"/>
        </w:rPr>
        <w:t xml:space="preserve">Co-operate with their employer to ensure compliance with Health and Safety legislation and the Health and Safety policies and procedures of the </w:t>
      </w:r>
      <w:r w:rsidR="00F6700A">
        <w:rPr>
          <w:rFonts w:ascii="Arial" w:hAnsi="Arial" w:cs="Arial"/>
          <w:lang w:val="en-US"/>
        </w:rPr>
        <w:t>hospital</w:t>
      </w:r>
      <w:r w:rsidRPr="006526F1">
        <w:rPr>
          <w:rFonts w:ascii="Arial" w:hAnsi="Arial" w:cs="Arial"/>
          <w:lang w:val="en-US"/>
        </w:rPr>
        <w:t>, not intentionally or recklessly interfere with, or misuse, anything provided in the interests of health, safety, or welfare, in pursuance of any of the relevant statutory provisions.</w:t>
      </w:r>
    </w:p>
    <w:p xmlns:wp14="http://schemas.microsoft.com/office/word/2010/wordml" w:rsidRPr="006526F1" w:rsidR="006526F1" w:rsidP="006526F1" w:rsidRDefault="006526F1" w14:paraId="3DEEC669" wp14:textId="77777777">
      <w:pPr>
        <w:tabs>
          <w:tab w:val="left" w:pos="-720"/>
        </w:tabs>
        <w:suppressAutoHyphens/>
        <w:jc w:val="both"/>
        <w:rPr>
          <w:rFonts w:ascii="Arial" w:hAnsi="Arial" w:cs="Arial"/>
          <w:b/>
          <w:lang w:val="en-US"/>
        </w:rPr>
      </w:pPr>
    </w:p>
    <w:p xmlns:wp14="http://schemas.microsoft.com/office/word/2010/wordml" w:rsidRPr="006526F1" w:rsidR="006526F1" w:rsidP="006526F1" w:rsidRDefault="006526F1" w14:paraId="0191E981" wp14:textId="77777777">
      <w:pPr>
        <w:tabs>
          <w:tab w:val="left" w:pos="-720"/>
        </w:tabs>
        <w:suppressAutoHyphens/>
        <w:jc w:val="both"/>
        <w:rPr>
          <w:rFonts w:ascii="Arial" w:hAnsi="Arial" w:cs="Arial"/>
          <w:b/>
          <w:lang w:val="en-US"/>
        </w:rPr>
      </w:pPr>
      <w:r w:rsidRPr="006526F1">
        <w:rPr>
          <w:rFonts w:ascii="Arial" w:hAnsi="Arial" w:cs="Arial"/>
          <w:b/>
          <w:lang w:val="en-US"/>
        </w:rPr>
        <w:t xml:space="preserve">Data Protection </w:t>
      </w:r>
    </w:p>
    <w:p xmlns:wp14="http://schemas.microsoft.com/office/word/2010/wordml" w:rsidRPr="006526F1" w:rsidR="006526F1" w:rsidP="006526F1" w:rsidRDefault="006526F1" w14:paraId="3656B9AB" wp14:textId="77777777">
      <w:pPr>
        <w:tabs>
          <w:tab w:val="left" w:pos="-720"/>
        </w:tabs>
        <w:suppressAutoHyphens/>
        <w:jc w:val="both"/>
        <w:rPr>
          <w:rFonts w:ascii="Arial" w:hAnsi="Arial" w:cs="Arial"/>
          <w:lang w:val="en-US"/>
        </w:rPr>
      </w:pPr>
    </w:p>
    <w:p xmlns:wp14="http://schemas.microsoft.com/office/word/2010/wordml" w:rsidRPr="006526F1" w:rsidR="006526F1" w:rsidP="006526F1" w:rsidRDefault="006526F1" w14:paraId="5B1257F3" wp14:textId="77777777">
      <w:pPr>
        <w:tabs>
          <w:tab w:val="left" w:pos="-720"/>
        </w:tabs>
        <w:suppressAutoHyphens/>
        <w:jc w:val="both"/>
        <w:rPr>
          <w:rFonts w:ascii="Arial" w:hAnsi="Arial" w:cs="Arial"/>
          <w:lang w:val="en-US"/>
        </w:rPr>
      </w:pPr>
      <w:r w:rsidRPr="006526F1">
        <w:rPr>
          <w:rFonts w:ascii="Arial" w:hAnsi="Arial" w:cs="Arial"/>
          <w:lang w:val="en-US"/>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w:t>
      </w:r>
      <w:r w:rsidR="00DF5C65">
        <w:rPr>
          <w:rFonts w:ascii="Arial" w:hAnsi="Arial" w:cs="Arial"/>
          <w:lang w:val="en-US"/>
        </w:rPr>
        <w:t>s</w:t>
      </w:r>
      <w:r w:rsidRPr="006526F1">
        <w:rPr>
          <w:rFonts w:ascii="Arial" w:hAnsi="Arial" w:cs="Arial"/>
          <w:lang w:val="en-US"/>
        </w:rPr>
        <w:t>ed persons or organi</w:t>
      </w:r>
      <w:r w:rsidR="00DF5C65">
        <w:rPr>
          <w:rFonts w:ascii="Arial" w:hAnsi="Arial" w:cs="Arial"/>
          <w:lang w:val="en-US"/>
        </w:rPr>
        <w:t>s</w:t>
      </w:r>
      <w:r w:rsidRPr="006526F1">
        <w:rPr>
          <w:rFonts w:ascii="Arial" w:hAnsi="Arial" w:cs="Arial"/>
          <w:lang w:val="en-US"/>
        </w:rPr>
        <w:t>ations as instructed.</w:t>
      </w:r>
    </w:p>
    <w:p xmlns:wp14="http://schemas.microsoft.com/office/word/2010/wordml" w:rsidRPr="006526F1" w:rsidR="006526F1" w:rsidP="006526F1" w:rsidRDefault="006526F1" w14:paraId="45FB0818" wp14:textId="77777777">
      <w:pPr>
        <w:tabs>
          <w:tab w:val="left" w:pos="-720"/>
        </w:tabs>
        <w:suppressAutoHyphens/>
        <w:jc w:val="both"/>
        <w:rPr>
          <w:rFonts w:ascii="Arial" w:hAnsi="Arial" w:cs="Arial"/>
          <w:lang w:val="en-US"/>
        </w:rPr>
      </w:pPr>
    </w:p>
    <w:p xmlns:wp14="http://schemas.microsoft.com/office/word/2010/wordml" w:rsidRPr="00163EC0" w:rsidR="00A1005D" w:rsidP="00A1005D" w:rsidRDefault="00A1005D" w14:paraId="475DB4E2" wp14:textId="77777777">
      <w:pPr>
        <w:tabs>
          <w:tab w:val="left" w:pos="-720"/>
        </w:tabs>
        <w:suppressAutoHyphens/>
        <w:jc w:val="both"/>
        <w:rPr>
          <w:rFonts w:ascii="Arial" w:hAnsi="Arial" w:cs="Arial"/>
          <w:lang w:val="en-US"/>
        </w:rPr>
      </w:pPr>
      <w:r>
        <w:rPr>
          <w:rFonts w:ascii="Arial" w:hAnsi="Arial" w:cs="Arial"/>
          <w:lang w:val="en-US"/>
        </w:rPr>
        <w:t xml:space="preserve">This list of duties and responsibilities is not exhaustive and the postholder may be required to undertake </w:t>
      </w:r>
      <w:r w:rsidRPr="00035199">
        <w:rPr>
          <w:rFonts w:ascii="Arial" w:hAnsi="Arial" w:cs="Arial"/>
          <w:lang w:val="en-US"/>
        </w:rPr>
        <w:t>her relevant and appropriate duties as reasonably require</w:t>
      </w:r>
      <w:r w:rsidR="001346EC">
        <w:rPr>
          <w:rFonts w:ascii="Arial" w:hAnsi="Arial" w:cs="Arial"/>
          <w:lang w:val="en-US"/>
        </w:rPr>
        <w:t>d by the management team.</w:t>
      </w:r>
    </w:p>
    <w:p xmlns:wp14="http://schemas.microsoft.com/office/word/2010/wordml" w:rsidR="00A1005D" w:rsidP="00A1005D" w:rsidRDefault="00A1005D" w14:paraId="049F31CB" wp14:textId="77777777">
      <w:pPr>
        <w:pStyle w:val="BodyText"/>
        <w:rPr>
          <w:sz w:val="24"/>
          <w:lang w:val="en-US"/>
        </w:rPr>
      </w:pPr>
    </w:p>
    <w:p xmlns:wp14="http://schemas.microsoft.com/office/word/2010/wordml" w:rsidRPr="006526F1" w:rsidR="00A1005D" w:rsidP="00A1005D" w:rsidRDefault="00A1005D" w14:paraId="2161B075" wp14:textId="77777777">
      <w:pPr>
        <w:pStyle w:val="BodyText"/>
        <w:rPr>
          <w:sz w:val="24"/>
          <w:lang w:val="en-US"/>
        </w:rPr>
      </w:pPr>
      <w:r w:rsidRPr="006526F1">
        <w:rPr>
          <w:sz w:val="24"/>
          <w:lang w:val="en-US"/>
        </w:rPr>
        <w:t>This job description is subject to regular review and appropriate modification.</w:t>
      </w:r>
    </w:p>
    <w:p xmlns:wp14="http://schemas.microsoft.com/office/word/2010/wordml" w:rsidRPr="006526F1" w:rsidR="006526F1" w:rsidP="006526F1" w:rsidRDefault="006526F1" w14:paraId="53128261" wp14:textId="77777777">
      <w:pPr>
        <w:tabs>
          <w:tab w:val="left" w:pos="-720"/>
        </w:tabs>
        <w:suppressAutoHyphens/>
        <w:jc w:val="both"/>
        <w:rPr>
          <w:rFonts w:ascii="Arial" w:hAnsi="Arial" w:cs="Arial"/>
          <w:lang w:val="en-US"/>
        </w:rPr>
      </w:pPr>
    </w:p>
    <w:p xmlns:wp14="http://schemas.microsoft.com/office/word/2010/wordml" w:rsidR="00626043" w:rsidP="00626043" w:rsidRDefault="00626043" w14:paraId="239C1E07" wp14:textId="77777777">
      <w:pPr>
        <w:tabs>
          <w:tab w:val="left" w:pos="-720"/>
        </w:tabs>
        <w:suppressAutoHyphens/>
        <w:jc w:val="both"/>
        <w:rPr>
          <w:rFonts w:ascii="Arial" w:hAnsi="Arial" w:cs="Arial"/>
          <w:lang w:val="en-US"/>
        </w:rPr>
      </w:pPr>
      <w:r>
        <w:rPr>
          <w:rFonts w:ascii="Arial" w:hAnsi="Arial" w:cs="Arial"/>
          <w:lang w:val="en-US"/>
        </w:rPr>
        <w:t xml:space="preserve">I confirm I have read and understand this Job Description </w:t>
      </w:r>
    </w:p>
    <w:p xmlns:wp14="http://schemas.microsoft.com/office/word/2010/wordml" w:rsidR="00626043" w:rsidP="00626043" w:rsidRDefault="00626043" w14:paraId="62486C05" wp14:textId="77777777">
      <w:pPr>
        <w:tabs>
          <w:tab w:val="left" w:pos="-720"/>
        </w:tabs>
        <w:suppressAutoHyphens/>
        <w:jc w:val="both"/>
        <w:rPr>
          <w:rFonts w:ascii="Arial" w:hAnsi="Arial" w:cs="Arial"/>
          <w:lang w:val="en-US"/>
        </w:rPr>
      </w:pPr>
    </w:p>
    <w:p xmlns:wp14="http://schemas.microsoft.com/office/word/2010/wordml" w:rsidR="00626043" w:rsidP="00626043" w:rsidRDefault="00626043" w14:paraId="4101652C" wp14:textId="77777777">
      <w:pPr>
        <w:tabs>
          <w:tab w:val="left" w:pos="-720"/>
        </w:tabs>
        <w:suppressAutoHyphens/>
        <w:jc w:val="both"/>
        <w:rPr>
          <w:rFonts w:ascii="Arial" w:hAnsi="Arial" w:cs="Arial"/>
          <w:lang w:val="en-US"/>
        </w:rPr>
      </w:pPr>
    </w:p>
    <w:p xmlns:wp14="http://schemas.microsoft.com/office/word/2010/wordml" w:rsidR="00626043" w:rsidP="00626043" w:rsidRDefault="00626043" w14:paraId="12D7652A" wp14:textId="77777777">
      <w:pPr>
        <w:tabs>
          <w:tab w:val="left" w:pos="-720"/>
        </w:tabs>
        <w:suppressAutoHyphens/>
        <w:jc w:val="both"/>
        <w:rPr>
          <w:rFonts w:ascii="Arial" w:hAnsi="Arial" w:cs="Arial"/>
          <w:lang w:val="en-US"/>
        </w:rPr>
      </w:pPr>
      <w:r>
        <w:rPr>
          <w:rFonts w:ascii="Arial" w:hAnsi="Arial" w:cs="Arial"/>
          <w:lang w:val="en-US"/>
        </w:rPr>
        <w:t xml:space="preserve">Name of Postholder </w:t>
      </w:r>
      <w:r>
        <w:rPr>
          <w:rFonts w:ascii="Arial" w:hAnsi="Arial" w:cs="Arial"/>
          <w:lang w:val="en-US"/>
        </w:rPr>
        <w:tab/>
      </w:r>
      <w:r>
        <w:rPr>
          <w:rFonts w:ascii="Arial" w:hAnsi="Arial" w:cs="Arial"/>
          <w:lang w:val="en-US"/>
        </w:rPr>
        <w:tab/>
      </w:r>
      <w:r>
        <w:rPr>
          <w:rFonts w:ascii="Arial" w:hAnsi="Arial" w:cs="Arial"/>
          <w:lang w:val="en-US"/>
        </w:rPr>
        <w:t>…………………………………..</w:t>
      </w:r>
    </w:p>
    <w:p xmlns:wp14="http://schemas.microsoft.com/office/word/2010/wordml" w:rsidR="00626043" w:rsidP="00626043" w:rsidRDefault="00626043" w14:paraId="4B99056E" wp14:textId="77777777">
      <w:pPr>
        <w:tabs>
          <w:tab w:val="left" w:pos="-720"/>
        </w:tabs>
        <w:suppressAutoHyphens/>
        <w:jc w:val="both"/>
        <w:rPr>
          <w:rFonts w:ascii="Arial" w:hAnsi="Arial" w:cs="Arial"/>
          <w:lang w:val="en-US"/>
        </w:rPr>
      </w:pPr>
    </w:p>
    <w:p xmlns:wp14="http://schemas.microsoft.com/office/word/2010/wordml" w:rsidR="00626043" w:rsidP="00626043" w:rsidRDefault="00626043" w14:paraId="0D85409B" wp14:textId="77777777">
      <w:pPr>
        <w:tabs>
          <w:tab w:val="left" w:pos="-720"/>
        </w:tabs>
        <w:suppressAutoHyphens/>
        <w:jc w:val="both"/>
        <w:rPr>
          <w:rFonts w:ascii="Arial" w:hAnsi="Arial" w:cs="Arial"/>
          <w:lang w:val="en-US"/>
        </w:rPr>
      </w:pPr>
      <w:r>
        <w:rPr>
          <w:rFonts w:ascii="Arial" w:hAnsi="Arial" w:cs="Arial"/>
          <w:lang w:val="en-US"/>
        </w:rPr>
        <w:t xml:space="preserve">Signature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w:t>
      </w:r>
    </w:p>
    <w:p xmlns:wp14="http://schemas.microsoft.com/office/word/2010/wordml" w:rsidR="00626043" w:rsidP="00626043" w:rsidRDefault="00626043" w14:paraId="1299C43A" wp14:textId="77777777">
      <w:pPr>
        <w:tabs>
          <w:tab w:val="left" w:pos="-720"/>
        </w:tabs>
        <w:suppressAutoHyphens/>
        <w:jc w:val="both"/>
        <w:rPr>
          <w:rFonts w:ascii="Arial" w:hAnsi="Arial" w:cs="Arial"/>
          <w:lang w:val="en-US"/>
        </w:rPr>
      </w:pPr>
    </w:p>
    <w:p xmlns:wp14="http://schemas.microsoft.com/office/word/2010/wordml" w:rsidR="00626043" w:rsidP="00626043" w:rsidRDefault="00626043" w14:paraId="62F79F40" wp14:textId="77777777">
      <w:pPr>
        <w:tabs>
          <w:tab w:val="left" w:pos="-720"/>
        </w:tabs>
        <w:suppressAutoHyphens/>
        <w:jc w:val="both"/>
        <w:rPr>
          <w:rFonts w:ascii="Arial" w:hAnsi="Arial" w:cs="Arial"/>
          <w:lang w:val="en-US"/>
        </w:rPr>
      </w:pPr>
      <w:r>
        <w:rPr>
          <w:rFonts w:ascii="Arial" w:hAnsi="Arial" w:cs="Arial"/>
          <w:lang w:val="en-US"/>
        </w:rPr>
        <w:t>Date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w:t>
      </w:r>
    </w:p>
    <w:p xmlns:wp14="http://schemas.microsoft.com/office/word/2010/wordml" w:rsidR="00626043" w:rsidP="00626043" w:rsidRDefault="00626043" w14:paraId="4DDBEF00" wp14:textId="77777777">
      <w:pPr>
        <w:tabs>
          <w:tab w:val="left" w:pos="-720"/>
        </w:tabs>
        <w:suppressAutoHyphens/>
        <w:jc w:val="both"/>
        <w:rPr>
          <w:rFonts w:ascii="Arial" w:hAnsi="Arial" w:cs="Arial"/>
          <w:lang w:val="en-US"/>
        </w:rPr>
      </w:pPr>
    </w:p>
    <w:p xmlns:wp14="http://schemas.microsoft.com/office/word/2010/wordml" w:rsidR="00626043" w:rsidP="00626043" w:rsidRDefault="00626043" w14:paraId="3461D779" wp14:textId="77777777">
      <w:pPr>
        <w:tabs>
          <w:tab w:val="left" w:pos="-720"/>
        </w:tabs>
        <w:suppressAutoHyphens/>
        <w:jc w:val="both"/>
        <w:rPr>
          <w:rFonts w:ascii="Arial" w:hAnsi="Arial" w:cs="Arial"/>
          <w:lang w:val="en-US"/>
        </w:rPr>
      </w:pPr>
    </w:p>
    <w:p xmlns:wp14="http://schemas.microsoft.com/office/word/2010/wordml" w:rsidR="004079DA" w:rsidRDefault="004079DA" w14:paraId="3CF2D8B6" wp14:textId="77777777">
      <w:pPr>
        <w:tabs>
          <w:tab w:val="left" w:pos="-720"/>
        </w:tabs>
        <w:suppressAutoHyphens/>
        <w:jc w:val="both"/>
        <w:rPr>
          <w:rFonts w:ascii="Arial" w:hAnsi="Arial" w:cs="Arial"/>
          <w:lang w:val="en-US"/>
        </w:rPr>
      </w:pPr>
    </w:p>
    <w:p xmlns:wp14="http://schemas.microsoft.com/office/word/2010/wordml" w:rsidR="004079DA" w:rsidRDefault="004079DA" w14:paraId="0FB78278" wp14:textId="77777777">
      <w:pPr>
        <w:tabs>
          <w:tab w:val="left" w:pos="-720"/>
        </w:tabs>
        <w:suppressAutoHyphens/>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xmlns:wp14="http://schemas.microsoft.com/office/word/2010/wordml" w:rsidRPr="00F6700A" w:rsidR="004079DA" w:rsidP="00F6700A" w:rsidRDefault="004079DA" w14:paraId="1FC39945" wp14:textId="77777777">
      <w:pPr>
        <w:tabs>
          <w:tab w:val="left" w:pos="-720"/>
        </w:tabs>
        <w:suppressAutoHyphens/>
        <w:jc w:val="both"/>
        <w:rPr>
          <w:rFonts w:ascii="Arial" w:hAnsi="Arial" w:cs="Arial"/>
          <w:lang w:val="en-US"/>
        </w:rPr>
      </w:pPr>
      <w:r>
        <w:rPr>
          <w:rFonts w:ascii="Arial" w:hAnsi="Arial" w:cs="Arial"/>
          <w:lang w:val="en-US"/>
        </w:rPr>
        <w:br w:type="page"/>
      </w:r>
      <w:bookmarkStart w:name="_GoBack" w:id="0"/>
      <w:bookmarkEnd w:id="0"/>
    </w:p>
    <w:p xmlns:wp14="http://schemas.microsoft.com/office/word/2010/wordml" w:rsidR="004079DA" w:rsidRDefault="004079DA" w14:paraId="0562CB0E" wp14:textId="77777777">
      <w:pPr>
        <w:tabs>
          <w:tab w:val="left" w:pos="-720"/>
        </w:tabs>
        <w:suppressAutoHyphens/>
        <w:jc w:val="both"/>
        <w:rPr>
          <w:rFonts w:ascii="Arial" w:hAnsi="Arial" w:cs="Arial"/>
        </w:rPr>
      </w:pPr>
    </w:p>
    <w:tbl>
      <w:tblPr>
        <w:tblW w:w="108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00"/>
      </w:tblGrid>
      <w:tr xmlns:wp14="http://schemas.microsoft.com/office/word/2010/wordml" w:rsidR="004079DA" w14:paraId="2D73E786" wp14:textId="77777777">
        <w:trPr>
          <w:trHeight w:val="720"/>
        </w:trPr>
        <w:tc>
          <w:tcPr>
            <w:tcW w:w="10800" w:type="dxa"/>
          </w:tcPr>
          <w:p w:rsidR="004079DA" w:rsidRDefault="004079DA" w14:paraId="79C04CBD" wp14:textId="77777777">
            <w:pPr>
              <w:rPr>
                <w:rFonts w:ascii="Arial" w:hAnsi="Arial" w:eastAsia="Arial Unicode MS" w:cs="Arial"/>
                <w:b/>
                <w:color w:val="800080"/>
                <w:sz w:val="28"/>
                <w:szCs w:val="28"/>
              </w:rPr>
            </w:pPr>
            <w:r>
              <w:rPr>
                <w:rFonts w:ascii="Arial" w:hAnsi="Arial" w:eastAsia="Arial Unicode MS" w:cs="Arial"/>
                <w:b/>
                <w:color w:val="800080"/>
                <w:sz w:val="32"/>
                <w:szCs w:val="32"/>
              </w:rPr>
              <w:t>PERSON SPECIFICATION</w:t>
            </w:r>
            <w:r w:rsidR="00F30CB2">
              <w:rPr>
                <w:rFonts w:ascii="Arial" w:hAnsi="Arial" w:eastAsia="Arial Unicode MS" w:cs="Arial"/>
                <w:b/>
                <w:color w:val="800080"/>
                <w:sz w:val="28"/>
                <w:szCs w:val="28"/>
              </w:rPr>
              <w:t xml:space="preserve"> –</w:t>
            </w:r>
            <w:r w:rsidR="00F74FFE">
              <w:rPr>
                <w:rFonts w:ascii="Arial" w:hAnsi="Arial" w:eastAsia="Arial Unicode MS" w:cs="Arial"/>
                <w:b/>
                <w:color w:val="800080"/>
                <w:sz w:val="28"/>
                <w:szCs w:val="28"/>
              </w:rPr>
              <w:t xml:space="preserve"> </w:t>
            </w:r>
            <w:r w:rsidR="007A64EC">
              <w:rPr>
                <w:rFonts w:ascii="Arial" w:hAnsi="Arial" w:eastAsia="Arial Unicode MS" w:cs="Arial"/>
                <w:b/>
                <w:color w:val="800080"/>
                <w:sz w:val="28"/>
                <w:szCs w:val="28"/>
              </w:rPr>
              <w:t xml:space="preserve">Ward Clerk </w:t>
            </w:r>
          </w:p>
        </w:tc>
      </w:tr>
    </w:tbl>
    <w:p xmlns:wp14="http://schemas.microsoft.com/office/word/2010/wordml" w:rsidR="004079DA" w:rsidRDefault="004079DA" w14:paraId="34CE0A41" wp14:textId="77777777">
      <w:pPr>
        <w:rPr>
          <w:rFonts w:ascii="Arial" w:hAnsi="Arial" w:eastAsia="Arial Unicode MS" w:cs="Arial"/>
        </w:rPr>
      </w:pPr>
    </w:p>
    <w:tbl>
      <w:tblPr>
        <w:tblW w:w="108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13"/>
        <w:gridCol w:w="3907"/>
        <w:gridCol w:w="4580"/>
      </w:tblGrid>
      <w:tr xmlns:wp14="http://schemas.microsoft.com/office/word/2010/wordml" w:rsidR="004079DA" w:rsidTr="1192CD9D" w14:paraId="3B1C3BCB" wp14:textId="77777777">
        <w:trPr>
          <w:trHeight w:val="452"/>
        </w:trPr>
        <w:tc>
          <w:tcPr>
            <w:tcW w:w="2313" w:type="dxa"/>
            <w:tcMar/>
          </w:tcPr>
          <w:p w:rsidRPr="007A64EC" w:rsidR="004079DA" w:rsidRDefault="004079DA" w14:paraId="5844AE00" wp14:textId="77777777">
            <w:pPr>
              <w:ind w:left="612" w:hanging="612"/>
              <w:rPr>
                <w:rFonts w:ascii="Arial" w:hAnsi="Arial" w:eastAsia="Arial Unicode MS" w:cs="Arial"/>
                <w:b/>
              </w:rPr>
            </w:pPr>
            <w:r w:rsidRPr="007A64EC">
              <w:rPr>
                <w:rFonts w:ascii="Arial" w:hAnsi="Arial" w:eastAsia="Arial Unicode MS" w:cs="Arial"/>
                <w:b/>
              </w:rPr>
              <w:t>CRITERIA</w:t>
            </w:r>
          </w:p>
        </w:tc>
        <w:tc>
          <w:tcPr>
            <w:tcW w:w="3907" w:type="dxa"/>
            <w:tcMar/>
          </w:tcPr>
          <w:p w:rsidRPr="007A64EC" w:rsidR="004079DA" w:rsidRDefault="004079DA" w14:paraId="73CBB9F7" wp14:textId="77777777">
            <w:pPr>
              <w:rPr>
                <w:rFonts w:ascii="Arial" w:hAnsi="Arial" w:eastAsia="Arial Unicode MS" w:cs="Arial"/>
                <w:b/>
              </w:rPr>
            </w:pPr>
            <w:r w:rsidRPr="007A64EC">
              <w:rPr>
                <w:rFonts w:ascii="Arial" w:hAnsi="Arial" w:eastAsia="Arial Unicode MS" w:cs="Arial"/>
                <w:b/>
              </w:rPr>
              <w:t>ESSENTIAL</w:t>
            </w:r>
          </w:p>
        </w:tc>
        <w:tc>
          <w:tcPr>
            <w:tcW w:w="4580" w:type="dxa"/>
            <w:tcMar/>
          </w:tcPr>
          <w:p w:rsidRPr="007A64EC" w:rsidR="004079DA" w:rsidRDefault="004079DA" w14:paraId="2598CC1B" wp14:textId="77777777">
            <w:pPr>
              <w:rPr>
                <w:rFonts w:ascii="Arial" w:hAnsi="Arial" w:eastAsia="Arial Unicode MS" w:cs="Arial"/>
                <w:b/>
              </w:rPr>
            </w:pPr>
            <w:r w:rsidRPr="007A64EC">
              <w:rPr>
                <w:rFonts w:ascii="Arial" w:hAnsi="Arial" w:eastAsia="Arial Unicode MS" w:cs="Arial"/>
                <w:b/>
              </w:rPr>
              <w:t>DESIRABLE</w:t>
            </w:r>
          </w:p>
        </w:tc>
      </w:tr>
      <w:tr xmlns:wp14="http://schemas.microsoft.com/office/word/2010/wordml" w:rsidR="004079DA" w:rsidTr="1192CD9D" w14:paraId="1F7E643F" wp14:textId="77777777">
        <w:trPr>
          <w:trHeight w:val="659"/>
        </w:trPr>
        <w:tc>
          <w:tcPr>
            <w:tcW w:w="2313" w:type="dxa"/>
            <w:tcMar/>
          </w:tcPr>
          <w:p w:rsidRPr="007A64EC" w:rsidR="004079DA" w:rsidRDefault="004079DA" w14:paraId="1029D731" wp14:textId="77777777">
            <w:pPr>
              <w:pStyle w:val="Heading1"/>
              <w:jc w:val="left"/>
              <w:rPr>
                <w:rFonts w:ascii="Arial" w:hAnsi="Arial" w:cs="Arial"/>
                <w:sz w:val="24"/>
                <w:u w:val="none"/>
              </w:rPr>
            </w:pPr>
            <w:r w:rsidRPr="007A64EC">
              <w:rPr>
                <w:rFonts w:ascii="Arial" w:hAnsi="Arial" w:cs="Arial"/>
                <w:sz w:val="24"/>
                <w:u w:val="none"/>
              </w:rPr>
              <w:t>Qualifications</w:t>
            </w:r>
          </w:p>
          <w:p w:rsidRPr="007A64EC" w:rsidR="004079DA" w:rsidRDefault="004079DA" w14:paraId="62EBF3C5" wp14:textId="77777777">
            <w:pPr>
              <w:rPr>
                <w:rFonts w:ascii="Arial" w:hAnsi="Arial" w:eastAsia="Arial Unicode MS" w:cs="Arial"/>
              </w:rPr>
            </w:pPr>
          </w:p>
        </w:tc>
        <w:tc>
          <w:tcPr>
            <w:tcW w:w="3907" w:type="dxa"/>
            <w:tcMar/>
          </w:tcPr>
          <w:p w:rsidRPr="007A64EC" w:rsidR="004079DA" w:rsidRDefault="004079DA" w14:paraId="3F47DABF" wp14:textId="77777777">
            <w:pPr>
              <w:numPr>
                <w:ilvl w:val="0"/>
                <w:numId w:val="3"/>
              </w:numPr>
              <w:rPr>
                <w:rFonts w:ascii="Arial" w:hAnsi="Arial" w:cs="Arial"/>
                <w:bCs/>
              </w:rPr>
            </w:pPr>
            <w:r w:rsidRPr="007A64EC">
              <w:rPr>
                <w:rFonts w:ascii="Arial" w:hAnsi="Arial" w:cs="Arial"/>
                <w:bCs/>
              </w:rPr>
              <w:t xml:space="preserve">Good standard of education </w:t>
            </w:r>
          </w:p>
          <w:p w:rsidRPr="007A64EC" w:rsidR="004079DA" w:rsidRDefault="004079DA" w14:paraId="51F73955" wp14:textId="77777777">
            <w:pPr>
              <w:numPr>
                <w:ilvl w:val="0"/>
                <w:numId w:val="3"/>
              </w:numPr>
              <w:rPr>
                <w:rFonts w:ascii="Arial" w:hAnsi="Arial" w:cs="Arial"/>
              </w:rPr>
            </w:pPr>
            <w:r w:rsidRPr="007A64EC">
              <w:rPr>
                <w:rFonts w:ascii="Arial" w:hAnsi="Arial" w:cs="Arial"/>
                <w:bCs/>
              </w:rPr>
              <w:t>Computer literate</w:t>
            </w:r>
          </w:p>
        </w:tc>
        <w:tc>
          <w:tcPr>
            <w:tcW w:w="4580" w:type="dxa"/>
            <w:tcMar/>
          </w:tcPr>
          <w:p w:rsidRPr="007A64EC" w:rsidR="004079DA" w:rsidRDefault="004079DA" w14:paraId="57C34C3D" wp14:textId="77777777">
            <w:pPr>
              <w:numPr>
                <w:ilvl w:val="0"/>
                <w:numId w:val="3"/>
              </w:numPr>
              <w:rPr>
                <w:rFonts w:ascii="Arial" w:hAnsi="Arial" w:cs="Arial"/>
              </w:rPr>
            </w:pPr>
            <w:r w:rsidRPr="007A64EC">
              <w:rPr>
                <w:rFonts w:ascii="Arial" w:hAnsi="Arial" w:cs="Arial"/>
              </w:rPr>
              <w:t>Formal qualification in business administration</w:t>
            </w:r>
          </w:p>
        </w:tc>
      </w:tr>
      <w:tr xmlns:wp14="http://schemas.microsoft.com/office/word/2010/wordml" w:rsidR="004079DA" w:rsidTr="1192CD9D" w14:paraId="62C832CD" wp14:textId="77777777">
        <w:trPr>
          <w:trHeight w:val="1313"/>
        </w:trPr>
        <w:tc>
          <w:tcPr>
            <w:tcW w:w="2313" w:type="dxa"/>
            <w:tcMar/>
          </w:tcPr>
          <w:p w:rsidRPr="007A64EC" w:rsidR="004079DA" w:rsidRDefault="004079DA" w14:paraId="718EE1A2" wp14:textId="77777777">
            <w:pPr>
              <w:pStyle w:val="Heading1"/>
              <w:jc w:val="left"/>
              <w:rPr>
                <w:rFonts w:ascii="Arial" w:hAnsi="Arial" w:cs="Arial"/>
                <w:sz w:val="24"/>
                <w:u w:val="none"/>
              </w:rPr>
            </w:pPr>
            <w:r w:rsidRPr="007A64EC">
              <w:rPr>
                <w:rFonts w:ascii="Arial" w:hAnsi="Arial" w:cs="Arial"/>
                <w:sz w:val="24"/>
                <w:u w:val="none"/>
              </w:rPr>
              <w:t>Experience</w:t>
            </w:r>
          </w:p>
        </w:tc>
        <w:tc>
          <w:tcPr>
            <w:tcW w:w="3907" w:type="dxa"/>
            <w:tcMar/>
          </w:tcPr>
          <w:p w:rsidRPr="007A64EC" w:rsidR="00F74FFE" w:rsidP="00F74FFE" w:rsidRDefault="007D7518" w14:paraId="4F2F1F69" wp14:textId="38BECDB0">
            <w:pPr>
              <w:numPr>
                <w:ilvl w:val="0"/>
                <w:numId w:val="4"/>
              </w:numPr>
              <w:rPr>
                <w:rFonts w:ascii="Arial" w:hAnsi="Arial" w:cs="Arial"/>
              </w:rPr>
            </w:pPr>
            <w:r w:rsidRPr="1192CD9D" w:rsidR="78240FF0">
              <w:rPr>
                <w:rFonts w:ascii="Arial" w:hAnsi="Arial" w:cs="Arial"/>
              </w:rPr>
              <w:t xml:space="preserve">3 year’s </w:t>
            </w:r>
            <w:r w:rsidRPr="1192CD9D" w:rsidR="004079DA">
              <w:rPr>
                <w:rFonts w:ascii="Arial" w:hAnsi="Arial" w:cs="Arial"/>
              </w:rPr>
              <w:t xml:space="preserve">relevant </w:t>
            </w:r>
            <w:r w:rsidRPr="1192CD9D" w:rsidR="78240FF0">
              <w:rPr>
                <w:rFonts w:ascii="Arial" w:hAnsi="Arial" w:cs="Arial"/>
              </w:rPr>
              <w:t xml:space="preserve">administration </w:t>
            </w:r>
            <w:r w:rsidRPr="1192CD9D" w:rsidR="004079DA">
              <w:rPr>
                <w:rFonts w:ascii="Arial" w:hAnsi="Arial" w:cs="Arial"/>
              </w:rPr>
              <w:t>experience</w:t>
            </w:r>
            <w:r w:rsidRPr="1192CD9D" w:rsidR="78240FF0">
              <w:rPr>
                <w:rFonts w:ascii="Arial" w:hAnsi="Arial" w:cs="Arial"/>
              </w:rPr>
              <w:t xml:space="preserve"> </w:t>
            </w:r>
          </w:p>
          <w:p w:rsidRPr="007A64EC" w:rsidR="004079DA" w:rsidRDefault="004079DA" w14:paraId="6D98A12B" wp14:textId="77777777">
            <w:pPr>
              <w:rPr>
                <w:rFonts w:ascii="Arial" w:hAnsi="Arial" w:cs="Arial"/>
              </w:rPr>
            </w:pPr>
          </w:p>
        </w:tc>
        <w:tc>
          <w:tcPr>
            <w:tcW w:w="4580" w:type="dxa"/>
            <w:tcMar/>
          </w:tcPr>
          <w:p w:rsidRPr="007A64EC" w:rsidR="004079DA" w:rsidRDefault="004079DA" w14:paraId="5CA5D875" wp14:textId="77777777">
            <w:pPr>
              <w:numPr>
                <w:ilvl w:val="0"/>
                <w:numId w:val="4"/>
              </w:numPr>
              <w:rPr>
                <w:rFonts w:ascii="Arial" w:hAnsi="Arial" w:cs="Arial"/>
              </w:rPr>
            </w:pPr>
            <w:r w:rsidRPr="007A64EC">
              <w:rPr>
                <w:rFonts w:ascii="Arial" w:hAnsi="Arial" w:cs="Arial"/>
              </w:rPr>
              <w:t xml:space="preserve">Knowledge of health and safety requirements </w:t>
            </w:r>
          </w:p>
          <w:p w:rsidRPr="007A64EC" w:rsidR="004079DA" w:rsidRDefault="004079DA" w14:paraId="489C0E3F" wp14:textId="77777777">
            <w:pPr>
              <w:numPr>
                <w:ilvl w:val="0"/>
                <w:numId w:val="4"/>
              </w:numPr>
              <w:rPr>
                <w:rFonts w:ascii="Arial" w:hAnsi="Arial" w:cs="Arial"/>
              </w:rPr>
            </w:pPr>
            <w:r w:rsidRPr="007A64EC">
              <w:rPr>
                <w:rFonts w:ascii="Arial" w:hAnsi="Arial" w:cs="Arial"/>
              </w:rPr>
              <w:t>Experience gained in a similar setting</w:t>
            </w:r>
          </w:p>
          <w:p w:rsidR="007D7518" w:rsidRDefault="004079DA" w14:paraId="0691E6C8" wp14:textId="77777777">
            <w:pPr>
              <w:numPr>
                <w:ilvl w:val="0"/>
                <w:numId w:val="4"/>
              </w:numPr>
              <w:rPr>
                <w:rFonts w:ascii="Arial" w:hAnsi="Arial" w:cs="Arial"/>
              </w:rPr>
            </w:pPr>
            <w:r w:rsidRPr="007A64EC">
              <w:rPr>
                <w:rFonts w:ascii="Arial" w:hAnsi="Arial" w:cs="Arial"/>
              </w:rPr>
              <w:t xml:space="preserve">Healthcare experience. </w:t>
            </w:r>
          </w:p>
          <w:p w:rsidRPr="007A64EC" w:rsidR="004079DA" w:rsidRDefault="007D7518" w14:paraId="16885044" wp14:textId="77777777">
            <w:pPr>
              <w:numPr>
                <w:ilvl w:val="0"/>
                <w:numId w:val="4"/>
              </w:numPr>
              <w:rPr>
                <w:rFonts w:ascii="Arial" w:hAnsi="Arial" w:cs="Arial"/>
              </w:rPr>
            </w:pPr>
            <w:r>
              <w:rPr>
                <w:rFonts w:ascii="Arial" w:hAnsi="Arial" w:cs="Arial"/>
              </w:rPr>
              <w:t xml:space="preserve">Knowledge of surgical </w:t>
            </w:r>
            <w:r w:rsidRPr="007A64EC" w:rsidR="004079DA">
              <w:rPr>
                <w:rFonts w:ascii="Arial" w:hAnsi="Arial" w:cs="Arial"/>
              </w:rPr>
              <w:t>items.</w:t>
            </w:r>
          </w:p>
          <w:p w:rsidRPr="007A64EC" w:rsidR="004079DA" w:rsidRDefault="004079DA" w14:paraId="2946DB82" wp14:textId="77777777">
            <w:pPr>
              <w:rPr>
                <w:rFonts w:ascii="Arial" w:hAnsi="Arial" w:cs="Arial"/>
              </w:rPr>
            </w:pPr>
          </w:p>
        </w:tc>
      </w:tr>
      <w:tr xmlns:wp14="http://schemas.microsoft.com/office/word/2010/wordml" w:rsidR="004079DA" w:rsidTr="1192CD9D" w14:paraId="401F4F86" wp14:textId="77777777">
        <w:trPr>
          <w:trHeight w:val="1041"/>
        </w:trPr>
        <w:tc>
          <w:tcPr>
            <w:tcW w:w="2313" w:type="dxa"/>
            <w:tcMar/>
          </w:tcPr>
          <w:p w:rsidRPr="007A64EC" w:rsidR="004079DA" w:rsidRDefault="004079DA" w14:paraId="412040C3" wp14:textId="77777777">
            <w:pPr>
              <w:rPr>
                <w:rFonts w:ascii="Arial" w:hAnsi="Arial" w:eastAsia="Arial Unicode MS" w:cs="Arial"/>
                <w:b/>
                <w:bCs/>
              </w:rPr>
            </w:pPr>
            <w:r w:rsidRPr="007A64EC">
              <w:rPr>
                <w:rFonts w:ascii="Arial" w:hAnsi="Arial" w:eastAsia="Arial Unicode MS" w:cs="Arial"/>
                <w:b/>
                <w:bCs/>
              </w:rPr>
              <w:t>Skills and Knowledge</w:t>
            </w:r>
          </w:p>
        </w:tc>
        <w:tc>
          <w:tcPr>
            <w:tcW w:w="3907" w:type="dxa"/>
            <w:tcMar/>
          </w:tcPr>
          <w:p w:rsidRPr="007A64EC" w:rsidR="004079DA" w:rsidRDefault="004079DA" w14:paraId="0A404985" wp14:textId="77777777">
            <w:pPr>
              <w:numPr>
                <w:ilvl w:val="0"/>
                <w:numId w:val="5"/>
              </w:numPr>
              <w:rPr>
                <w:rFonts w:ascii="Arial" w:hAnsi="Arial" w:cs="Arial"/>
              </w:rPr>
            </w:pPr>
            <w:r w:rsidRPr="007A64EC">
              <w:rPr>
                <w:rFonts w:ascii="Arial" w:hAnsi="Arial" w:cs="Arial"/>
              </w:rPr>
              <w:t>Good communication both verbal and written</w:t>
            </w:r>
          </w:p>
          <w:p w:rsidRPr="007A64EC" w:rsidR="004079DA" w:rsidRDefault="004079DA" w14:paraId="2F4C5763" wp14:textId="77777777">
            <w:pPr>
              <w:numPr>
                <w:ilvl w:val="0"/>
                <w:numId w:val="5"/>
              </w:numPr>
              <w:rPr>
                <w:rFonts w:ascii="Arial" w:hAnsi="Arial" w:cs="Arial"/>
              </w:rPr>
            </w:pPr>
            <w:r w:rsidRPr="007A64EC">
              <w:rPr>
                <w:rFonts w:ascii="Arial" w:hAnsi="Arial" w:cs="Arial"/>
              </w:rPr>
              <w:t xml:space="preserve">Customer care  </w:t>
            </w:r>
          </w:p>
          <w:p w:rsidRPr="007A64EC" w:rsidR="004079DA" w:rsidRDefault="004079DA" w14:paraId="2272B025" wp14:textId="77777777">
            <w:pPr>
              <w:numPr>
                <w:ilvl w:val="0"/>
                <w:numId w:val="5"/>
              </w:numPr>
              <w:rPr>
                <w:rFonts w:ascii="Arial" w:hAnsi="Arial" w:cs="Arial"/>
              </w:rPr>
            </w:pPr>
            <w:r w:rsidRPr="007A64EC">
              <w:rPr>
                <w:rFonts w:ascii="Arial" w:hAnsi="Arial" w:cs="Arial"/>
              </w:rPr>
              <w:t>Varied “life skills”</w:t>
            </w:r>
          </w:p>
          <w:p w:rsidRPr="007A64EC" w:rsidR="004079DA" w:rsidRDefault="004079DA" w14:paraId="1960F8B9" wp14:textId="77777777">
            <w:pPr>
              <w:numPr>
                <w:ilvl w:val="0"/>
                <w:numId w:val="5"/>
              </w:numPr>
              <w:rPr>
                <w:rFonts w:ascii="Arial" w:hAnsi="Arial" w:cs="Arial"/>
              </w:rPr>
            </w:pPr>
            <w:r w:rsidRPr="007A64EC">
              <w:rPr>
                <w:rFonts w:ascii="Arial" w:hAnsi="Arial" w:cs="Arial"/>
              </w:rPr>
              <w:t xml:space="preserve">Good interpersonal skills </w:t>
            </w:r>
          </w:p>
          <w:p w:rsidRPr="007A64EC" w:rsidR="004079DA" w:rsidRDefault="004079DA" w14:paraId="48796B99" wp14:textId="77777777">
            <w:pPr>
              <w:numPr>
                <w:ilvl w:val="0"/>
                <w:numId w:val="5"/>
              </w:numPr>
              <w:rPr>
                <w:rFonts w:ascii="Arial" w:hAnsi="Arial" w:cs="Arial"/>
              </w:rPr>
            </w:pPr>
            <w:r w:rsidRPr="007A64EC">
              <w:rPr>
                <w:rFonts w:ascii="Arial" w:hAnsi="Arial" w:cs="Arial"/>
              </w:rPr>
              <w:t xml:space="preserve">Demonstrates common sense </w:t>
            </w:r>
          </w:p>
          <w:p w:rsidRPr="007A64EC" w:rsidR="004079DA" w:rsidRDefault="004079DA" w14:paraId="257F23F5" wp14:textId="77777777">
            <w:pPr>
              <w:numPr>
                <w:ilvl w:val="0"/>
                <w:numId w:val="5"/>
              </w:numPr>
              <w:rPr>
                <w:rFonts w:ascii="Arial" w:hAnsi="Arial" w:cs="Arial"/>
              </w:rPr>
            </w:pPr>
            <w:r w:rsidRPr="007A64EC">
              <w:rPr>
                <w:rFonts w:ascii="Arial" w:hAnsi="Arial" w:cs="Arial"/>
              </w:rPr>
              <w:t>Sensitivity and empathy with people</w:t>
            </w:r>
          </w:p>
          <w:p w:rsidRPr="007A64EC" w:rsidR="004079DA" w:rsidRDefault="004079DA" w14:paraId="2E5DE383" wp14:textId="77777777">
            <w:pPr>
              <w:numPr>
                <w:ilvl w:val="0"/>
                <w:numId w:val="5"/>
              </w:numPr>
              <w:rPr>
                <w:rFonts w:ascii="Arial" w:hAnsi="Arial" w:cs="Arial"/>
              </w:rPr>
            </w:pPr>
            <w:r w:rsidRPr="007A64EC">
              <w:rPr>
                <w:rFonts w:ascii="Arial" w:hAnsi="Arial" w:cs="Arial"/>
              </w:rPr>
              <w:t xml:space="preserve">Ability to work without close supervision </w:t>
            </w:r>
          </w:p>
          <w:p w:rsidRPr="007A64EC" w:rsidR="004079DA" w:rsidRDefault="004079DA" w14:paraId="5A9F41DD" wp14:textId="77777777">
            <w:pPr>
              <w:numPr>
                <w:ilvl w:val="0"/>
                <w:numId w:val="5"/>
              </w:numPr>
              <w:rPr>
                <w:rFonts w:ascii="Arial" w:hAnsi="Arial" w:cs="Arial"/>
              </w:rPr>
            </w:pPr>
            <w:r w:rsidRPr="007A64EC">
              <w:rPr>
                <w:rFonts w:ascii="Arial" w:hAnsi="Arial" w:cs="Arial"/>
              </w:rPr>
              <w:t xml:space="preserve">Ability to work as part of a team </w:t>
            </w:r>
          </w:p>
          <w:p w:rsidRPr="007A64EC" w:rsidR="004079DA" w:rsidRDefault="004079DA" w14:paraId="3A5CCEA3" wp14:textId="77777777">
            <w:pPr>
              <w:numPr>
                <w:ilvl w:val="0"/>
                <w:numId w:val="5"/>
              </w:numPr>
              <w:rPr>
                <w:rFonts w:ascii="Arial" w:hAnsi="Arial" w:cs="Arial"/>
              </w:rPr>
            </w:pPr>
            <w:r w:rsidRPr="007A64EC">
              <w:rPr>
                <w:rFonts w:ascii="Arial" w:hAnsi="Arial" w:cs="Arial"/>
              </w:rPr>
              <w:t xml:space="preserve">Ability to work under pressure </w:t>
            </w:r>
          </w:p>
          <w:p w:rsidRPr="007A64EC" w:rsidR="004079DA" w:rsidRDefault="004079DA" w14:paraId="3DC5C7E5" wp14:textId="77777777">
            <w:pPr>
              <w:numPr>
                <w:ilvl w:val="0"/>
                <w:numId w:val="5"/>
              </w:numPr>
              <w:rPr>
                <w:rFonts w:ascii="Arial" w:hAnsi="Arial" w:cs="Arial"/>
              </w:rPr>
            </w:pPr>
            <w:r w:rsidRPr="007A64EC">
              <w:rPr>
                <w:rFonts w:ascii="Arial" w:hAnsi="Arial" w:cs="Arial"/>
              </w:rPr>
              <w:t>Ability to prioritise workload</w:t>
            </w:r>
          </w:p>
        </w:tc>
        <w:tc>
          <w:tcPr>
            <w:tcW w:w="4580" w:type="dxa"/>
            <w:tcMar/>
          </w:tcPr>
          <w:p w:rsidRPr="007A64EC" w:rsidR="004079DA" w:rsidRDefault="004079DA" w14:paraId="017A5985" wp14:textId="77777777">
            <w:pPr>
              <w:numPr>
                <w:ilvl w:val="0"/>
                <w:numId w:val="5"/>
              </w:numPr>
              <w:rPr>
                <w:rFonts w:ascii="Arial" w:hAnsi="Arial" w:cs="Arial"/>
              </w:rPr>
            </w:pPr>
            <w:r w:rsidRPr="007A64EC">
              <w:rPr>
                <w:rFonts w:ascii="Arial" w:hAnsi="Arial" w:cs="Arial"/>
              </w:rPr>
              <w:t xml:space="preserve">Evidence of personal goals </w:t>
            </w:r>
          </w:p>
          <w:p w:rsidRPr="007A64EC" w:rsidR="004079DA" w:rsidRDefault="004079DA" w14:paraId="554EC2F3" wp14:textId="77777777">
            <w:pPr>
              <w:numPr>
                <w:ilvl w:val="0"/>
                <w:numId w:val="5"/>
              </w:numPr>
              <w:rPr>
                <w:rFonts w:ascii="Arial" w:hAnsi="Arial" w:cs="Arial"/>
              </w:rPr>
            </w:pPr>
            <w:r w:rsidRPr="007A64EC">
              <w:rPr>
                <w:rFonts w:ascii="Arial" w:hAnsi="Arial" w:cs="Arial"/>
              </w:rPr>
              <w:t>Willing to develop personally and professionally</w:t>
            </w:r>
          </w:p>
        </w:tc>
      </w:tr>
      <w:tr xmlns:wp14="http://schemas.microsoft.com/office/word/2010/wordml" w:rsidR="004079DA" w:rsidTr="1192CD9D" w14:paraId="54049BE5" wp14:textId="77777777">
        <w:trPr>
          <w:trHeight w:val="1851"/>
        </w:trPr>
        <w:tc>
          <w:tcPr>
            <w:tcW w:w="2313" w:type="dxa"/>
            <w:tcBorders>
              <w:bottom w:val="single" w:color="auto" w:sz="4" w:space="0"/>
            </w:tcBorders>
            <w:tcMar/>
          </w:tcPr>
          <w:p w:rsidR="004079DA" w:rsidRDefault="004079DA" w14:paraId="1F1BED20" wp14:textId="77777777">
            <w:pPr>
              <w:pStyle w:val="Heading1"/>
              <w:jc w:val="left"/>
              <w:rPr>
                <w:rFonts w:ascii="Arial" w:hAnsi="Arial" w:cs="Arial"/>
                <w:sz w:val="22"/>
                <w:u w:val="none"/>
              </w:rPr>
            </w:pPr>
            <w:r>
              <w:rPr>
                <w:rFonts w:ascii="Arial" w:hAnsi="Arial" w:cs="Arial"/>
                <w:sz w:val="22"/>
                <w:u w:val="none"/>
              </w:rPr>
              <w:t>Other Factors</w:t>
            </w:r>
          </w:p>
          <w:p w:rsidR="004079DA" w:rsidRDefault="004079DA" w14:paraId="5997CC1D" wp14:textId="77777777">
            <w:pPr>
              <w:ind w:left="1260"/>
              <w:rPr>
                <w:rFonts w:ascii="Arial" w:hAnsi="Arial" w:cs="Arial"/>
                <w:sz w:val="22"/>
              </w:rPr>
            </w:pPr>
          </w:p>
          <w:p w:rsidR="004079DA" w:rsidRDefault="004079DA" w14:paraId="110FFD37" wp14:textId="77777777">
            <w:pPr>
              <w:ind w:left="1260"/>
              <w:rPr>
                <w:rFonts w:ascii="Arial" w:hAnsi="Arial" w:cs="Arial"/>
                <w:sz w:val="22"/>
              </w:rPr>
            </w:pPr>
          </w:p>
          <w:p w:rsidR="004079DA" w:rsidRDefault="004079DA" w14:paraId="6B699379" wp14:textId="77777777">
            <w:pPr>
              <w:ind w:left="1260"/>
              <w:rPr>
                <w:rFonts w:ascii="Arial" w:hAnsi="Arial" w:cs="Arial"/>
                <w:sz w:val="22"/>
              </w:rPr>
            </w:pPr>
          </w:p>
          <w:p w:rsidR="004079DA" w:rsidRDefault="004079DA" w14:paraId="3FE9F23F" wp14:textId="77777777">
            <w:pPr>
              <w:ind w:left="1260"/>
              <w:rPr>
                <w:rFonts w:ascii="Arial" w:hAnsi="Arial" w:cs="Arial"/>
                <w:sz w:val="22"/>
              </w:rPr>
            </w:pPr>
          </w:p>
          <w:p w:rsidR="004079DA" w:rsidRDefault="004079DA" w14:paraId="1F72F646" wp14:textId="77777777">
            <w:pPr>
              <w:ind w:left="1260"/>
              <w:rPr>
                <w:rFonts w:ascii="Arial" w:hAnsi="Arial" w:eastAsia="Arial Unicode MS" w:cs="Arial"/>
                <w:sz w:val="22"/>
              </w:rPr>
            </w:pPr>
          </w:p>
        </w:tc>
        <w:tc>
          <w:tcPr>
            <w:tcW w:w="3907" w:type="dxa"/>
            <w:tcBorders>
              <w:bottom w:val="single" w:color="auto" w:sz="4" w:space="0"/>
            </w:tcBorders>
            <w:tcMar/>
          </w:tcPr>
          <w:p w:rsidRPr="001346EC" w:rsidR="00A1005D" w:rsidP="00A1005D" w:rsidRDefault="00A1005D" w14:paraId="2FB32A11" wp14:textId="77777777">
            <w:pPr>
              <w:numPr>
                <w:ilvl w:val="0"/>
                <w:numId w:val="8"/>
              </w:numPr>
              <w:rPr>
                <w:rFonts w:ascii="Arial" w:hAnsi="Arial" w:cs="Arial"/>
              </w:rPr>
            </w:pPr>
            <w:r w:rsidRPr="001346EC">
              <w:rPr>
                <w:rFonts w:ascii="Arial" w:hAnsi="Arial" w:cs="Arial"/>
              </w:rPr>
              <w:t xml:space="preserve">Committed to the overall aims of </w:t>
            </w:r>
            <w:r w:rsidR="001511A8">
              <w:rPr>
                <w:rFonts w:ascii="Arial" w:hAnsi="Arial" w:cs="Arial"/>
              </w:rPr>
              <w:t>Practice Plus Group</w:t>
            </w:r>
            <w:r w:rsidRPr="001346EC">
              <w:rPr>
                <w:rFonts w:ascii="Arial" w:hAnsi="Arial" w:cs="Arial"/>
              </w:rPr>
              <w:t>.</w:t>
            </w:r>
          </w:p>
          <w:p w:rsidRPr="001346EC" w:rsidR="00A1005D" w:rsidP="00A1005D" w:rsidRDefault="00A1005D" w14:paraId="44B1A756" wp14:textId="77777777">
            <w:pPr>
              <w:numPr>
                <w:ilvl w:val="0"/>
                <w:numId w:val="8"/>
              </w:numPr>
              <w:rPr>
                <w:rFonts w:ascii="Arial" w:hAnsi="Arial" w:cs="Arial"/>
              </w:rPr>
            </w:pPr>
            <w:r w:rsidRPr="001346EC">
              <w:rPr>
                <w:rFonts w:ascii="Arial" w:hAnsi="Arial" w:cs="Arial"/>
              </w:rPr>
              <w:t>Committed to the provision of quality services.</w:t>
            </w:r>
          </w:p>
          <w:p w:rsidRPr="001346EC" w:rsidR="00A1005D" w:rsidP="00A1005D" w:rsidRDefault="00A1005D" w14:paraId="262AE7DC" wp14:textId="77777777">
            <w:pPr>
              <w:numPr>
                <w:ilvl w:val="0"/>
                <w:numId w:val="8"/>
              </w:numPr>
              <w:rPr>
                <w:rFonts w:ascii="Arial" w:hAnsi="Arial" w:cs="Arial"/>
              </w:rPr>
            </w:pPr>
            <w:r w:rsidRPr="001346EC">
              <w:rPr>
                <w:rFonts w:ascii="Arial" w:hAnsi="Arial" w:cs="Arial"/>
              </w:rPr>
              <w:t>A flexible, positive attitude to performing a variety of duties.</w:t>
            </w:r>
          </w:p>
          <w:p w:rsidRPr="001346EC" w:rsidR="00A1005D" w:rsidP="00A1005D" w:rsidRDefault="00A1005D" w14:paraId="020AE972" wp14:textId="77777777">
            <w:pPr>
              <w:numPr>
                <w:ilvl w:val="0"/>
                <w:numId w:val="8"/>
              </w:numPr>
              <w:rPr>
                <w:rFonts w:ascii="Arial" w:hAnsi="Arial" w:cs="Arial"/>
              </w:rPr>
            </w:pPr>
            <w:r w:rsidRPr="001346EC">
              <w:rPr>
                <w:rFonts w:ascii="Arial" w:hAnsi="Arial" w:cs="Arial"/>
              </w:rPr>
              <w:t>Willing to develop/learn in the role.</w:t>
            </w:r>
          </w:p>
          <w:p w:rsidRPr="001346EC" w:rsidR="00A1005D" w:rsidP="00A1005D" w:rsidRDefault="00A1005D" w14:paraId="50F004CD" wp14:textId="77777777">
            <w:pPr>
              <w:numPr>
                <w:ilvl w:val="0"/>
                <w:numId w:val="8"/>
              </w:numPr>
              <w:rPr>
                <w:rFonts w:ascii="Arial" w:hAnsi="Arial" w:cs="Arial"/>
              </w:rPr>
            </w:pPr>
            <w:r w:rsidRPr="001346EC">
              <w:rPr>
                <w:rFonts w:ascii="Arial" w:hAnsi="Arial" w:cs="Arial"/>
              </w:rPr>
              <w:t>Fit to undertake the duties of the post.</w:t>
            </w:r>
          </w:p>
          <w:p w:rsidRPr="001346EC" w:rsidR="00A1005D" w:rsidP="00A1005D" w:rsidRDefault="00A1005D" w14:paraId="04D77ACA" wp14:textId="77777777">
            <w:pPr>
              <w:numPr>
                <w:ilvl w:val="0"/>
                <w:numId w:val="8"/>
              </w:numPr>
              <w:rPr>
                <w:rFonts w:ascii="Arial" w:hAnsi="Arial" w:cs="Arial"/>
              </w:rPr>
            </w:pPr>
            <w:r w:rsidRPr="001346EC">
              <w:rPr>
                <w:rFonts w:ascii="Arial" w:hAnsi="Arial" w:cs="Arial"/>
              </w:rPr>
              <w:t>Ability to be flexible with regard to working hours</w:t>
            </w:r>
          </w:p>
          <w:p w:rsidR="004079DA" w:rsidP="00A1005D" w:rsidRDefault="00A1005D" w14:paraId="01C39197" wp14:textId="77777777">
            <w:pPr>
              <w:numPr>
                <w:ilvl w:val="0"/>
                <w:numId w:val="8"/>
              </w:numPr>
              <w:rPr>
                <w:rFonts w:ascii="Arial" w:hAnsi="Arial" w:cs="Arial"/>
                <w:sz w:val="22"/>
              </w:rPr>
            </w:pPr>
            <w:r w:rsidRPr="001346EC">
              <w:rPr>
                <w:rFonts w:ascii="Arial" w:hAnsi="Arial" w:cs="Arial"/>
              </w:rPr>
              <w:t>Ability to work within a multi-cultural environment</w:t>
            </w:r>
          </w:p>
        </w:tc>
        <w:tc>
          <w:tcPr>
            <w:tcW w:w="4580" w:type="dxa"/>
            <w:tcBorders>
              <w:bottom w:val="single" w:color="auto" w:sz="4" w:space="0"/>
            </w:tcBorders>
            <w:tcMar/>
          </w:tcPr>
          <w:p w:rsidR="004079DA" w:rsidP="003F3DAA" w:rsidRDefault="004079DA" w14:paraId="08CE6F91" wp14:textId="77777777">
            <w:pPr>
              <w:rPr>
                <w:rFonts w:ascii="Arial" w:hAnsi="Arial" w:cs="Arial"/>
                <w:sz w:val="22"/>
              </w:rPr>
            </w:pPr>
          </w:p>
        </w:tc>
      </w:tr>
    </w:tbl>
    <w:p xmlns:wp14="http://schemas.microsoft.com/office/word/2010/wordml" w:rsidR="004079DA" w:rsidRDefault="004079DA" w14:paraId="61CDCEAD" wp14:textId="77777777">
      <w:pPr>
        <w:tabs>
          <w:tab w:val="left" w:pos="-720"/>
        </w:tabs>
        <w:suppressAutoHyphens/>
        <w:jc w:val="both"/>
        <w:rPr>
          <w:rFonts w:ascii="Arial" w:hAnsi="Arial" w:cs="Arial"/>
        </w:rPr>
      </w:pPr>
    </w:p>
    <w:p xmlns:wp14="http://schemas.microsoft.com/office/word/2010/wordml" w:rsidR="004079DA" w:rsidRDefault="004079DA" w14:paraId="6BB9E253" wp14:textId="77777777">
      <w:pPr>
        <w:pStyle w:val="Header"/>
      </w:pPr>
    </w:p>
    <w:sectPr w:rsidR="004079DA" w:rsidSect="006951DB">
      <w:headerReference w:type="default" r:id="rId7"/>
      <w:footerReference w:type="even" r:id="rId8"/>
      <w:pgSz w:w="11906" w:h="16838" w:orient="portrait"/>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B202BD" w:rsidRDefault="00B202BD" w14:paraId="5043CB0F" wp14:textId="77777777">
      <w:r>
        <w:separator/>
      </w:r>
    </w:p>
  </w:endnote>
  <w:endnote w:type="continuationSeparator" w:id="0">
    <w:p xmlns:wp14="http://schemas.microsoft.com/office/word/2010/wordml" w:rsidR="00B202BD" w:rsidRDefault="00B202BD" w14:paraId="0745931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760633" w:rsidRDefault="008D25E5" w14:paraId="53928121" wp14:textId="77777777">
    <w:pPr>
      <w:pStyle w:val="Footer"/>
      <w:framePr w:wrap="around" w:hAnchor="margin" w:vAnchor="text" w:xAlign="center" w:y="1"/>
      <w:rPr>
        <w:rStyle w:val="PageNumber"/>
      </w:rPr>
    </w:pPr>
    <w:r>
      <w:rPr>
        <w:rStyle w:val="PageNumber"/>
      </w:rPr>
      <w:fldChar w:fldCharType="begin"/>
    </w:r>
    <w:r w:rsidR="00760633">
      <w:rPr>
        <w:rStyle w:val="PageNumber"/>
      </w:rPr>
      <w:instrText xml:space="preserve">PAGE  </w:instrText>
    </w:r>
    <w:r>
      <w:rPr>
        <w:rStyle w:val="PageNumber"/>
      </w:rPr>
      <w:fldChar w:fldCharType="end"/>
    </w:r>
  </w:p>
  <w:p xmlns:wp14="http://schemas.microsoft.com/office/word/2010/wordml" w:rsidR="00760633" w:rsidRDefault="00760633" w14:paraId="23DE523C"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B202BD" w:rsidRDefault="00B202BD" w14:paraId="6537F28F" wp14:textId="77777777">
      <w:r>
        <w:separator/>
      </w:r>
    </w:p>
  </w:footnote>
  <w:footnote w:type="continuationSeparator" w:id="0">
    <w:p xmlns:wp14="http://schemas.microsoft.com/office/word/2010/wordml" w:rsidR="00B202BD" w:rsidRDefault="00B202BD" w14:paraId="6DFB9E20"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F6700A" w:rsidP="00F6700A" w:rsidRDefault="00F6700A" w14:paraId="52E56223" wp14:textId="77777777">
    <w:pPr>
      <w:pStyle w:val="Header"/>
      <w:jc w:val="right"/>
    </w:pPr>
    <w:r w:rsidRPr="00D10614">
      <w:rPr>
        <w:noProof/>
        <w:lang w:eastAsia="en-GB"/>
      </w:rPr>
      <w:drawing>
        <wp:inline xmlns:wp14="http://schemas.microsoft.com/office/word/2010/wordprocessingDrawing" distT="0" distB="0" distL="0" distR="0" wp14:anchorId="27B8EA84" wp14:editId="7C099B66">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xmlns:wp14="http://schemas.microsoft.com/office/word/2010/wordml" w:rsidR="00760633" w:rsidRDefault="00760633" w14:paraId="07547A01" wp14:textId="7777777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54228"/>
    <w:multiLevelType w:val="hybridMultilevel"/>
    <w:tmpl w:val="61C8C68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CDC7A71"/>
    <w:multiLevelType w:val="hybridMultilevel"/>
    <w:tmpl w:val="468E131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1EDB656C"/>
    <w:multiLevelType w:val="hybridMultilevel"/>
    <w:tmpl w:val="6E5C275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1F7169A9"/>
    <w:multiLevelType w:val="hybridMultilevel"/>
    <w:tmpl w:val="8F6E05AE"/>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A993E0B"/>
    <w:multiLevelType w:val="hybridMultilevel"/>
    <w:tmpl w:val="E5E6642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DC01E98"/>
    <w:multiLevelType w:val="hybridMultilevel"/>
    <w:tmpl w:val="C8FC145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4093785B"/>
    <w:multiLevelType w:val="hybridMultilevel"/>
    <w:tmpl w:val="3D461B5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46AF6423"/>
    <w:multiLevelType w:val="hybridMultilevel"/>
    <w:tmpl w:val="C3A8A612"/>
    <w:lvl w:ilvl="0" w:tplc="04090001">
      <w:start w:val="1"/>
      <w:numFmt w:val="bullet"/>
      <w:lvlText w:val=""/>
      <w:lvlJc w:val="left"/>
      <w:pPr>
        <w:tabs>
          <w:tab w:val="num" w:pos="360"/>
        </w:tabs>
        <w:ind w:left="360" w:hanging="360"/>
      </w:pPr>
      <w:rPr>
        <w:rFonts w:hint="default" w:ascii="Symbol" w:hAnsi="Symbol"/>
      </w:rPr>
    </w:lvl>
    <w:lvl w:ilvl="1" w:tplc="08090005">
      <w:start w:val="1"/>
      <w:numFmt w:val="bullet"/>
      <w:lvlText w:val=""/>
      <w:lvlJc w:val="left"/>
      <w:pPr>
        <w:tabs>
          <w:tab w:val="num" w:pos="1080"/>
        </w:tabs>
        <w:ind w:left="1080" w:hanging="360"/>
      </w:pPr>
      <w:rPr>
        <w:rFonts w:hint="default" w:ascii="Wingdings" w:hAnsi="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67C11F49"/>
    <w:multiLevelType w:val="hybridMultilevel"/>
    <w:tmpl w:val="4B00B25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78E53919"/>
    <w:multiLevelType w:val="hybridMultilevel"/>
    <w:tmpl w:val="1942628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8"/>
  </w:num>
  <w:num w:numId="2">
    <w:abstractNumId w:val="4"/>
  </w:num>
  <w:num w:numId="3">
    <w:abstractNumId w:val="2"/>
  </w:num>
  <w:num w:numId="4">
    <w:abstractNumId w:val="5"/>
  </w:num>
  <w:num w:numId="5">
    <w:abstractNumId w:val="6"/>
  </w:num>
  <w:num w:numId="6">
    <w:abstractNumId w:val="0"/>
  </w:num>
  <w:num w:numId="7">
    <w:abstractNumId w:val="3"/>
  </w:num>
  <w:num w:numId="8">
    <w:abstractNumId w:val="1"/>
  </w:num>
  <w:num w:numId="9">
    <w:abstractNumId w:val="9"/>
  </w:num>
  <w:num w:numId="10">
    <w:abstractNumId w:val="7"/>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7F"/>
    <w:rsid w:val="00013BDB"/>
    <w:rsid w:val="00035199"/>
    <w:rsid w:val="00096BB7"/>
    <w:rsid w:val="000C523B"/>
    <w:rsid w:val="000D68AE"/>
    <w:rsid w:val="000E000B"/>
    <w:rsid w:val="001346EC"/>
    <w:rsid w:val="001363E8"/>
    <w:rsid w:val="001511A8"/>
    <w:rsid w:val="00163EC0"/>
    <w:rsid w:val="00181259"/>
    <w:rsid w:val="00184DE4"/>
    <w:rsid w:val="00233DD3"/>
    <w:rsid w:val="002C587F"/>
    <w:rsid w:val="002D2AD3"/>
    <w:rsid w:val="00320D8E"/>
    <w:rsid w:val="003801BC"/>
    <w:rsid w:val="003C68ED"/>
    <w:rsid w:val="003F3DAA"/>
    <w:rsid w:val="004079DA"/>
    <w:rsid w:val="0048038A"/>
    <w:rsid w:val="004F0BD6"/>
    <w:rsid w:val="00534732"/>
    <w:rsid w:val="00542181"/>
    <w:rsid w:val="00542BD1"/>
    <w:rsid w:val="005C0E92"/>
    <w:rsid w:val="005F0BF1"/>
    <w:rsid w:val="00626043"/>
    <w:rsid w:val="006526F1"/>
    <w:rsid w:val="00672F8B"/>
    <w:rsid w:val="006951DB"/>
    <w:rsid w:val="00735828"/>
    <w:rsid w:val="00740377"/>
    <w:rsid w:val="00760633"/>
    <w:rsid w:val="007A64EC"/>
    <w:rsid w:val="007D7518"/>
    <w:rsid w:val="007F22F4"/>
    <w:rsid w:val="008D25E5"/>
    <w:rsid w:val="00A1005D"/>
    <w:rsid w:val="00A14499"/>
    <w:rsid w:val="00A84310"/>
    <w:rsid w:val="00B105AE"/>
    <w:rsid w:val="00B202BD"/>
    <w:rsid w:val="00BA43EB"/>
    <w:rsid w:val="00BB2225"/>
    <w:rsid w:val="00C6384E"/>
    <w:rsid w:val="00CA0234"/>
    <w:rsid w:val="00D14865"/>
    <w:rsid w:val="00D57C3D"/>
    <w:rsid w:val="00D962D1"/>
    <w:rsid w:val="00DB1E5C"/>
    <w:rsid w:val="00DF2AE8"/>
    <w:rsid w:val="00DF5C65"/>
    <w:rsid w:val="00E63A85"/>
    <w:rsid w:val="00E642D3"/>
    <w:rsid w:val="00F30CB2"/>
    <w:rsid w:val="00F31B1F"/>
    <w:rsid w:val="00F6700A"/>
    <w:rsid w:val="00F74FFE"/>
    <w:rsid w:val="00FE4453"/>
    <w:rsid w:val="00FE5806"/>
    <w:rsid w:val="1192CD9D"/>
    <w:rsid w:val="17E00E5E"/>
    <w:rsid w:val="34AF68D2"/>
    <w:rsid w:val="4564527D"/>
    <w:rsid w:val="78240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918591"/>
  <w15:docId w15:val="{CD1C3ED3-45F1-4838-9829-77A24FDA0E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51DB"/>
    <w:rPr>
      <w:rFonts w:ascii="Book Antiqua" w:hAnsi="Book Antiqua"/>
      <w:sz w:val="24"/>
      <w:szCs w:val="24"/>
      <w:lang w:eastAsia="en-US"/>
    </w:rPr>
  </w:style>
  <w:style w:type="paragraph" w:styleId="Heading1">
    <w:name w:val="heading 1"/>
    <w:basedOn w:val="Normal"/>
    <w:next w:val="Normal"/>
    <w:qFormat/>
    <w:rsid w:val="006951DB"/>
    <w:pPr>
      <w:keepNext/>
      <w:jc w:val="center"/>
      <w:outlineLvl w:val="0"/>
    </w:pPr>
    <w:rPr>
      <w:b/>
      <w:bCs/>
      <w:sz w:val="32"/>
      <w:u w:val="single"/>
    </w:rPr>
  </w:style>
  <w:style w:type="paragraph" w:styleId="Heading2">
    <w:name w:val="heading 2"/>
    <w:basedOn w:val="Normal"/>
    <w:next w:val="Normal"/>
    <w:qFormat/>
    <w:rsid w:val="006951DB"/>
    <w:pPr>
      <w:keepNext/>
      <w:outlineLvl w:val="1"/>
    </w:pPr>
    <w:rPr>
      <w:u w:val="single"/>
    </w:rPr>
  </w:style>
  <w:style w:type="paragraph" w:styleId="Heading3">
    <w:name w:val="heading 3"/>
    <w:basedOn w:val="Normal"/>
    <w:next w:val="Normal"/>
    <w:qFormat/>
    <w:rsid w:val="006951DB"/>
    <w:pPr>
      <w:keepNext/>
      <w:outlineLvl w:val="2"/>
    </w:pPr>
    <w:rPr>
      <w:b/>
      <w:bCs/>
      <w:u w:val="single"/>
    </w:rPr>
  </w:style>
  <w:style w:type="paragraph" w:styleId="Heading4">
    <w:name w:val="heading 4"/>
    <w:basedOn w:val="Normal"/>
    <w:next w:val="Normal"/>
    <w:qFormat/>
    <w:rsid w:val="006951DB"/>
    <w:pPr>
      <w:keepNext/>
      <w:jc w:val="both"/>
      <w:outlineLvl w:val="3"/>
    </w:pPr>
    <w:rPr>
      <w:rFonts w:ascii="Arial" w:hAnsi="Arial" w:cs="Arial"/>
      <w:b/>
      <w:bCs/>
      <w:color w:val="800080"/>
    </w:rPr>
  </w:style>
  <w:style w:type="paragraph" w:styleId="Heading5">
    <w:name w:val="heading 5"/>
    <w:basedOn w:val="Normal"/>
    <w:next w:val="Normal"/>
    <w:qFormat/>
    <w:rsid w:val="006951DB"/>
    <w:pPr>
      <w:spacing w:before="240" w:after="60"/>
      <w:outlineLvl w:val="4"/>
    </w:pPr>
    <w:rPr>
      <w:b/>
      <w:bCs/>
      <w:i/>
      <w:iCs/>
      <w:sz w:val="26"/>
      <w:szCs w:val="26"/>
    </w:rPr>
  </w:style>
  <w:style w:type="paragraph" w:styleId="Heading6">
    <w:name w:val="heading 6"/>
    <w:basedOn w:val="Normal"/>
    <w:next w:val="Normal"/>
    <w:qFormat/>
    <w:rsid w:val="006951DB"/>
    <w:pPr>
      <w:spacing w:before="240" w:after="60"/>
      <w:outlineLvl w:val="5"/>
    </w:pPr>
    <w:rPr>
      <w:rFonts w:ascii="Times New Roman" w:hAnsi="Times New Roman"/>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6951DB"/>
    <w:pPr>
      <w:tabs>
        <w:tab w:val="center" w:pos="4153"/>
        <w:tab w:val="right" w:pos="8306"/>
      </w:tabs>
    </w:pPr>
  </w:style>
  <w:style w:type="paragraph" w:styleId="Footer">
    <w:name w:val="footer"/>
    <w:basedOn w:val="Normal"/>
    <w:rsid w:val="006951DB"/>
    <w:pPr>
      <w:tabs>
        <w:tab w:val="center" w:pos="4153"/>
        <w:tab w:val="right" w:pos="8306"/>
      </w:tabs>
    </w:pPr>
  </w:style>
  <w:style w:type="character" w:styleId="PageNumber">
    <w:name w:val="page number"/>
    <w:basedOn w:val="DefaultParagraphFont"/>
    <w:rsid w:val="006951DB"/>
  </w:style>
  <w:style w:type="paragraph" w:styleId="BodyTextIndent">
    <w:name w:val="Body Text Indent"/>
    <w:basedOn w:val="Normal"/>
    <w:rsid w:val="006951DB"/>
    <w:pPr>
      <w:ind w:left="426"/>
      <w:jc w:val="both"/>
    </w:pPr>
    <w:rPr>
      <w:rFonts w:ascii="Times New Roman" w:hAnsi="Times New Roman"/>
      <w:szCs w:val="20"/>
    </w:rPr>
  </w:style>
  <w:style w:type="paragraph" w:styleId="BodyText">
    <w:name w:val="Body Text"/>
    <w:basedOn w:val="Normal"/>
    <w:rsid w:val="006951DB"/>
    <w:pPr>
      <w:tabs>
        <w:tab w:val="left" w:pos="-720"/>
      </w:tabs>
      <w:suppressAutoHyphens/>
      <w:jc w:val="both"/>
    </w:pPr>
    <w:rPr>
      <w:rFonts w:ascii="Arial" w:hAnsi="Arial" w:cs="Arial"/>
      <w:sz w:val="22"/>
    </w:rPr>
  </w:style>
  <w:style w:type="paragraph" w:styleId="Title">
    <w:name w:val="Title"/>
    <w:basedOn w:val="Normal"/>
    <w:qFormat/>
    <w:rsid w:val="006951DB"/>
    <w:pPr>
      <w:jc w:val="center"/>
    </w:pPr>
    <w:rPr>
      <w:rFonts w:ascii="Times New Roman" w:hAnsi="Times New Roman"/>
      <w:b/>
      <w:bCs/>
      <w:sz w:val="36"/>
    </w:rPr>
  </w:style>
  <w:style w:type="paragraph" w:styleId="BalloonText">
    <w:name w:val="Balloon Text"/>
    <w:basedOn w:val="Normal"/>
    <w:link w:val="BalloonTextChar"/>
    <w:rsid w:val="005C0E92"/>
    <w:rPr>
      <w:rFonts w:ascii="Tahoma" w:hAnsi="Tahoma" w:cs="Tahoma"/>
      <w:sz w:val="16"/>
      <w:szCs w:val="16"/>
    </w:rPr>
  </w:style>
  <w:style w:type="character" w:styleId="BalloonTextChar" w:customStyle="1">
    <w:name w:val="Balloon Text Char"/>
    <w:basedOn w:val="DefaultParagraphFont"/>
    <w:link w:val="BalloonText"/>
    <w:rsid w:val="005C0E92"/>
    <w:rPr>
      <w:rFonts w:ascii="Tahoma" w:hAnsi="Tahoma" w:cs="Tahoma"/>
      <w:sz w:val="16"/>
      <w:szCs w:val="16"/>
      <w:lang w:eastAsia="en-US"/>
    </w:rPr>
  </w:style>
  <w:style w:type="character" w:styleId="HeaderChar" w:customStyle="1">
    <w:name w:val="Header Char"/>
    <w:basedOn w:val="DefaultParagraphFont"/>
    <w:link w:val="Header"/>
    <w:uiPriority w:val="99"/>
    <w:rsid w:val="00F6700A"/>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ICAN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Personnel</dc:creator>
  <keywords/>
  <dc:description/>
  <lastModifiedBy>Danielle Dore</lastModifiedBy>
  <revision>3</revision>
  <lastPrinted>2006-11-20T17:30:00.0000000Z</lastPrinted>
  <dcterms:created xsi:type="dcterms:W3CDTF">2021-06-25T13:43:00.0000000Z</dcterms:created>
  <dcterms:modified xsi:type="dcterms:W3CDTF">2024-10-22T15:19:07.5674210Z</dcterms:modified>
</coreProperties>
</file>