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F3F46" w:rsidRPr="008C1A2F" w14:paraId="047C8776" w14:textId="77777777" w:rsidTr="32462876">
        <w:trPr>
          <w:trHeight w:val="644"/>
        </w:trPr>
        <w:tc>
          <w:tcPr>
            <w:tcW w:w="3114" w:type="dxa"/>
          </w:tcPr>
          <w:p w14:paraId="6673FEF2" w14:textId="77777777" w:rsidR="009F3F46" w:rsidRPr="008C1A2F" w:rsidRDefault="009F3F46" w:rsidP="009F3F4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8C1A2F">
              <w:rPr>
                <w:rFonts w:ascii="Arial" w:hAnsi="Arial" w:cs="Arial"/>
                <w:sz w:val="24"/>
                <w:szCs w:val="24"/>
              </w:rPr>
              <w:t>Role</w:t>
            </w:r>
          </w:p>
          <w:p w14:paraId="0B0865C8" w14:textId="77777777" w:rsidR="009F3F46" w:rsidRPr="008C1A2F" w:rsidRDefault="009F3F46" w:rsidP="009F3F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2" w:type="dxa"/>
          </w:tcPr>
          <w:p w14:paraId="5C35514B" w14:textId="7F855FC6" w:rsidR="009F3F46" w:rsidRPr="008C1A2F" w:rsidRDefault="00EF638E" w:rsidP="00C435C7">
            <w:pPr>
              <w:rPr>
                <w:rFonts w:ascii="Arial" w:hAnsi="Arial" w:cs="Arial"/>
                <w:sz w:val="24"/>
                <w:szCs w:val="24"/>
              </w:rPr>
            </w:pPr>
            <w:r w:rsidRPr="32462876">
              <w:rPr>
                <w:rFonts w:ascii="Arial" w:hAnsi="Arial" w:cs="Arial"/>
                <w:sz w:val="24"/>
                <w:szCs w:val="24"/>
              </w:rPr>
              <w:t>Nurs</w:t>
            </w:r>
            <w:r w:rsidR="68008D83" w:rsidRPr="32462876">
              <w:rPr>
                <w:rFonts w:ascii="Arial" w:hAnsi="Arial" w:cs="Arial"/>
                <w:sz w:val="24"/>
                <w:szCs w:val="24"/>
              </w:rPr>
              <w:t xml:space="preserve">ing Associate </w:t>
            </w:r>
          </w:p>
        </w:tc>
      </w:tr>
      <w:tr w:rsidR="009F3F46" w:rsidRPr="008C1A2F" w14:paraId="2E591928" w14:textId="77777777" w:rsidTr="32462876">
        <w:trPr>
          <w:trHeight w:val="644"/>
        </w:trPr>
        <w:tc>
          <w:tcPr>
            <w:tcW w:w="3114" w:type="dxa"/>
          </w:tcPr>
          <w:p w14:paraId="38656BD8" w14:textId="77777777" w:rsidR="009F3F46" w:rsidRPr="008C1A2F" w:rsidRDefault="009F3F46" w:rsidP="00F9678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8C1A2F">
              <w:rPr>
                <w:rFonts w:ascii="Arial" w:hAnsi="Arial" w:cs="Arial"/>
                <w:sz w:val="24"/>
                <w:szCs w:val="24"/>
              </w:rPr>
              <w:t>Role Type</w:t>
            </w:r>
          </w:p>
        </w:tc>
        <w:tc>
          <w:tcPr>
            <w:tcW w:w="5902" w:type="dxa"/>
          </w:tcPr>
          <w:p w14:paraId="25E71D3B" w14:textId="6A1354B4" w:rsidR="009F3F46" w:rsidRPr="008C1A2F" w:rsidRDefault="00EF638E" w:rsidP="00474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Time – 37.5 hours per week</w:t>
            </w:r>
          </w:p>
        </w:tc>
      </w:tr>
      <w:tr w:rsidR="009F3F46" w:rsidRPr="008C1A2F" w14:paraId="11619559" w14:textId="77777777" w:rsidTr="32462876">
        <w:trPr>
          <w:trHeight w:val="644"/>
        </w:trPr>
        <w:tc>
          <w:tcPr>
            <w:tcW w:w="3114" w:type="dxa"/>
          </w:tcPr>
          <w:p w14:paraId="2B26DA44" w14:textId="77777777" w:rsidR="009F3F46" w:rsidRPr="008C1A2F" w:rsidRDefault="009F3F46" w:rsidP="009F3F4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8C1A2F"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5902" w:type="dxa"/>
          </w:tcPr>
          <w:p w14:paraId="0C90282A" w14:textId="290B6B62" w:rsidR="00A53DC5" w:rsidRPr="008C1A2F" w:rsidRDefault="00A53DC5" w:rsidP="00A53DC5">
            <w:pPr>
              <w:rPr>
                <w:rFonts w:ascii="Arial" w:hAnsi="Arial" w:cs="Arial"/>
                <w:sz w:val="24"/>
                <w:szCs w:val="24"/>
              </w:rPr>
            </w:pPr>
            <w:r w:rsidRPr="32462876">
              <w:rPr>
                <w:rFonts w:ascii="Arial" w:hAnsi="Arial" w:cs="Arial"/>
                <w:sz w:val="24"/>
                <w:szCs w:val="24"/>
              </w:rPr>
              <w:t xml:space="preserve">Practice Plus Group Hospital, </w:t>
            </w:r>
            <w:r w:rsidR="43B21F40" w:rsidRPr="32462876">
              <w:rPr>
                <w:rFonts w:ascii="Arial" w:hAnsi="Arial" w:cs="Arial"/>
                <w:sz w:val="24"/>
                <w:szCs w:val="24"/>
              </w:rPr>
              <w:t>Plymouth</w:t>
            </w:r>
          </w:p>
        </w:tc>
      </w:tr>
      <w:tr w:rsidR="009F3F46" w:rsidRPr="008C1A2F" w14:paraId="702CFF22" w14:textId="77777777" w:rsidTr="32462876">
        <w:trPr>
          <w:trHeight w:val="644"/>
        </w:trPr>
        <w:tc>
          <w:tcPr>
            <w:tcW w:w="3114" w:type="dxa"/>
          </w:tcPr>
          <w:p w14:paraId="67AB32C0" w14:textId="77777777" w:rsidR="009F3F46" w:rsidRPr="008C1A2F" w:rsidRDefault="009F3F46" w:rsidP="009F3F46">
            <w:pPr>
              <w:rPr>
                <w:rFonts w:ascii="Arial" w:hAnsi="Arial" w:cs="Arial"/>
                <w:sz w:val="24"/>
                <w:szCs w:val="24"/>
              </w:rPr>
            </w:pPr>
            <w:r w:rsidRPr="008C1A2F">
              <w:rPr>
                <w:rFonts w:ascii="Arial" w:hAnsi="Arial" w:cs="Arial"/>
                <w:sz w:val="24"/>
                <w:szCs w:val="24"/>
              </w:rPr>
              <w:t>Salary</w:t>
            </w:r>
          </w:p>
          <w:p w14:paraId="2DC6CB2A" w14:textId="77777777" w:rsidR="009F3F46" w:rsidRPr="008C1A2F" w:rsidRDefault="009F3F46" w:rsidP="009F3F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2" w:type="dxa"/>
          </w:tcPr>
          <w:p w14:paraId="3E6CD4D0" w14:textId="74856B87" w:rsidR="009F3F46" w:rsidRPr="008C1A2F" w:rsidRDefault="00252E08" w:rsidP="00C435C7">
            <w:pPr>
              <w:rPr>
                <w:rFonts w:ascii="Arial" w:hAnsi="Arial" w:cs="Arial"/>
                <w:sz w:val="24"/>
                <w:szCs w:val="24"/>
              </w:rPr>
            </w:pPr>
            <w:r w:rsidRPr="32462876">
              <w:rPr>
                <w:rFonts w:ascii="Arial" w:hAnsi="Arial" w:cs="Arial"/>
                <w:sz w:val="24"/>
                <w:szCs w:val="24"/>
              </w:rPr>
              <w:t>£</w:t>
            </w:r>
            <w:r w:rsidR="00C435C7" w:rsidRPr="32462876">
              <w:rPr>
                <w:rFonts w:ascii="Arial" w:hAnsi="Arial" w:cs="Arial"/>
                <w:sz w:val="24"/>
                <w:szCs w:val="24"/>
              </w:rPr>
              <w:t>2</w:t>
            </w:r>
            <w:r w:rsidR="2D07259D" w:rsidRPr="32462876">
              <w:rPr>
                <w:rFonts w:ascii="Arial" w:hAnsi="Arial" w:cs="Arial"/>
                <w:sz w:val="24"/>
                <w:szCs w:val="24"/>
              </w:rPr>
              <w:t>8000, unsocial enhancements available for nights and weekends</w:t>
            </w:r>
          </w:p>
        </w:tc>
      </w:tr>
    </w:tbl>
    <w:p w14:paraId="663509BC" w14:textId="5B967AE8" w:rsidR="00AA2199" w:rsidRPr="006D148D" w:rsidRDefault="004E4B99" w:rsidP="3246287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 w:rsidRPr="32462876">
        <w:rPr>
          <w:rFonts w:ascii="Arial" w:hAnsi="Arial" w:cs="Arial"/>
          <w:sz w:val="24"/>
          <w:szCs w:val="24"/>
          <w:lang w:val="en"/>
        </w:rPr>
        <w:t xml:space="preserve">Are you </w:t>
      </w:r>
      <w:r w:rsidR="0095019C" w:rsidRPr="32462876">
        <w:rPr>
          <w:rFonts w:ascii="Arial" w:hAnsi="Arial" w:cs="Arial"/>
          <w:sz w:val="24"/>
          <w:szCs w:val="24"/>
          <w:lang w:val="en"/>
        </w:rPr>
        <w:t xml:space="preserve">a Nurse Associate </w:t>
      </w:r>
      <w:r w:rsidR="00AA2199" w:rsidRPr="32462876">
        <w:rPr>
          <w:rFonts w:ascii="Arial" w:hAnsi="Arial" w:cs="Arial"/>
          <w:sz w:val="24"/>
          <w:szCs w:val="24"/>
          <w:lang w:val="en"/>
        </w:rPr>
        <w:t xml:space="preserve">looking </w:t>
      </w:r>
      <w:r w:rsidR="006D148D" w:rsidRPr="32462876">
        <w:rPr>
          <w:rFonts w:ascii="Arial" w:hAnsi="Arial" w:cs="Arial"/>
          <w:sz w:val="24"/>
          <w:szCs w:val="24"/>
          <w:lang w:val="en"/>
        </w:rPr>
        <w:t xml:space="preserve">to join an organisation that </w:t>
      </w:r>
      <w:r w:rsidR="00F61484" w:rsidRPr="32462876">
        <w:rPr>
          <w:rFonts w:ascii="Arial" w:hAnsi="Arial" w:cs="Arial"/>
          <w:sz w:val="24"/>
          <w:szCs w:val="24"/>
          <w:lang w:val="en"/>
        </w:rPr>
        <w:t>strives to practice exceptional healthcare every day</w:t>
      </w:r>
      <w:r w:rsidR="004A32C9" w:rsidRPr="32462876">
        <w:rPr>
          <w:rFonts w:ascii="Arial" w:hAnsi="Arial" w:cs="Arial"/>
          <w:sz w:val="24"/>
          <w:szCs w:val="24"/>
          <w:lang w:val="en"/>
        </w:rPr>
        <w:t xml:space="preserve"> and is passionate about delivering first class care to our patients</w:t>
      </w:r>
      <w:r w:rsidR="006D148D" w:rsidRPr="32462876">
        <w:rPr>
          <w:rFonts w:ascii="Arial" w:hAnsi="Arial" w:cs="Arial"/>
          <w:sz w:val="24"/>
          <w:szCs w:val="24"/>
          <w:lang w:val="en"/>
        </w:rPr>
        <w:t xml:space="preserve">? </w:t>
      </w:r>
      <w:r w:rsidR="004A32C9" w:rsidRPr="32462876">
        <w:rPr>
          <w:rFonts w:ascii="Arial" w:hAnsi="Arial" w:cs="Arial"/>
          <w:sz w:val="24"/>
          <w:szCs w:val="24"/>
          <w:lang w:val="en"/>
        </w:rPr>
        <w:t>Then</w:t>
      </w:r>
      <w:r w:rsidR="00F61484" w:rsidRPr="32462876">
        <w:rPr>
          <w:rFonts w:ascii="Arial" w:hAnsi="Arial" w:cs="Arial"/>
          <w:sz w:val="24"/>
          <w:szCs w:val="24"/>
          <w:lang w:val="en"/>
        </w:rPr>
        <w:t xml:space="preserve"> we </w:t>
      </w:r>
      <w:r w:rsidR="0095019C" w:rsidRPr="32462876">
        <w:rPr>
          <w:rFonts w:ascii="Arial" w:hAnsi="Arial" w:cs="Arial"/>
          <w:sz w:val="24"/>
          <w:szCs w:val="24"/>
          <w:lang w:val="en"/>
        </w:rPr>
        <w:t>could have the role for you</w:t>
      </w:r>
      <w:r w:rsidR="6B26B5B1" w:rsidRPr="32462876">
        <w:rPr>
          <w:rFonts w:ascii="Arial" w:hAnsi="Arial" w:cs="Arial"/>
          <w:sz w:val="24"/>
          <w:szCs w:val="24"/>
          <w:lang w:val="en"/>
        </w:rPr>
        <w:t xml:space="preserve">. </w:t>
      </w:r>
      <w:r>
        <w:br/>
      </w:r>
    </w:p>
    <w:p w14:paraId="6BA6ED0F" w14:textId="0FC6E907" w:rsidR="00C34DFA" w:rsidRPr="00C34DFA" w:rsidRDefault="00C34DFA" w:rsidP="3246287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 w:rsidRPr="32462876">
        <w:rPr>
          <w:rFonts w:ascii="Arial" w:hAnsi="Arial" w:cs="Arial"/>
          <w:sz w:val="24"/>
          <w:szCs w:val="24"/>
          <w:lang w:val="en"/>
        </w:rPr>
        <w:t xml:space="preserve">Our clean, modern and comfortable hospital in </w:t>
      </w:r>
      <w:r w:rsidR="0022AAB9" w:rsidRPr="32462876">
        <w:rPr>
          <w:rFonts w:ascii="Arial" w:hAnsi="Arial" w:cs="Arial"/>
          <w:sz w:val="24"/>
          <w:szCs w:val="24"/>
          <w:lang w:val="en"/>
        </w:rPr>
        <w:t>Plymouth</w:t>
      </w:r>
      <w:r w:rsidRPr="32462876">
        <w:rPr>
          <w:rFonts w:ascii="Arial" w:hAnsi="Arial" w:cs="Arial"/>
          <w:sz w:val="24"/>
          <w:szCs w:val="24"/>
          <w:lang w:val="en"/>
        </w:rPr>
        <w:t xml:space="preserve"> specialises in planned surgery for NH</w:t>
      </w:r>
      <w:r w:rsidR="002F1933" w:rsidRPr="32462876">
        <w:rPr>
          <w:rFonts w:ascii="Arial" w:hAnsi="Arial" w:cs="Arial"/>
          <w:sz w:val="24"/>
          <w:szCs w:val="24"/>
          <w:lang w:val="en"/>
        </w:rPr>
        <w:t xml:space="preserve">S, private and insured patients, and </w:t>
      </w:r>
      <w:r w:rsidR="002F1933" w:rsidRPr="32462876">
        <w:rPr>
          <w:rFonts w:ascii="Arial" w:hAnsi="Arial" w:cs="Arial"/>
          <w:sz w:val="24"/>
          <w:szCs w:val="24"/>
        </w:rPr>
        <w:t xml:space="preserve">we offer high quality treatment in a wide range of specialties. </w:t>
      </w:r>
      <w:r>
        <w:br/>
      </w:r>
    </w:p>
    <w:p w14:paraId="356DCD61" w14:textId="7DE1373B" w:rsidR="00510003" w:rsidRPr="00310A79" w:rsidRDefault="00310A79" w:rsidP="00510003">
      <w:pPr>
        <w:rPr>
          <w:rFonts w:ascii="Arial" w:hAnsi="Arial" w:cs="Arial"/>
          <w:b/>
          <w:sz w:val="24"/>
          <w:szCs w:val="24"/>
          <w:lang w:val="en"/>
        </w:rPr>
      </w:pPr>
      <w:r w:rsidRPr="00310A79">
        <w:rPr>
          <w:rFonts w:ascii="Arial" w:hAnsi="Arial" w:cs="Arial"/>
          <w:b/>
          <w:sz w:val="24"/>
          <w:szCs w:val="24"/>
          <w:lang w:val="en"/>
        </w:rPr>
        <w:t>About the role</w:t>
      </w:r>
    </w:p>
    <w:p w14:paraId="7309F48F" w14:textId="4E07F45F" w:rsidR="0095019C" w:rsidRDefault="00C85F87" w:rsidP="00510003">
      <w:pPr>
        <w:rPr>
          <w:rFonts w:ascii="Arial" w:hAnsi="Arial" w:cs="Arial"/>
          <w:sz w:val="24"/>
          <w:szCs w:val="24"/>
          <w:lang w:val="en"/>
        </w:rPr>
      </w:pPr>
      <w:r w:rsidRPr="32462876">
        <w:rPr>
          <w:rFonts w:ascii="Arial" w:hAnsi="Arial" w:cs="Arial"/>
          <w:sz w:val="24"/>
          <w:szCs w:val="24"/>
          <w:lang w:val="en"/>
        </w:rPr>
        <w:t xml:space="preserve">You </w:t>
      </w:r>
      <w:r w:rsidR="006D148D" w:rsidRPr="32462876">
        <w:rPr>
          <w:rFonts w:ascii="Arial" w:hAnsi="Arial" w:cs="Arial"/>
          <w:sz w:val="24"/>
          <w:szCs w:val="24"/>
          <w:lang w:val="en"/>
        </w:rPr>
        <w:t>will be working as part of a friendly, professional and expert team</w:t>
      </w:r>
      <w:r w:rsidR="00C2025D" w:rsidRPr="32462876">
        <w:rPr>
          <w:rFonts w:ascii="Arial" w:hAnsi="Arial" w:cs="Arial"/>
          <w:sz w:val="24"/>
          <w:szCs w:val="24"/>
          <w:lang w:val="en"/>
        </w:rPr>
        <w:t xml:space="preserve"> </w:t>
      </w:r>
      <w:r w:rsidRPr="32462876">
        <w:rPr>
          <w:rFonts w:ascii="Arial" w:hAnsi="Arial" w:cs="Arial"/>
          <w:sz w:val="24"/>
          <w:szCs w:val="24"/>
          <w:lang w:val="en"/>
        </w:rPr>
        <w:t xml:space="preserve">supported by our </w:t>
      </w:r>
      <w:r w:rsidR="009E7D2A" w:rsidRPr="32462876">
        <w:rPr>
          <w:rFonts w:ascii="Arial" w:hAnsi="Arial" w:cs="Arial"/>
          <w:sz w:val="24"/>
          <w:szCs w:val="24"/>
          <w:lang w:val="en"/>
        </w:rPr>
        <w:t>Manager</w:t>
      </w:r>
      <w:r w:rsidR="006D148D" w:rsidRPr="32462876">
        <w:rPr>
          <w:rFonts w:ascii="Arial" w:hAnsi="Arial" w:cs="Arial"/>
          <w:sz w:val="24"/>
          <w:szCs w:val="24"/>
          <w:lang w:val="en"/>
        </w:rPr>
        <w:t>,</w:t>
      </w:r>
      <w:r w:rsidR="1F590B32" w:rsidRPr="32462876">
        <w:rPr>
          <w:rFonts w:ascii="Arial" w:hAnsi="Arial" w:cs="Arial"/>
          <w:sz w:val="24"/>
          <w:szCs w:val="24"/>
          <w:lang w:val="en"/>
        </w:rPr>
        <w:t xml:space="preserve"> </w:t>
      </w:r>
      <w:r w:rsidR="7B02176E" w:rsidRPr="32462876">
        <w:rPr>
          <w:rFonts w:ascii="Arial" w:hAnsi="Arial" w:cs="Arial"/>
          <w:sz w:val="24"/>
          <w:szCs w:val="24"/>
          <w:lang w:val="en"/>
        </w:rPr>
        <w:t>Kerry</w:t>
      </w:r>
      <w:r w:rsidR="0095019C" w:rsidRPr="32462876">
        <w:rPr>
          <w:rFonts w:ascii="Arial" w:hAnsi="Arial" w:cs="Arial"/>
          <w:sz w:val="24"/>
          <w:szCs w:val="24"/>
          <w:lang w:val="en"/>
        </w:rPr>
        <w:t xml:space="preserve"> to </w:t>
      </w:r>
      <w:r w:rsidR="009E7D2A" w:rsidRPr="32462876">
        <w:rPr>
          <w:rFonts w:ascii="Arial" w:hAnsi="Arial" w:cs="Arial"/>
          <w:sz w:val="24"/>
          <w:szCs w:val="24"/>
          <w:lang w:val="en"/>
        </w:rPr>
        <w:t xml:space="preserve">assist in the efficient running of the </w:t>
      </w:r>
      <w:r w:rsidR="50B6F2D6" w:rsidRPr="32462876">
        <w:rPr>
          <w:rFonts w:ascii="Arial" w:hAnsi="Arial" w:cs="Arial"/>
          <w:sz w:val="24"/>
          <w:szCs w:val="24"/>
          <w:lang w:val="en"/>
        </w:rPr>
        <w:t>ward inpatient</w:t>
      </w:r>
      <w:r w:rsidR="009E7D2A" w:rsidRPr="32462876">
        <w:rPr>
          <w:rFonts w:ascii="Arial" w:hAnsi="Arial" w:cs="Arial"/>
          <w:sz w:val="24"/>
          <w:szCs w:val="24"/>
          <w:lang w:val="en"/>
        </w:rPr>
        <w:t xml:space="preserve"> service </w:t>
      </w:r>
      <w:r w:rsidR="009E7D2A" w:rsidRPr="32462876">
        <w:rPr>
          <w:rFonts w:ascii="Arial" w:hAnsi="Arial" w:cs="Arial"/>
          <w:sz w:val="24"/>
          <w:szCs w:val="24"/>
        </w:rPr>
        <w:t xml:space="preserve">and co-ordinate the patient’s journey from pre-admission to discharge. You will work </w:t>
      </w:r>
      <w:r w:rsidR="79BC1454" w:rsidRPr="32462876">
        <w:rPr>
          <w:rFonts w:ascii="Arial" w:hAnsi="Arial" w:cs="Arial"/>
          <w:sz w:val="24"/>
          <w:szCs w:val="24"/>
        </w:rPr>
        <w:t xml:space="preserve">on a 30 bedded inpatient ward that predominantly cares for </w:t>
      </w:r>
      <w:r w:rsidR="55E25848" w:rsidRPr="32462876">
        <w:rPr>
          <w:rFonts w:ascii="Arial" w:hAnsi="Arial" w:cs="Arial"/>
          <w:sz w:val="24"/>
          <w:szCs w:val="24"/>
        </w:rPr>
        <w:t xml:space="preserve">Elective </w:t>
      </w:r>
      <w:r w:rsidR="79BC1454" w:rsidRPr="32462876">
        <w:rPr>
          <w:rFonts w:ascii="Arial" w:hAnsi="Arial" w:cs="Arial"/>
          <w:sz w:val="24"/>
          <w:szCs w:val="24"/>
        </w:rPr>
        <w:t>Orthopaedic pat</w:t>
      </w:r>
      <w:r w:rsidR="0E20A716" w:rsidRPr="32462876">
        <w:rPr>
          <w:rFonts w:ascii="Arial" w:hAnsi="Arial" w:cs="Arial"/>
          <w:sz w:val="24"/>
          <w:szCs w:val="24"/>
        </w:rPr>
        <w:t>ient</w:t>
      </w:r>
      <w:r w:rsidR="6B300A7D" w:rsidRPr="32462876">
        <w:rPr>
          <w:rFonts w:ascii="Arial" w:hAnsi="Arial" w:cs="Arial"/>
          <w:sz w:val="24"/>
          <w:szCs w:val="24"/>
        </w:rPr>
        <w:t>s</w:t>
      </w:r>
      <w:r w:rsidR="6DCEB234" w:rsidRPr="32462876">
        <w:rPr>
          <w:rFonts w:ascii="Arial" w:hAnsi="Arial" w:cs="Arial"/>
          <w:sz w:val="24"/>
          <w:szCs w:val="24"/>
        </w:rPr>
        <w:t xml:space="preserve"> but also General Surgery. </w:t>
      </w:r>
      <w:r w:rsidR="66F95326" w:rsidRPr="32462876">
        <w:rPr>
          <w:rFonts w:ascii="Arial" w:hAnsi="Arial" w:cs="Arial"/>
          <w:sz w:val="24"/>
          <w:szCs w:val="24"/>
        </w:rPr>
        <w:t>You will</w:t>
      </w:r>
      <w:r w:rsidR="6B300A7D" w:rsidRPr="32462876">
        <w:rPr>
          <w:rFonts w:ascii="Arial" w:hAnsi="Arial" w:cs="Arial"/>
          <w:sz w:val="24"/>
          <w:szCs w:val="24"/>
        </w:rPr>
        <w:t xml:space="preserve"> provide post operative nursing care</w:t>
      </w:r>
      <w:r w:rsidR="7B06AA0E" w:rsidRPr="32462876">
        <w:rPr>
          <w:rFonts w:ascii="Arial" w:hAnsi="Arial" w:cs="Arial"/>
          <w:sz w:val="24"/>
          <w:szCs w:val="24"/>
        </w:rPr>
        <w:t xml:space="preserve"> and e</w:t>
      </w:r>
      <w:r w:rsidR="728D6E80" w:rsidRPr="32462876">
        <w:rPr>
          <w:rFonts w:ascii="Arial" w:hAnsi="Arial" w:cs="Arial"/>
          <w:sz w:val="24"/>
          <w:szCs w:val="24"/>
        </w:rPr>
        <w:t>nsure safe</w:t>
      </w:r>
      <w:r w:rsidR="7B06AA0E" w:rsidRPr="32462876">
        <w:rPr>
          <w:rFonts w:ascii="Arial" w:hAnsi="Arial" w:cs="Arial"/>
          <w:sz w:val="24"/>
          <w:szCs w:val="24"/>
        </w:rPr>
        <w:t xml:space="preserve"> discharges. </w:t>
      </w:r>
    </w:p>
    <w:p w14:paraId="262C7D26" w14:textId="7DCB17FC" w:rsidR="00986D67" w:rsidRDefault="006D148D" w:rsidP="00510003">
      <w:pPr>
        <w:rPr>
          <w:rFonts w:ascii="Arial" w:hAnsi="Arial" w:cs="Arial"/>
          <w:sz w:val="24"/>
          <w:szCs w:val="24"/>
        </w:rPr>
      </w:pPr>
      <w:r w:rsidRPr="32462876">
        <w:rPr>
          <w:rFonts w:ascii="Arial" w:hAnsi="Arial" w:cs="Arial"/>
          <w:sz w:val="24"/>
          <w:szCs w:val="24"/>
        </w:rPr>
        <w:t xml:space="preserve">You will be </w:t>
      </w:r>
      <w:r w:rsidR="001C489F" w:rsidRPr="32462876">
        <w:rPr>
          <w:rFonts w:ascii="Arial" w:hAnsi="Arial" w:cs="Arial"/>
          <w:sz w:val="24"/>
          <w:szCs w:val="24"/>
        </w:rPr>
        <w:t xml:space="preserve">an </w:t>
      </w:r>
      <w:r w:rsidR="00986D67" w:rsidRPr="32462876">
        <w:rPr>
          <w:rFonts w:ascii="Arial" w:hAnsi="Arial" w:cs="Arial"/>
          <w:sz w:val="24"/>
          <w:szCs w:val="24"/>
        </w:rPr>
        <w:t xml:space="preserve">NMC registered Nurse Associate </w:t>
      </w:r>
      <w:r w:rsidR="001C489F" w:rsidRPr="32462876">
        <w:rPr>
          <w:rFonts w:ascii="Arial" w:hAnsi="Arial" w:cs="Arial"/>
          <w:sz w:val="24"/>
          <w:szCs w:val="24"/>
        </w:rPr>
        <w:t xml:space="preserve">with </w:t>
      </w:r>
      <w:r w:rsidR="00986D67" w:rsidRPr="32462876">
        <w:rPr>
          <w:rFonts w:ascii="Arial" w:hAnsi="Arial" w:cs="Arial"/>
          <w:sz w:val="24"/>
          <w:szCs w:val="24"/>
        </w:rPr>
        <w:t xml:space="preserve">experience in </w:t>
      </w:r>
      <w:r w:rsidR="5DE3DCD1" w:rsidRPr="32462876">
        <w:rPr>
          <w:rFonts w:ascii="Arial" w:hAnsi="Arial" w:cs="Arial"/>
          <w:sz w:val="24"/>
          <w:szCs w:val="24"/>
        </w:rPr>
        <w:t>surgical</w:t>
      </w:r>
      <w:r w:rsidR="009E7D2A" w:rsidRPr="32462876">
        <w:rPr>
          <w:rFonts w:ascii="Arial" w:hAnsi="Arial" w:cs="Arial"/>
          <w:sz w:val="24"/>
          <w:szCs w:val="24"/>
        </w:rPr>
        <w:t xml:space="preserve"> </w:t>
      </w:r>
      <w:r w:rsidR="00986D67" w:rsidRPr="32462876">
        <w:rPr>
          <w:rFonts w:ascii="Arial" w:hAnsi="Arial" w:cs="Arial"/>
          <w:sz w:val="24"/>
          <w:szCs w:val="24"/>
        </w:rPr>
        <w:t xml:space="preserve">nursing alongside basic/intermediate life support skills. </w:t>
      </w:r>
      <w:r w:rsidR="6E5BFB35" w:rsidRPr="32462876">
        <w:rPr>
          <w:rFonts w:ascii="Arial" w:hAnsi="Arial" w:cs="Arial"/>
          <w:sz w:val="24"/>
          <w:szCs w:val="24"/>
        </w:rPr>
        <w:t xml:space="preserve">However, training will be provided in Orthopaedics if you are looking to change specialties. </w:t>
      </w:r>
      <w:r w:rsidR="009E7D2A" w:rsidRPr="32462876">
        <w:rPr>
          <w:rFonts w:ascii="Arial" w:hAnsi="Arial" w:cs="Arial"/>
          <w:sz w:val="24"/>
          <w:szCs w:val="24"/>
        </w:rPr>
        <w:t xml:space="preserve">You will </w:t>
      </w:r>
      <w:r w:rsidR="55738F9E" w:rsidRPr="32462876">
        <w:rPr>
          <w:rFonts w:ascii="Arial" w:hAnsi="Arial" w:cs="Arial"/>
          <w:sz w:val="24"/>
          <w:szCs w:val="24"/>
        </w:rPr>
        <w:t>ideally have</w:t>
      </w:r>
      <w:r w:rsidR="00986D67" w:rsidRPr="32462876">
        <w:rPr>
          <w:rFonts w:ascii="Arial" w:hAnsi="Arial" w:cs="Arial"/>
          <w:sz w:val="24"/>
          <w:szCs w:val="24"/>
        </w:rPr>
        <w:t xml:space="preserve"> venepuncture and cannulation skills </w:t>
      </w:r>
      <w:r w:rsidR="009E7D2A" w:rsidRPr="32462876">
        <w:rPr>
          <w:rFonts w:ascii="Arial" w:hAnsi="Arial" w:cs="Arial"/>
          <w:sz w:val="24"/>
          <w:szCs w:val="24"/>
        </w:rPr>
        <w:t>and the ability to perform ECG’s</w:t>
      </w:r>
      <w:r w:rsidR="00986D67" w:rsidRPr="32462876">
        <w:rPr>
          <w:rFonts w:ascii="Arial" w:hAnsi="Arial" w:cs="Arial"/>
          <w:sz w:val="24"/>
          <w:szCs w:val="24"/>
        </w:rPr>
        <w:t>.</w:t>
      </w:r>
      <w:r w:rsidR="1158F55C" w:rsidRPr="32462876">
        <w:rPr>
          <w:rFonts w:ascii="Arial" w:hAnsi="Arial" w:cs="Arial"/>
          <w:sz w:val="24"/>
          <w:szCs w:val="24"/>
        </w:rPr>
        <w:t xml:space="preserve"> </w:t>
      </w:r>
      <w:r w:rsidR="009E7D2A" w:rsidRPr="32462876">
        <w:rPr>
          <w:rFonts w:ascii="Arial" w:hAnsi="Arial" w:cs="Arial"/>
          <w:sz w:val="24"/>
          <w:szCs w:val="24"/>
        </w:rPr>
        <w:t xml:space="preserve"> </w:t>
      </w:r>
      <w:r w:rsidR="00986D67" w:rsidRPr="32462876">
        <w:rPr>
          <w:rFonts w:ascii="Arial" w:hAnsi="Arial" w:cs="Arial"/>
          <w:sz w:val="24"/>
          <w:szCs w:val="24"/>
        </w:rPr>
        <w:t>Key in this role will be your ability to work collaboratively in a multidisciplinary team</w:t>
      </w:r>
      <w:r w:rsidR="32089C3C" w:rsidRPr="32462876">
        <w:rPr>
          <w:rFonts w:ascii="Arial" w:hAnsi="Arial" w:cs="Arial"/>
          <w:sz w:val="24"/>
          <w:szCs w:val="24"/>
        </w:rPr>
        <w:t xml:space="preserve"> and </w:t>
      </w:r>
      <w:r w:rsidR="00986D67" w:rsidRPr="32462876">
        <w:rPr>
          <w:rFonts w:ascii="Arial" w:hAnsi="Arial" w:cs="Arial"/>
          <w:sz w:val="24"/>
          <w:szCs w:val="24"/>
        </w:rPr>
        <w:t>work flexibly within a changing environment.</w:t>
      </w:r>
    </w:p>
    <w:p w14:paraId="7FD75143" w14:textId="6E553A66" w:rsidR="00BC12C4" w:rsidRDefault="00BC12C4" w:rsidP="00510003">
      <w:pPr>
        <w:pStyle w:val="NormalWeb"/>
        <w:rPr>
          <w:rFonts w:ascii="Arial" w:eastAsiaTheme="minorHAnsi" w:hAnsi="Arial" w:cs="Arial"/>
          <w:color w:val="auto"/>
          <w:lang w:val="en" w:eastAsia="en-US"/>
        </w:rPr>
      </w:pPr>
      <w:r w:rsidRPr="00E93068">
        <w:rPr>
          <w:rFonts w:ascii="Arial" w:eastAsiaTheme="minorHAnsi" w:hAnsi="Arial" w:cs="Arial"/>
          <w:b/>
          <w:color w:val="auto"/>
          <w:lang w:val="en" w:eastAsia="en-US"/>
        </w:rPr>
        <w:t xml:space="preserve">Working at </w:t>
      </w:r>
      <w:r w:rsidR="00A53DC5">
        <w:rPr>
          <w:rFonts w:ascii="Arial" w:eastAsiaTheme="minorHAnsi" w:hAnsi="Arial" w:cs="Arial"/>
          <w:b/>
          <w:color w:val="auto"/>
          <w:lang w:val="en" w:eastAsia="en-US"/>
        </w:rPr>
        <w:t>Practice Plus Group</w:t>
      </w:r>
    </w:p>
    <w:p w14:paraId="06DE5026" w14:textId="4E4023DA" w:rsidR="00041075" w:rsidRPr="00510003" w:rsidRDefault="00342897" w:rsidP="00510003">
      <w:pPr>
        <w:pStyle w:val="NormalWeb"/>
        <w:rPr>
          <w:rFonts w:ascii="Arial" w:eastAsiaTheme="minorHAnsi" w:hAnsi="Arial" w:cs="Arial"/>
          <w:color w:val="auto"/>
          <w:lang w:val="en" w:eastAsia="en-US"/>
        </w:rPr>
      </w:pPr>
      <w:r>
        <w:rPr>
          <w:rFonts w:ascii="Arial" w:eastAsiaTheme="minorHAnsi" w:hAnsi="Arial" w:cs="Arial"/>
          <w:color w:val="auto"/>
          <w:lang w:val="en" w:eastAsia="en-US"/>
        </w:rPr>
        <w:t xml:space="preserve">In turn we will support you </w:t>
      </w:r>
      <w:r w:rsidRPr="008C1A2F">
        <w:rPr>
          <w:rFonts w:ascii="Arial" w:hAnsi="Arial" w:cs="Arial"/>
          <w:lang w:val="en"/>
        </w:rPr>
        <w:t xml:space="preserve">to help you grow in your role and take your career in the </w:t>
      </w:r>
      <w:r w:rsidRPr="00100978">
        <w:rPr>
          <w:rFonts w:ascii="Arial" w:eastAsiaTheme="minorHAnsi" w:hAnsi="Arial" w:cs="Arial"/>
          <w:color w:val="auto"/>
          <w:lang w:val="en" w:eastAsia="en-US"/>
        </w:rPr>
        <w:t xml:space="preserve">direction you want to go. We’ll help you be the best you can be. When you’re part of the </w:t>
      </w:r>
      <w:r w:rsidR="00A53DC5">
        <w:rPr>
          <w:rFonts w:ascii="Arial" w:eastAsiaTheme="minorHAnsi" w:hAnsi="Arial" w:cs="Arial"/>
          <w:color w:val="auto"/>
          <w:lang w:val="en" w:eastAsia="en-US"/>
        </w:rPr>
        <w:t>Practice Plus Group</w:t>
      </w:r>
      <w:r w:rsidRPr="00100978">
        <w:rPr>
          <w:rFonts w:ascii="Arial" w:eastAsiaTheme="minorHAnsi" w:hAnsi="Arial" w:cs="Arial"/>
          <w:color w:val="auto"/>
          <w:lang w:val="en" w:eastAsia="en-US"/>
        </w:rPr>
        <w:t xml:space="preserve"> team, you don’t just have a job. You have a career</w:t>
      </w:r>
      <w:r w:rsidR="00BC12C4" w:rsidRPr="00100978">
        <w:rPr>
          <w:rFonts w:ascii="Arial" w:eastAsiaTheme="minorHAnsi" w:hAnsi="Arial" w:cs="Arial"/>
          <w:color w:val="auto"/>
          <w:lang w:val="en" w:eastAsia="en-US"/>
        </w:rPr>
        <w:t>.</w:t>
      </w:r>
    </w:p>
    <w:p w14:paraId="430B744C" w14:textId="7AE8B2EE" w:rsidR="00930472" w:rsidRPr="00E93068" w:rsidRDefault="00E93068" w:rsidP="32462876">
      <w:pPr>
        <w:pStyle w:val="NormalWeb"/>
        <w:rPr>
          <w:rFonts w:ascii="Arial" w:eastAsiaTheme="minorEastAsia" w:hAnsi="Arial" w:cs="Arial"/>
          <w:color w:val="auto"/>
          <w:lang w:val="en" w:eastAsia="en-US"/>
        </w:rPr>
      </w:pPr>
      <w:r w:rsidRPr="32462876">
        <w:rPr>
          <w:rFonts w:ascii="Arial" w:eastAsiaTheme="minorEastAsia" w:hAnsi="Arial" w:cs="Arial"/>
          <w:color w:val="auto"/>
          <w:lang w:val="en" w:eastAsia="en-US"/>
        </w:rPr>
        <w:t>Everything we do is focused on providing</w:t>
      </w:r>
      <w:r w:rsidR="005A33D9" w:rsidRPr="32462876">
        <w:rPr>
          <w:rFonts w:ascii="Arial" w:eastAsiaTheme="minorEastAsia" w:hAnsi="Arial" w:cs="Arial"/>
          <w:color w:val="auto"/>
          <w:lang w:val="en" w:eastAsia="en-US"/>
        </w:rPr>
        <w:t xml:space="preserve"> a high standard of safe and effective patient care.</w:t>
      </w:r>
      <w:r w:rsidRPr="32462876">
        <w:rPr>
          <w:rFonts w:ascii="Arial" w:eastAsiaTheme="minorEastAsia" w:hAnsi="Arial" w:cs="Arial"/>
          <w:color w:val="auto"/>
          <w:lang w:val="en" w:eastAsia="en-US"/>
        </w:rPr>
        <w:t xml:space="preserve"> </w:t>
      </w:r>
      <w:r w:rsidR="00C27474" w:rsidRPr="32462876">
        <w:rPr>
          <w:rFonts w:ascii="Arial" w:hAnsi="Arial" w:cs="Arial"/>
          <w:color w:val="000000" w:themeColor="text1"/>
        </w:rPr>
        <w:t xml:space="preserve">As a CQC </w:t>
      </w:r>
      <w:r w:rsidR="6BC17F30" w:rsidRPr="32462876">
        <w:rPr>
          <w:rFonts w:ascii="Arial" w:hAnsi="Arial" w:cs="Arial"/>
          <w:color w:val="000000" w:themeColor="text1"/>
        </w:rPr>
        <w:t>Good</w:t>
      </w:r>
      <w:r w:rsidR="00342897" w:rsidRPr="32462876">
        <w:rPr>
          <w:rFonts w:ascii="Arial" w:hAnsi="Arial" w:cs="Arial"/>
          <w:color w:val="000000" w:themeColor="text1"/>
        </w:rPr>
        <w:t xml:space="preserve"> rated hospital we believe in developing and nurturing our people.</w:t>
      </w:r>
    </w:p>
    <w:p w14:paraId="5F7BCBEF" w14:textId="77777777" w:rsidR="00F57856" w:rsidRPr="008C1A2F" w:rsidRDefault="00F57856" w:rsidP="00F57856">
      <w:pPr>
        <w:rPr>
          <w:rFonts w:ascii="Arial" w:hAnsi="Arial" w:cs="Arial"/>
          <w:sz w:val="24"/>
          <w:szCs w:val="24"/>
        </w:rPr>
      </w:pPr>
      <w:r w:rsidRPr="008C1A2F">
        <w:rPr>
          <w:rFonts w:ascii="Arial" w:hAnsi="Arial" w:cs="Arial"/>
          <w:sz w:val="24"/>
          <w:szCs w:val="24"/>
          <w:lang w:val="en"/>
        </w:rPr>
        <w:t>We want our team members to feel motivated and rewarded. So we offer a competitive package of pay and benefits. We also recognise the value of a healthy work-life balance – so we always try to be flexible, helping you fit your working life around your home life.</w:t>
      </w:r>
    </w:p>
    <w:p w14:paraId="2B4B859D" w14:textId="76061C33" w:rsidR="00F57856" w:rsidRPr="008C1A2F" w:rsidRDefault="00F57856" w:rsidP="00F57856">
      <w:pPr>
        <w:rPr>
          <w:rFonts w:ascii="Arial" w:hAnsi="Arial" w:cs="Arial"/>
          <w:sz w:val="24"/>
          <w:szCs w:val="24"/>
          <w:lang w:val="en"/>
        </w:rPr>
      </w:pPr>
      <w:r w:rsidRPr="32462876">
        <w:rPr>
          <w:rFonts w:ascii="Arial" w:hAnsi="Arial" w:cs="Arial"/>
          <w:sz w:val="24"/>
          <w:szCs w:val="24"/>
        </w:rPr>
        <w:lastRenderedPageBreak/>
        <w:t xml:space="preserve">To apply for the role click on the link below. If you have any questions contact </w:t>
      </w:r>
      <w:r w:rsidR="3D0FFA41" w:rsidRPr="32462876">
        <w:rPr>
          <w:rStyle w:val="Hyperlink"/>
          <w:b/>
          <w:bCs/>
          <w:sz w:val="28"/>
          <w:szCs w:val="28"/>
          <w:lang w:val="en"/>
        </w:rPr>
        <w:t>lauren.mackie</w:t>
      </w:r>
      <w:r w:rsidR="00A53DC5" w:rsidRPr="32462876">
        <w:rPr>
          <w:rStyle w:val="Hyperlink"/>
          <w:b/>
          <w:bCs/>
          <w:sz w:val="28"/>
          <w:szCs w:val="28"/>
          <w:lang w:val="en"/>
        </w:rPr>
        <w:t>@practiceplusgroup.com</w:t>
      </w:r>
      <w:r w:rsidRPr="32462876">
        <w:rPr>
          <w:rFonts w:ascii="Arial" w:hAnsi="Arial" w:cs="Arial"/>
          <w:sz w:val="24"/>
          <w:szCs w:val="24"/>
          <w:lang w:val="en"/>
        </w:rPr>
        <w:t xml:space="preserve"> in our friendly resou</w:t>
      </w:r>
      <w:r w:rsidR="0098734A" w:rsidRPr="32462876">
        <w:rPr>
          <w:rFonts w:ascii="Arial" w:hAnsi="Arial" w:cs="Arial"/>
          <w:sz w:val="24"/>
          <w:szCs w:val="24"/>
          <w:lang w:val="en"/>
        </w:rPr>
        <w:t xml:space="preserve">rcing team, or call </w:t>
      </w:r>
      <w:r w:rsidR="009E7D2A" w:rsidRPr="32462876">
        <w:rPr>
          <w:rFonts w:ascii="Arial" w:hAnsi="Arial" w:cs="Arial"/>
          <w:sz w:val="24"/>
          <w:szCs w:val="24"/>
          <w:lang w:val="en"/>
        </w:rPr>
        <w:t>07790 362625</w:t>
      </w:r>
      <w:r w:rsidR="00100978" w:rsidRPr="32462876">
        <w:rPr>
          <w:rFonts w:ascii="Arial" w:hAnsi="Arial" w:cs="Arial"/>
          <w:sz w:val="24"/>
          <w:szCs w:val="24"/>
          <w:lang w:val="en"/>
        </w:rPr>
        <w:t>.</w:t>
      </w:r>
    </w:p>
    <w:p w14:paraId="6CDDD05D" w14:textId="2B911619" w:rsidR="00212E9D" w:rsidRDefault="008C1A2F" w:rsidP="00212E9D">
      <w:pPr>
        <w:rPr>
          <w:rFonts w:ascii="Arial" w:hAnsi="Arial" w:cs="Arial"/>
          <w:sz w:val="24"/>
          <w:szCs w:val="24"/>
          <w:lang w:val="en"/>
        </w:rPr>
      </w:pPr>
      <w:r w:rsidRPr="32462876">
        <w:rPr>
          <w:rFonts w:ascii="Arial" w:hAnsi="Arial" w:cs="Arial"/>
          <w:sz w:val="24"/>
          <w:szCs w:val="24"/>
          <w:lang w:val="en"/>
        </w:rPr>
        <w:t>We will contact all shortlisted candidate but p</w:t>
      </w:r>
      <w:r w:rsidR="00A53DC5" w:rsidRPr="32462876">
        <w:rPr>
          <w:rFonts w:ascii="Arial" w:hAnsi="Arial" w:cs="Arial"/>
          <w:sz w:val="24"/>
          <w:szCs w:val="24"/>
          <w:lang w:val="en"/>
        </w:rPr>
        <w:t>lease note Practice Plus Group</w:t>
      </w:r>
      <w:r w:rsidR="005A33D9" w:rsidRPr="32462876">
        <w:rPr>
          <w:rFonts w:ascii="Arial" w:hAnsi="Arial" w:cs="Arial"/>
          <w:sz w:val="24"/>
          <w:szCs w:val="24"/>
          <w:lang w:val="en"/>
        </w:rPr>
        <w:t xml:space="preserve"> retain the right to remove the advert prior to the closing date if a suitable candidate is appointed. </w:t>
      </w:r>
      <w:r w:rsidRPr="32462876">
        <w:rPr>
          <w:rFonts w:ascii="Arial" w:hAnsi="Arial" w:cs="Arial"/>
          <w:sz w:val="24"/>
          <w:szCs w:val="24"/>
          <w:lang w:val="en"/>
        </w:rPr>
        <w:t>Our employment offers</w:t>
      </w:r>
      <w:r w:rsidR="005A33D9" w:rsidRPr="32462876">
        <w:rPr>
          <w:rFonts w:ascii="Arial" w:hAnsi="Arial" w:cs="Arial"/>
          <w:sz w:val="24"/>
          <w:szCs w:val="24"/>
          <w:lang w:val="en"/>
        </w:rPr>
        <w:t xml:space="preserve"> are subject to receipt of satisfactory pre-employment checks. At </w:t>
      </w:r>
      <w:r w:rsidR="00A53DC5" w:rsidRPr="32462876">
        <w:rPr>
          <w:rFonts w:ascii="Arial" w:hAnsi="Arial" w:cs="Arial"/>
          <w:sz w:val="24"/>
          <w:szCs w:val="24"/>
          <w:lang w:val="en"/>
        </w:rPr>
        <w:t>Practice Plus Group</w:t>
      </w:r>
      <w:r w:rsidR="005A33D9" w:rsidRPr="32462876">
        <w:rPr>
          <w:rFonts w:ascii="Arial" w:hAnsi="Arial" w:cs="Arial"/>
          <w:sz w:val="24"/>
          <w:szCs w:val="24"/>
          <w:lang w:val="en"/>
        </w:rPr>
        <w:t xml:space="preserve">, we actively promote diversity and equal opportunities. Applicants must </w:t>
      </w:r>
      <w:r w:rsidR="00731C13" w:rsidRPr="32462876">
        <w:rPr>
          <w:rFonts w:ascii="Arial" w:hAnsi="Arial" w:cs="Arial"/>
          <w:sz w:val="24"/>
          <w:szCs w:val="24"/>
          <w:lang w:val="en"/>
        </w:rPr>
        <w:t>have the right to work in the UK</w:t>
      </w:r>
      <w:r w:rsidR="005A33D9" w:rsidRPr="32462876">
        <w:rPr>
          <w:rFonts w:ascii="Arial" w:hAnsi="Arial" w:cs="Arial"/>
          <w:sz w:val="24"/>
          <w:szCs w:val="24"/>
          <w:lang w:val="en"/>
        </w:rPr>
        <w:t>.</w:t>
      </w:r>
    </w:p>
    <w:p w14:paraId="1B862AC4" w14:textId="77777777" w:rsidR="00BE1836" w:rsidRPr="00A23EFE" w:rsidRDefault="00BE1836" w:rsidP="00DC4022">
      <w:pPr>
        <w:rPr>
          <w:rFonts w:ascii="Arial" w:hAnsi="Arial" w:cs="Arial"/>
          <w:b/>
          <w:sz w:val="24"/>
          <w:szCs w:val="24"/>
          <w:lang w:val="en"/>
        </w:rPr>
      </w:pPr>
    </w:p>
    <w:p w14:paraId="28C52161" w14:textId="77777777" w:rsidR="00DC4022" w:rsidRPr="008C1A2F" w:rsidRDefault="00DC4022">
      <w:pPr>
        <w:rPr>
          <w:rFonts w:ascii="Arial" w:hAnsi="Arial" w:cs="Arial"/>
          <w:sz w:val="24"/>
          <w:szCs w:val="24"/>
        </w:rPr>
      </w:pPr>
    </w:p>
    <w:sectPr w:rsidR="00DC4022" w:rsidRPr="008C1A2F" w:rsidSect="00695534">
      <w:headerReference w:type="default" r:id="rId6"/>
      <w:pgSz w:w="11906" w:h="16838"/>
      <w:pgMar w:top="1440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D398A" w14:textId="77777777" w:rsidR="009E0878" w:rsidRDefault="009E0878" w:rsidP="009F3F46">
      <w:pPr>
        <w:spacing w:after="0" w:line="240" w:lineRule="auto"/>
      </w:pPr>
      <w:r>
        <w:separator/>
      </w:r>
    </w:p>
  </w:endnote>
  <w:endnote w:type="continuationSeparator" w:id="0">
    <w:p w14:paraId="38788A95" w14:textId="77777777" w:rsidR="009E0878" w:rsidRDefault="009E0878" w:rsidP="009F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2B2A4" w14:textId="77777777" w:rsidR="009E0878" w:rsidRDefault="009E0878" w:rsidP="009F3F46">
      <w:pPr>
        <w:spacing w:after="0" w:line="240" w:lineRule="auto"/>
      </w:pPr>
      <w:r>
        <w:separator/>
      </w:r>
    </w:p>
  </w:footnote>
  <w:footnote w:type="continuationSeparator" w:id="0">
    <w:p w14:paraId="5B036954" w14:textId="77777777" w:rsidR="009E0878" w:rsidRDefault="009E0878" w:rsidP="009F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31230" w14:textId="0757A8F0" w:rsidR="009F3F46" w:rsidRDefault="00A53DC5" w:rsidP="009F3F46">
    <w:pPr>
      <w:pStyle w:val="Header"/>
      <w:jc w:val="right"/>
    </w:pPr>
    <w:r w:rsidRPr="00D10614">
      <w:rPr>
        <w:noProof/>
        <w:lang w:eastAsia="en-GB"/>
      </w:rPr>
      <w:drawing>
        <wp:inline distT="0" distB="0" distL="0" distR="0" wp14:anchorId="17A6FD01" wp14:editId="34038D7C">
          <wp:extent cx="1181100" cy="1143000"/>
          <wp:effectExtent l="0" t="0" r="0" b="0"/>
          <wp:docPr id="1" name="Picture 1" descr="C:\Users\sangsoni\AppData\Local\Microsoft\Windows\INetCache\Content.Outlook\DVQ6WFEK\PPG Verticle 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gsoni\AppData\Local\Microsoft\Windows\INetCache\Content.Outlook\DVQ6WFEK\PPG Verticle logo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D72A9" w14:textId="77777777" w:rsidR="009F3F46" w:rsidRDefault="009F3F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46"/>
    <w:rsid w:val="00041075"/>
    <w:rsid w:val="00047A29"/>
    <w:rsid w:val="000E7F2A"/>
    <w:rsid w:val="00100978"/>
    <w:rsid w:val="00152BCF"/>
    <w:rsid w:val="001C489F"/>
    <w:rsid w:val="001F40C1"/>
    <w:rsid w:val="00212E9D"/>
    <w:rsid w:val="0022AAB9"/>
    <w:rsid w:val="0024799F"/>
    <w:rsid w:val="00252E08"/>
    <w:rsid w:val="002F1933"/>
    <w:rsid w:val="00310A79"/>
    <w:rsid w:val="00342897"/>
    <w:rsid w:val="003819D9"/>
    <w:rsid w:val="003C421E"/>
    <w:rsid w:val="00471A5A"/>
    <w:rsid w:val="00474934"/>
    <w:rsid w:val="004A32C9"/>
    <w:rsid w:val="004E4B99"/>
    <w:rsid w:val="00510003"/>
    <w:rsid w:val="005A2006"/>
    <w:rsid w:val="005A33D9"/>
    <w:rsid w:val="005C4D89"/>
    <w:rsid w:val="005E1793"/>
    <w:rsid w:val="00620F9F"/>
    <w:rsid w:val="00620FFA"/>
    <w:rsid w:val="0062381B"/>
    <w:rsid w:val="00695534"/>
    <w:rsid w:val="006D148D"/>
    <w:rsid w:val="006F6245"/>
    <w:rsid w:val="00731C13"/>
    <w:rsid w:val="007561C4"/>
    <w:rsid w:val="007E6A10"/>
    <w:rsid w:val="008301D2"/>
    <w:rsid w:val="00884574"/>
    <w:rsid w:val="008A378D"/>
    <w:rsid w:val="008B6104"/>
    <w:rsid w:val="008C1A2F"/>
    <w:rsid w:val="00930472"/>
    <w:rsid w:val="0095019C"/>
    <w:rsid w:val="009847BF"/>
    <w:rsid w:val="00986D67"/>
    <w:rsid w:val="0098734A"/>
    <w:rsid w:val="009927F8"/>
    <w:rsid w:val="009B594E"/>
    <w:rsid w:val="009E0878"/>
    <w:rsid w:val="009E7D2A"/>
    <w:rsid w:val="009F3F46"/>
    <w:rsid w:val="00A53DC5"/>
    <w:rsid w:val="00AA2199"/>
    <w:rsid w:val="00B02A3E"/>
    <w:rsid w:val="00B378EB"/>
    <w:rsid w:val="00B84D42"/>
    <w:rsid w:val="00B949E8"/>
    <w:rsid w:val="00BB1B18"/>
    <w:rsid w:val="00BB71CF"/>
    <w:rsid w:val="00BC12C4"/>
    <w:rsid w:val="00BE1836"/>
    <w:rsid w:val="00C2025D"/>
    <w:rsid w:val="00C27474"/>
    <w:rsid w:val="00C31DA5"/>
    <w:rsid w:val="00C34DFA"/>
    <w:rsid w:val="00C435C7"/>
    <w:rsid w:val="00C85059"/>
    <w:rsid w:val="00C85F87"/>
    <w:rsid w:val="00D52120"/>
    <w:rsid w:val="00D6540A"/>
    <w:rsid w:val="00DC4022"/>
    <w:rsid w:val="00DE68DA"/>
    <w:rsid w:val="00E93068"/>
    <w:rsid w:val="00EF5B0C"/>
    <w:rsid w:val="00EF638E"/>
    <w:rsid w:val="00F03399"/>
    <w:rsid w:val="00F33FFC"/>
    <w:rsid w:val="00F57856"/>
    <w:rsid w:val="00F61484"/>
    <w:rsid w:val="00F9678A"/>
    <w:rsid w:val="00FD3AD1"/>
    <w:rsid w:val="0E20A716"/>
    <w:rsid w:val="1158F55C"/>
    <w:rsid w:val="14DFC7AB"/>
    <w:rsid w:val="1F590B32"/>
    <w:rsid w:val="285B7E31"/>
    <w:rsid w:val="2D07259D"/>
    <w:rsid w:val="32089C3C"/>
    <w:rsid w:val="32462876"/>
    <w:rsid w:val="32AF0913"/>
    <w:rsid w:val="3D0FFA41"/>
    <w:rsid w:val="43B21F40"/>
    <w:rsid w:val="4468EAC4"/>
    <w:rsid w:val="4ABF03EB"/>
    <w:rsid w:val="50B6F2D6"/>
    <w:rsid w:val="55738F9E"/>
    <w:rsid w:val="55E25848"/>
    <w:rsid w:val="5967E0C6"/>
    <w:rsid w:val="5DE3DCD1"/>
    <w:rsid w:val="5E14B5FD"/>
    <w:rsid w:val="5EA39B0E"/>
    <w:rsid w:val="5F008B6A"/>
    <w:rsid w:val="66F95326"/>
    <w:rsid w:val="68008D83"/>
    <w:rsid w:val="6B26B5B1"/>
    <w:rsid w:val="6B300A7D"/>
    <w:rsid w:val="6BC17F30"/>
    <w:rsid w:val="6DCEB234"/>
    <w:rsid w:val="6E5BFB35"/>
    <w:rsid w:val="728D6E80"/>
    <w:rsid w:val="72B09D27"/>
    <w:rsid w:val="74EABF61"/>
    <w:rsid w:val="79BC1454"/>
    <w:rsid w:val="7B02176E"/>
    <w:rsid w:val="7B06A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84D2"/>
  <w15:chartTrackingRefBased/>
  <w15:docId w15:val="{3E921BCD-31C7-45AB-A7F5-CA989161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F46"/>
  </w:style>
  <w:style w:type="paragraph" w:styleId="Footer">
    <w:name w:val="footer"/>
    <w:basedOn w:val="Normal"/>
    <w:link w:val="FooterChar"/>
    <w:uiPriority w:val="99"/>
    <w:unhideWhenUsed/>
    <w:rsid w:val="009F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F46"/>
  </w:style>
  <w:style w:type="paragraph" w:styleId="NormalWeb">
    <w:name w:val="Normal (Web)"/>
    <w:basedOn w:val="Normal"/>
    <w:uiPriority w:val="99"/>
    <w:unhideWhenUsed/>
    <w:rsid w:val="00930472"/>
    <w:pPr>
      <w:spacing w:after="192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C1A2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4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0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Bartlett</dc:creator>
  <cp:keywords/>
  <dc:description/>
  <cp:lastModifiedBy>Kerry-anne Kelley</cp:lastModifiedBy>
  <cp:revision>2</cp:revision>
  <dcterms:created xsi:type="dcterms:W3CDTF">2024-01-17T10:05:00Z</dcterms:created>
  <dcterms:modified xsi:type="dcterms:W3CDTF">2024-01-17T10:05:00Z</dcterms:modified>
</cp:coreProperties>
</file>