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E0765" w14:textId="4E46E90D" w:rsidR="00D64941" w:rsidRPr="008D3584" w:rsidRDefault="00D64941" w:rsidP="00190D61">
      <w:pPr>
        <w:jc w:val="right"/>
        <w:rPr>
          <w:rFonts w:ascii="Arial" w:hAnsi="Arial" w:cs="Arial"/>
          <w:sz w:val="22"/>
          <w:szCs w:val="22"/>
        </w:rPr>
      </w:pPr>
      <w:r w:rsidRPr="008D3584">
        <w:rPr>
          <w:rFonts w:ascii="Arial" w:hAnsi="Arial" w:cs="Arial"/>
          <w:sz w:val="22"/>
          <w:szCs w:val="22"/>
        </w:rPr>
        <w:tab/>
      </w:r>
      <w:r w:rsidR="00692D21" w:rsidRPr="008D3584">
        <w:rPr>
          <w:rFonts w:ascii="Arial" w:hAnsi="Arial" w:cs="Arial"/>
          <w:noProof/>
          <w:sz w:val="22"/>
          <w:szCs w:val="22"/>
          <w:lang w:eastAsia="en-GB"/>
        </w:rPr>
        <w:drawing>
          <wp:inline distT="0" distB="0" distL="0" distR="0" wp14:anchorId="11676786" wp14:editId="46FB4450">
            <wp:extent cx="871723" cy="850265"/>
            <wp:effectExtent l="0" t="0" r="508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for statement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807" cy="85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3584">
        <w:rPr>
          <w:rFonts w:ascii="Arial" w:hAnsi="Arial" w:cs="Arial"/>
          <w:sz w:val="22"/>
          <w:szCs w:val="22"/>
        </w:rPr>
        <w:tab/>
      </w:r>
    </w:p>
    <w:p w14:paraId="651CA436" w14:textId="77777777" w:rsidR="00734E85" w:rsidRPr="008D3584" w:rsidRDefault="00734E85" w:rsidP="00BE1523">
      <w:pPr>
        <w:pStyle w:val="Header"/>
        <w:tabs>
          <w:tab w:val="clear" w:pos="4153"/>
          <w:tab w:val="left" w:pos="2552"/>
        </w:tabs>
        <w:ind w:left="2160" w:hanging="2160"/>
        <w:rPr>
          <w:rFonts w:ascii="Arial" w:hAnsi="Arial" w:cs="Arial"/>
          <w:b/>
          <w:noProof/>
          <w:color w:val="1F497D" w:themeColor="text2"/>
          <w:sz w:val="22"/>
          <w:szCs w:val="22"/>
          <w:lang w:eastAsia="en-GB"/>
        </w:rPr>
      </w:pPr>
    </w:p>
    <w:p w14:paraId="59E46750" w14:textId="2091961C" w:rsidR="00181CA1" w:rsidRPr="008D3584" w:rsidRDefault="00D64E6D" w:rsidP="00BE1523">
      <w:pPr>
        <w:pStyle w:val="Header"/>
        <w:tabs>
          <w:tab w:val="clear" w:pos="4153"/>
          <w:tab w:val="left" w:pos="2552"/>
        </w:tabs>
        <w:ind w:left="2160" w:hanging="2160"/>
        <w:rPr>
          <w:rFonts w:ascii="Arial" w:hAnsi="Arial" w:cs="Arial"/>
          <w:bCs/>
          <w:noProof/>
          <w:color w:val="1F497D" w:themeColor="text2"/>
          <w:sz w:val="22"/>
          <w:szCs w:val="22"/>
          <w:lang w:eastAsia="en-GB"/>
        </w:rPr>
      </w:pPr>
      <w:r w:rsidRPr="008D3584">
        <w:rPr>
          <w:rFonts w:ascii="Arial" w:hAnsi="Arial" w:cs="Arial"/>
          <w:b/>
          <w:noProof/>
          <w:color w:val="1F497D" w:themeColor="text2"/>
          <w:sz w:val="22"/>
          <w:szCs w:val="22"/>
          <w:lang w:eastAsia="en-GB"/>
        </w:rPr>
        <w:t>JOB DESCRIPTION:</w:t>
      </w:r>
      <w:r w:rsidRPr="008D3584">
        <w:rPr>
          <w:rFonts w:ascii="Arial" w:hAnsi="Arial" w:cs="Arial"/>
          <w:b/>
          <w:noProof/>
          <w:color w:val="1F497D" w:themeColor="text2"/>
          <w:sz w:val="22"/>
          <w:szCs w:val="22"/>
          <w:lang w:eastAsia="en-GB"/>
        </w:rPr>
        <w:tab/>
      </w:r>
      <w:r w:rsidR="00181CA1" w:rsidRPr="008D3584">
        <w:rPr>
          <w:rFonts w:ascii="Arial" w:hAnsi="Arial" w:cs="Arial"/>
          <w:bCs/>
          <w:noProof/>
          <w:color w:val="1F497D" w:themeColor="text2"/>
          <w:sz w:val="22"/>
          <w:szCs w:val="22"/>
          <w:lang w:eastAsia="en-GB"/>
        </w:rPr>
        <w:t xml:space="preserve">Secondary Care Governance </w:t>
      </w:r>
      <w:r w:rsidR="00E95B7B">
        <w:rPr>
          <w:rFonts w:ascii="Arial" w:hAnsi="Arial" w:cs="Arial"/>
          <w:bCs/>
          <w:noProof/>
          <w:color w:val="1F497D" w:themeColor="text2"/>
          <w:sz w:val="22"/>
          <w:szCs w:val="22"/>
          <w:lang w:eastAsia="en-GB"/>
        </w:rPr>
        <w:t>C</w:t>
      </w:r>
      <w:r w:rsidR="00181CA1" w:rsidRPr="008D3584">
        <w:rPr>
          <w:rFonts w:ascii="Arial" w:hAnsi="Arial" w:cs="Arial"/>
          <w:bCs/>
          <w:noProof/>
          <w:color w:val="1F497D" w:themeColor="text2"/>
          <w:sz w:val="22"/>
          <w:szCs w:val="22"/>
          <w:lang w:eastAsia="en-GB"/>
        </w:rPr>
        <w:t>o</w:t>
      </w:r>
      <w:r w:rsidR="00E95B7B">
        <w:rPr>
          <w:rFonts w:ascii="Arial" w:hAnsi="Arial" w:cs="Arial"/>
          <w:bCs/>
          <w:noProof/>
          <w:color w:val="1F497D" w:themeColor="text2"/>
          <w:sz w:val="22"/>
          <w:szCs w:val="22"/>
          <w:lang w:eastAsia="en-GB"/>
        </w:rPr>
        <w:t>-</w:t>
      </w:r>
      <w:r w:rsidR="00181CA1" w:rsidRPr="008D3584">
        <w:rPr>
          <w:rFonts w:ascii="Arial" w:hAnsi="Arial" w:cs="Arial"/>
          <w:bCs/>
          <w:noProof/>
          <w:color w:val="1F497D" w:themeColor="text2"/>
          <w:sz w:val="22"/>
          <w:szCs w:val="22"/>
          <w:lang w:eastAsia="en-GB"/>
        </w:rPr>
        <w:t>ordinator and P</w:t>
      </w:r>
      <w:r w:rsidR="00F0197C" w:rsidRPr="008D3584">
        <w:rPr>
          <w:rFonts w:ascii="Arial" w:hAnsi="Arial" w:cs="Arial"/>
          <w:bCs/>
          <w:noProof/>
          <w:color w:val="1F497D" w:themeColor="text2"/>
          <w:sz w:val="22"/>
          <w:szCs w:val="22"/>
          <w:lang w:eastAsia="en-GB"/>
        </w:rPr>
        <w:t xml:space="preserve">ersonal </w:t>
      </w:r>
      <w:r w:rsidR="00181CA1" w:rsidRPr="008D3584">
        <w:rPr>
          <w:rFonts w:ascii="Arial" w:hAnsi="Arial" w:cs="Arial"/>
          <w:bCs/>
          <w:noProof/>
          <w:color w:val="1F497D" w:themeColor="text2"/>
          <w:sz w:val="22"/>
          <w:szCs w:val="22"/>
          <w:lang w:eastAsia="en-GB"/>
        </w:rPr>
        <w:t>A</w:t>
      </w:r>
      <w:r w:rsidR="00F0197C" w:rsidRPr="008D3584">
        <w:rPr>
          <w:rFonts w:ascii="Arial" w:hAnsi="Arial" w:cs="Arial"/>
          <w:bCs/>
          <w:noProof/>
          <w:color w:val="1F497D" w:themeColor="text2"/>
          <w:sz w:val="22"/>
          <w:szCs w:val="22"/>
          <w:lang w:eastAsia="en-GB"/>
        </w:rPr>
        <w:t>ssistant</w:t>
      </w:r>
      <w:r w:rsidR="00080F17" w:rsidRPr="008D3584">
        <w:rPr>
          <w:rFonts w:ascii="Arial" w:hAnsi="Arial" w:cs="Arial"/>
          <w:bCs/>
          <w:noProof/>
          <w:color w:val="1F497D" w:themeColor="text2"/>
          <w:sz w:val="22"/>
          <w:szCs w:val="22"/>
          <w:lang w:eastAsia="en-GB"/>
        </w:rPr>
        <w:t xml:space="preserve"> (CNO/DDIPC/Chief Pharmacist)</w:t>
      </w:r>
    </w:p>
    <w:p w14:paraId="3078AB2B" w14:textId="77777777" w:rsidR="00181CA1" w:rsidRPr="008D3584" w:rsidRDefault="00181CA1" w:rsidP="00BE1523">
      <w:pPr>
        <w:pStyle w:val="Header"/>
        <w:tabs>
          <w:tab w:val="clear" w:pos="4153"/>
          <w:tab w:val="left" w:pos="2552"/>
        </w:tabs>
        <w:ind w:left="2160" w:hanging="2160"/>
        <w:rPr>
          <w:rFonts w:ascii="Arial" w:hAnsi="Arial" w:cs="Arial"/>
          <w:b/>
          <w:noProof/>
          <w:color w:val="1F497D" w:themeColor="text2"/>
          <w:sz w:val="22"/>
          <w:szCs w:val="22"/>
          <w:lang w:eastAsia="en-GB"/>
        </w:rPr>
      </w:pPr>
    </w:p>
    <w:p w14:paraId="594E93BE" w14:textId="3663B4F2" w:rsidR="00D64E6D" w:rsidRPr="008D3584" w:rsidRDefault="00181CA1" w:rsidP="00BE1523">
      <w:pPr>
        <w:pStyle w:val="Header"/>
        <w:tabs>
          <w:tab w:val="clear" w:pos="4153"/>
          <w:tab w:val="left" w:pos="2552"/>
        </w:tabs>
        <w:ind w:left="2160" w:hanging="2160"/>
        <w:rPr>
          <w:rFonts w:ascii="Arial" w:hAnsi="Arial" w:cs="Arial"/>
          <w:b/>
          <w:noProof/>
          <w:color w:val="1F497D" w:themeColor="text2"/>
          <w:sz w:val="22"/>
          <w:szCs w:val="22"/>
          <w:lang w:eastAsia="en-GB"/>
        </w:rPr>
      </w:pPr>
      <w:r w:rsidRPr="008D3584">
        <w:rPr>
          <w:rFonts w:ascii="Arial" w:hAnsi="Arial" w:cs="Arial"/>
          <w:b/>
          <w:noProof/>
          <w:color w:val="1F497D" w:themeColor="text2"/>
          <w:sz w:val="22"/>
          <w:szCs w:val="22"/>
          <w:lang w:eastAsia="en-GB"/>
        </w:rPr>
        <w:t xml:space="preserve">TENURE: </w:t>
      </w:r>
      <w:r w:rsidRPr="008D3584">
        <w:rPr>
          <w:rFonts w:ascii="Arial" w:hAnsi="Arial" w:cs="Arial"/>
          <w:bCs/>
          <w:noProof/>
          <w:color w:val="1F497D" w:themeColor="text2"/>
          <w:sz w:val="22"/>
          <w:szCs w:val="22"/>
          <w:lang w:eastAsia="en-GB"/>
        </w:rPr>
        <w:t xml:space="preserve">Substantive   </w:t>
      </w:r>
    </w:p>
    <w:p w14:paraId="6BD9CAD5" w14:textId="77777777" w:rsidR="00D64E6D" w:rsidRPr="008D3584" w:rsidRDefault="00D64E6D" w:rsidP="00D64E6D">
      <w:pPr>
        <w:pStyle w:val="Header"/>
        <w:tabs>
          <w:tab w:val="clear" w:pos="4153"/>
          <w:tab w:val="left" w:pos="2552"/>
        </w:tabs>
        <w:rPr>
          <w:rFonts w:ascii="Arial" w:hAnsi="Arial" w:cs="Arial"/>
          <w:b/>
          <w:noProof/>
          <w:color w:val="1F497D" w:themeColor="text2"/>
          <w:sz w:val="22"/>
          <w:szCs w:val="22"/>
          <w:lang w:eastAsia="en-GB"/>
        </w:rPr>
      </w:pPr>
    </w:p>
    <w:p w14:paraId="1D47324F" w14:textId="63438A29" w:rsidR="00D64E6D" w:rsidRPr="008D3584" w:rsidRDefault="00D64E6D" w:rsidP="00BE1523">
      <w:pPr>
        <w:pStyle w:val="Header"/>
        <w:tabs>
          <w:tab w:val="clear" w:pos="4153"/>
          <w:tab w:val="left" w:pos="2552"/>
        </w:tabs>
        <w:ind w:left="2160" w:hanging="2160"/>
        <w:rPr>
          <w:rFonts w:ascii="Arial" w:hAnsi="Arial" w:cs="Arial"/>
          <w:b/>
          <w:noProof/>
          <w:color w:val="1F497D" w:themeColor="text2"/>
          <w:sz w:val="22"/>
          <w:szCs w:val="22"/>
          <w:lang w:eastAsia="en-GB"/>
        </w:rPr>
      </w:pPr>
      <w:r w:rsidRPr="008D3584">
        <w:rPr>
          <w:rFonts w:ascii="Arial" w:hAnsi="Arial" w:cs="Arial"/>
          <w:b/>
          <w:noProof/>
          <w:color w:val="1F497D" w:themeColor="text2"/>
          <w:sz w:val="22"/>
          <w:szCs w:val="22"/>
          <w:lang w:eastAsia="en-GB"/>
        </w:rPr>
        <w:t>RESPONSIBLE TO:</w:t>
      </w:r>
      <w:r w:rsidRPr="008D3584">
        <w:rPr>
          <w:rFonts w:ascii="Arial" w:hAnsi="Arial" w:cs="Arial"/>
          <w:b/>
          <w:noProof/>
          <w:color w:val="1F497D" w:themeColor="text2"/>
          <w:sz w:val="22"/>
          <w:szCs w:val="22"/>
          <w:lang w:eastAsia="en-GB"/>
        </w:rPr>
        <w:tab/>
      </w:r>
      <w:r w:rsidR="00181CA1" w:rsidRPr="008D3584">
        <w:rPr>
          <w:rFonts w:ascii="Arial" w:hAnsi="Arial" w:cs="Arial"/>
          <w:bCs/>
          <w:noProof/>
          <w:color w:val="1F497D" w:themeColor="text2"/>
          <w:sz w:val="22"/>
          <w:szCs w:val="22"/>
          <w:lang w:eastAsia="en-GB"/>
        </w:rPr>
        <w:t>Chief Nurse</w:t>
      </w:r>
      <w:r w:rsidRPr="008D3584">
        <w:rPr>
          <w:rFonts w:ascii="Arial" w:hAnsi="Arial" w:cs="Arial"/>
          <w:bCs/>
          <w:noProof/>
          <w:color w:val="1F497D" w:themeColor="text2"/>
          <w:sz w:val="22"/>
          <w:szCs w:val="22"/>
          <w:lang w:eastAsia="en-GB"/>
        </w:rPr>
        <w:t xml:space="preserve"> </w:t>
      </w:r>
      <w:r w:rsidR="00711FF7" w:rsidRPr="008D3584">
        <w:rPr>
          <w:rFonts w:ascii="Arial" w:hAnsi="Arial" w:cs="Arial"/>
          <w:bCs/>
          <w:noProof/>
          <w:color w:val="1F497D" w:themeColor="text2"/>
          <w:sz w:val="22"/>
          <w:szCs w:val="22"/>
          <w:lang w:eastAsia="en-GB"/>
        </w:rPr>
        <w:t>for Secondary Care</w:t>
      </w:r>
    </w:p>
    <w:p w14:paraId="4F61CDF3" w14:textId="77777777" w:rsidR="005B188A" w:rsidRPr="008D3584" w:rsidRDefault="005B188A" w:rsidP="00BE1523">
      <w:pPr>
        <w:pStyle w:val="Header"/>
        <w:tabs>
          <w:tab w:val="clear" w:pos="4153"/>
          <w:tab w:val="left" w:pos="2552"/>
        </w:tabs>
        <w:ind w:left="2160" w:hanging="2160"/>
        <w:rPr>
          <w:rFonts w:ascii="Arial" w:hAnsi="Arial" w:cs="Arial"/>
          <w:b/>
          <w:noProof/>
          <w:color w:val="1F497D" w:themeColor="text2"/>
          <w:sz w:val="22"/>
          <w:szCs w:val="22"/>
          <w:lang w:eastAsia="en-GB"/>
        </w:rPr>
      </w:pPr>
    </w:p>
    <w:p w14:paraId="325E0051" w14:textId="231EADEF" w:rsidR="00181CA1" w:rsidRPr="008D3584" w:rsidRDefault="005B188A" w:rsidP="00181CA1">
      <w:pPr>
        <w:pStyle w:val="Header"/>
        <w:tabs>
          <w:tab w:val="left" w:pos="2552"/>
        </w:tabs>
        <w:ind w:left="2160" w:hanging="2160"/>
        <w:rPr>
          <w:rFonts w:ascii="Arial" w:hAnsi="Arial" w:cs="Arial"/>
          <w:bCs/>
          <w:noProof/>
          <w:color w:val="1F497D" w:themeColor="text2"/>
          <w:sz w:val="22"/>
          <w:szCs w:val="22"/>
          <w:lang w:eastAsia="en-GB"/>
        </w:rPr>
      </w:pPr>
      <w:r w:rsidRPr="008D3584">
        <w:rPr>
          <w:rFonts w:ascii="Arial" w:hAnsi="Arial" w:cs="Arial"/>
          <w:b/>
          <w:noProof/>
          <w:color w:val="1F497D" w:themeColor="text2"/>
          <w:sz w:val="22"/>
          <w:szCs w:val="22"/>
          <w:lang w:eastAsia="en-GB"/>
        </w:rPr>
        <w:t>RESPONSIBLE FOR:</w:t>
      </w:r>
      <w:r w:rsidR="00F0197C" w:rsidRPr="008D3584">
        <w:rPr>
          <w:rFonts w:ascii="Arial" w:hAnsi="Arial" w:cs="Arial"/>
          <w:b/>
          <w:noProof/>
          <w:color w:val="1F497D" w:themeColor="text2"/>
          <w:sz w:val="22"/>
          <w:szCs w:val="22"/>
          <w:lang w:eastAsia="en-GB"/>
        </w:rPr>
        <w:t xml:space="preserve"> </w:t>
      </w:r>
      <w:r w:rsidR="00181CA1" w:rsidRPr="008D3584">
        <w:rPr>
          <w:rFonts w:ascii="Arial" w:hAnsi="Arial" w:cs="Arial"/>
          <w:bCs/>
          <w:noProof/>
          <w:color w:val="1F497D" w:themeColor="text2"/>
          <w:sz w:val="22"/>
          <w:szCs w:val="22"/>
          <w:lang w:eastAsia="en-GB"/>
        </w:rPr>
        <w:t xml:space="preserve">The day-to-day work assigned to the Secondary Care Governance </w:t>
      </w:r>
      <w:r w:rsidR="00F0197C" w:rsidRPr="008D3584">
        <w:rPr>
          <w:rFonts w:ascii="Arial" w:hAnsi="Arial" w:cs="Arial"/>
          <w:bCs/>
          <w:noProof/>
          <w:color w:val="1F497D" w:themeColor="text2"/>
          <w:sz w:val="22"/>
          <w:szCs w:val="22"/>
          <w:lang w:eastAsia="en-GB"/>
        </w:rPr>
        <w:t xml:space="preserve"> </w:t>
      </w:r>
      <w:r w:rsidR="00181CA1" w:rsidRPr="008D3584">
        <w:rPr>
          <w:rFonts w:ascii="Arial" w:hAnsi="Arial" w:cs="Arial"/>
          <w:bCs/>
          <w:noProof/>
          <w:color w:val="1F497D" w:themeColor="text2"/>
          <w:sz w:val="22"/>
          <w:szCs w:val="22"/>
          <w:lang w:eastAsia="en-GB"/>
        </w:rPr>
        <w:t>Directorate delivering an efficient and effective Business Management Support Service</w:t>
      </w:r>
    </w:p>
    <w:p w14:paraId="1C76E8BC" w14:textId="77777777" w:rsidR="00181CA1" w:rsidRPr="008D3584" w:rsidRDefault="00181CA1" w:rsidP="00181CA1">
      <w:pPr>
        <w:pStyle w:val="Header"/>
        <w:tabs>
          <w:tab w:val="left" w:pos="2552"/>
        </w:tabs>
        <w:ind w:left="2160" w:hanging="2160"/>
        <w:rPr>
          <w:rFonts w:ascii="Arial" w:hAnsi="Arial" w:cs="Arial"/>
          <w:bCs/>
          <w:noProof/>
          <w:color w:val="1F497D" w:themeColor="text2"/>
          <w:sz w:val="22"/>
          <w:szCs w:val="22"/>
          <w:lang w:eastAsia="en-GB"/>
        </w:rPr>
      </w:pPr>
    </w:p>
    <w:p w14:paraId="06E0B1D4" w14:textId="0BDA7181" w:rsidR="00181CA1" w:rsidRPr="008D3584" w:rsidRDefault="006869D3" w:rsidP="00181CA1">
      <w:pPr>
        <w:pStyle w:val="Header"/>
        <w:tabs>
          <w:tab w:val="left" w:pos="2552"/>
        </w:tabs>
        <w:ind w:left="2160" w:hanging="2160"/>
        <w:rPr>
          <w:rFonts w:ascii="Arial" w:hAnsi="Arial" w:cs="Arial"/>
          <w:bCs/>
          <w:noProof/>
          <w:color w:val="1F497D" w:themeColor="text2"/>
          <w:sz w:val="22"/>
          <w:szCs w:val="22"/>
          <w:lang w:eastAsia="en-GB"/>
        </w:rPr>
      </w:pPr>
      <w:r w:rsidRPr="008D3584">
        <w:rPr>
          <w:rFonts w:ascii="Arial" w:hAnsi="Arial" w:cs="Arial"/>
          <w:b/>
          <w:bCs/>
          <w:noProof/>
          <w:color w:val="1F497D" w:themeColor="text2"/>
          <w:sz w:val="22"/>
          <w:szCs w:val="22"/>
          <w:lang w:eastAsia="en-GB"/>
        </w:rPr>
        <w:t>BASE</w:t>
      </w:r>
      <w:r w:rsidR="00181CA1" w:rsidRPr="008D3584">
        <w:rPr>
          <w:rFonts w:ascii="Arial" w:hAnsi="Arial" w:cs="Arial"/>
          <w:b/>
          <w:bCs/>
          <w:noProof/>
          <w:color w:val="1F497D" w:themeColor="text2"/>
          <w:sz w:val="22"/>
          <w:szCs w:val="22"/>
          <w:lang w:eastAsia="en-GB"/>
        </w:rPr>
        <w:t>:</w:t>
      </w:r>
      <w:r w:rsidR="00181CA1" w:rsidRPr="008D3584">
        <w:rPr>
          <w:rFonts w:ascii="Arial" w:hAnsi="Arial" w:cs="Arial"/>
          <w:b/>
          <w:noProof/>
          <w:color w:val="1F497D" w:themeColor="text2"/>
          <w:sz w:val="22"/>
          <w:szCs w:val="22"/>
          <w:lang w:eastAsia="en-GB"/>
        </w:rPr>
        <w:t xml:space="preserve"> </w:t>
      </w:r>
      <w:r w:rsidR="00181CA1" w:rsidRPr="008D3584">
        <w:rPr>
          <w:rFonts w:ascii="Arial" w:hAnsi="Arial" w:cs="Arial"/>
          <w:bCs/>
          <w:noProof/>
          <w:color w:val="1F497D" w:themeColor="text2"/>
          <w:sz w:val="22"/>
          <w:szCs w:val="22"/>
          <w:lang w:eastAsia="en-GB"/>
        </w:rPr>
        <w:t xml:space="preserve">Remote with some work-related travel </w:t>
      </w:r>
    </w:p>
    <w:p w14:paraId="7626C787" w14:textId="5B3EF1CD" w:rsidR="005B188A" w:rsidRPr="008D3584" w:rsidRDefault="005B188A" w:rsidP="00BE1523">
      <w:pPr>
        <w:pStyle w:val="Header"/>
        <w:tabs>
          <w:tab w:val="clear" w:pos="4153"/>
          <w:tab w:val="left" w:pos="2552"/>
        </w:tabs>
        <w:ind w:left="2160" w:hanging="2160"/>
        <w:rPr>
          <w:rFonts w:ascii="Arial" w:hAnsi="Arial" w:cs="Arial"/>
          <w:bCs/>
          <w:noProof/>
          <w:color w:val="1F497D" w:themeColor="text2"/>
          <w:sz w:val="22"/>
          <w:szCs w:val="22"/>
          <w:lang w:eastAsia="en-GB"/>
        </w:rPr>
      </w:pPr>
    </w:p>
    <w:p w14:paraId="437BAE4E" w14:textId="77777777" w:rsidR="00D64E6D" w:rsidRPr="008D3584" w:rsidRDefault="00D64E6D" w:rsidP="00D64E6D">
      <w:pPr>
        <w:tabs>
          <w:tab w:val="left" w:pos="2520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ADAC93D" w14:textId="77777777" w:rsidR="00D64E6D" w:rsidRPr="008D3584" w:rsidRDefault="00D64E6D" w:rsidP="00D64E6D">
      <w:pPr>
        <w:pStyle w:val="Header"/>
        <w:rPr>
          <w:rFonts w:ascii="Arial" w:hAnsi="Arial" w:cs="Arial"/>
          <w:b/>
          <w:color w:val="ED008C"/>
          <w:sz w:val="22"/>
          <w:szCs w:val="22"/>
          <w:lang w:eastAsia="en-GB"/>
        </w:rPr>
      </w:pPr>
      <w:r w:rsidRPr="008D3584">
        <w:rPr>
          <w:rFonts w:ascii="Arial" w:hAnsi="Arial" w:cs="Arial"/>
          <w:b/>
          <w:color w:val="ED008C"/>
          <w:sz w:val="22"/>
          <w:szCs w:val="22"/>
          <w:lang w:eastAsia="en-GB"/>
        </w:rPr>
        <w:t>JOB SUMMARY:</w:t>
      </w:r>
    </w:p>
    <w:p w14:paraId="087B7343" w14:textId="77777777" w:rsidR="005E3323" w:rsidRPr="008D3584" w:rsidRDefault="005E3323" w:rsidP="005E3323">
      <w:pPr>
        <w:rPr>
          <w:rFonts w:ascii="Arial" w:hAnsi="Arial" w:cs="Arial"/>
          <w:sz w:val="22"/>
          <w:szCs w:val="22"/>
        </w:rPr>
      </w:pPr>
    </w:p>
    <w:p w14:paraId="20CD97F0" w14:textId="5DA56DD5" w:rsidR="00B7670A" w:rsidRPr="008D3584" w:rsidRDefault="00D64E6D" w:rsidP="00B7670A">
      <w:pPr>
        <w:pStyle w:val="BodyText"/>
        <w:jc w:val="both"/>
        <w:rPr>
          <w:szCs w:val="22"/>
        </w:rPr>
      </w:pPr>
      <w:r w:rsidRPr="008D3584">
        <w:rPr>
          <w:szCs w:val="22"/>
        </w:rPr>
        <w:t>To support the</w:t>
      </w:r>
      <w:r w:rsidR="0088139E" w:rsidRPr="008D3584">
        <w:rPr>
          <w:szCs w:val="22"/>
        </w:rPr>
        <w:t xml:space="preserve"> Secondary Care</w:t>
      </w:r>
      <w:r w:rsidRPr="008D3584">
        <w:rPr>
          <w:szCs w:val="22"/>
        </w:rPr>
        <w:t xml:space="preserve"> </w:t>
      </w:r>
      <w:r w:rsidR="0088139E" w:rsidRPr="008D3584">
        <w:rPr>
          <w:szCs w:val="22"/>
        </w:rPr>
        <w:t>Central Governance</w:t>
      </w:r>
      <w:r w:rsidRPr="008D3584">
        <w:rPr>
          <w:szCs w:val="22"/>
        </w:rPr>
        <w:t xml:space="preserve"> team </w:t>
      </w:r>
      <w:r w:rsidR="00B7670A" w:rsidRPr="008D3584">
        <w:rPr>
          <w:szCs w:val="22"/>
        </w:rPr>
        <w:t>by</w:t>
      </w:r>
      <w:r w:rsidRPr="008D3584">
        <w:rPr>
          <w:szCs w:val="22"/>
        </w:rPr>
        <w:t xml:space="preserve"> providing a </w:t>
      </w:r>
      <w:r w:rsidR="00235515" w:rsidRPr="008D3584">
        <w:rPr>
          <w:szCs w:val="22"/>
        </w:rPr>
        <w:t>d</w:t>
      </w:r>
      <w:r w:rsidRPr="008D3584">
        <w:rPr>
          <w:szCs w:val="22"/>
        </w:rPr>
        <w:t>ay-to-day administration support service</w:t>
      </w:r>
      <w:r w:rsidR="0088139E" w:rsidRPr="008D3584">
        <w:rPr>
          <w:szCs w:val="22"/>
        </w:rPr>
        <w:t xml:space="preserve"> for the team and a Personal assistant and full</w:t>
      </w:r>
      <w:r w:rsidR="005E3323" w:rsidRPr="008D3584">
        <w:rPr>
          <w:szCs w:val="22"/>
        </w:rPr>
        <w:t xml:space="preserve"> </w:t>
      </w:r>
      <w:r w:rsidR="0088139E" w:rsidRPr="008D3584">
        <w:rPr>
          <w:szCs w:val="22"/>
        </w:rPr>
        <w:t xml:space="preserve">diary </w:t>
      </w:r>
      <w:r w:rsidR="00F0197C" w:rsidRPr="008D3584">
        <w:rPr>
          <w:szCs w:val="22"/>
        </w:rPr>
        <w:t xml:space="preserve">management </w:t>
      </w:r>
      <w:r w:rsidR="00235515" w:rsidRPr="008D3584">
        <w:rPr>
          <w:szCs w:val="22"/>
        </w:rPr>
        <w:t xml:space="preserve">service </w:t>
      </w:r>
      <w:r w:rsidR="0088139E" w:rsidRPr="008D3584">
        <w:rPr>
          <w:szCs w:val="22"/>
        </w:rPr>
        <w:t>for the Chief Nurse</w:t>
      </w:r>
      <w:r w:rsidR="00080F17" w:rsidRPr="008D3584">
        <w:rPr>
          <w:szCs w:val="22"/>
        </w:rPr>
        <w:t xml:space="preserve">, Chief Pharmacist and </w:t>
      </w:r>
      <w:r w:rsidR="0088139E" w:rsidRPr="008D3584">
        <w:rPr>
          <w:szCs w:val="22"/>
        </w:rPr>
        <w:t>Deputy Director of Infection Prevention and Control (DD</w:t>
      </w:r>
      <w:r w:rsidR="00F0197C" w:rsidRPr="008D3584">
        <w:rPr>
          <w:szCs w:val="22"/>
        </w:rPr>
        <w:t>IP</w:t>
      </w:r>
      <w:r w:rsidR="0088139E" w:rsidRPr="008D3584">
        <w:rPr>
          <w:szCs w:val="22"/>
        </w:rPr>
        <w:t>C)</w:t>
      </w:r>
      <w:r w:rsidR="00B7670A" w:rsidRPr="008D3584">
        <w:rPr>
          <w:szCs w:val="22"/>
        </w:rPr>
        <w:t>.</w:t>
      </w:r>
      <w:r w:rsidR="005E3323" w:rsidRPr="008D3584">
        <w:rPr>
          <w:szCs w:val="22"/>
        </w:rPr>
        <w:t xml:space="preserve"> </w:t>
      </w:r>
    </w:p>
    <w:p w14:paraId="32C1ECE3" w14:textId="6EA1DF14" w:rsidR="00D64E6D" w:rsidRPr="008D3584" w:rsidRDefault="00B7670A" w:rsidP="00B7670A">
      <w:pPr>
        <w:pStyle w:val="BodyText"/>
        <w:jc w:val="both"/>
        <w:rPr>
          <w:szCs w:val="22"/>
        </w:rPr>
      </w:pPr>
      <w:r w:rsidRPr="008D3584">
        <w:rPr>
          <w:szCs w:val="22"/>
        </w:rPr>
        <w:t>The role will be</w:t>
      </w:r>
      <w:r w:rsidR="00190D61" w:rsidRPr="008D3584">
        <w:rPr>
          <w:szCs w:val="22"/>
        </w:rPr>
        <w:t xml:space="preserve"> home based and requires flexibility to travel</w:t>
      </w:r>
      <w:r w:rsidR="0088139E" w:rsidRPr="008D3584">
        <w:rPr>
          <w:szCs w:val="22"/>
        </w:rPr>
        <w:t xml:space="preserve"> around the Practice Plus Group landscape</w:t>
      </w:r>
      <w:r w:rsidR="006869D3" w:rsidRPr="008D3584">
        <w:rPr>
          <w:szCs w:val="22"/>
        </w:rPr>
        <w:t xml:space="preserve"> as needed</w:t>
      </w:r>
      <w:r w:rsidR="00190D61" w:rsidRPr="008D3584">
        <w:rPr>
          <w:szCs w:val="22"/>
        </w:rPr>
        <w:t xml:space="preserve">.  </w:t>
      </w:r>
    </w:p>
    <w:p w14:paraId="54A983F9" w14:textId="77777777" w:rsidR="00D64E6D" w:rsidRPr="008D3584" w:rsidRDefault="00D64E6D" w:rsidP="00D64E6D">
      <w:pPr>
        <w:rPr>
          <w:rFonts w:ascii="Arial" w:hAnsi="Arial" w:cs="Arial"/>
          <w:sz w:val="22"/>
          <w:szCs w:val="22"/>
        </w:rPr>
      </w:pPr>
    </w:p>
    <w:p w14:paraId="0638DA8D" w14:textId="77777777" w:rsidR="00D64E6D" w:rsidRPr="008D3584" w:rsidRDefault="00D64E6D" w:rsidP="00D64E6D">
      <w:pPr>
        <w:pStyle w:val="Heading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D3584">
        <w:rPr>
          <w:rFonts w:ascii="Arial" w:hAnsi="Arial" w:cs="Arial"/>
          <w:b/>
          <w:color w:val="000000"/>
          <w:sz w:val="22"/>
          <w:szCs w:val="22"/>
        </w:rPr>
        <w:t>Principal Duties and Responsibilities:</w:t>
      </w:r>
    </w:p>
    <w:p w14:paraId="4E2506B3" w14:textId="77777777" w:rsidR="00D64E6D" w:rsidRPr="008D3584" w:rsidRDefault="00D64E6D" w:rsidP="00D64E6D">
      <w:pPr>
        <w:rPr>
          <w:rFonts w:ascii="Arial" w:hAnsi="Arial" w:cs="Arial"/>
          <w:color w:val="000000"/>
          <w:sz w:val="22"/>
          <w:szCs w:val="22"/>
        </w:rPr>
      </w:pPr>
    </w:p>
    <w:p w14:paraId="7D7ED2B2" w14:textId="32A4CB3B" w:rsidR="00D64E6D" w:rsidRPr="008D3584" w:rsidRDefault="00D64E6D" w:rsidP="008D3584">
      <w:pPr>
        <w:pStyle w:val="ListParagraph"/>
        <w:numPr>
          <w:ilvl w:val="1"/>
          <w:numId w:val="11"/>
        </w:numPr>
        <w:spacing w:after="120"/>
        <w:ind w:hanging="873"/>
        <w:rPr>
          <w:rFonts w:ascii="Arial" w:hAnsi="Arial" w:cs="Arial"/>
          <w:sz w:val="22"/>
          <w:szCs w:val="22"/>
        </w:rPr>
      </w:pPr>
      <w:r w:rsidRPr="008D3584">
        <w:rPr>
          <w:rFonts w:ascii="Arial" w:hAnsi="Arial" w:cs="Arial"/>
          <w:sz w:val="22"/>
          <w:szCs w:val="22"/>
        </w:rPr>
        <w:t>To be the first point of c</w:t>
      </w:r>
      <w:r w:rsidR="00B7670A" w:rsidRPr="008D3584">
        <w:rPr>
          <w:rFonts w:ascii="Arial" w:hAnsi="Arial" w:cs="Arial"/>
          <w:sz w:val="22"/>
          <w:szCs w:val="22"/>
        </w:rPr>
        <w:t xml:space="preserve">ontact for the </w:t>
      </w:r>
      <w:bookmarkStart w:id="0" w:name="_Hlk187069278"/>
      <w:r w:rsidR="0088139E" w:rsidRPr="008D3584">
        <w:rPr>
          <w:rFonts w:ascii="Arial" w:hAnsi="Arial" w:cs="Arial"/>
          <w:sz w:val="22"/>
          <w:szCs w:val="22"/>
        </w:rPr>
        <w:t>Chief Nurse</w:t>
      </w:r>
      <w:r w:rsidR="00080F17" w:rsidRPr="008D3584">
        <w:rPr>
          <w:rFonts w:ascii="Arial" w:hAnsi="Arial" w:cs="Arial"/>
          <w:sz w:val="22"/>
          <w:szCs w:val="22"/>
        </w:rPr>
        <w:t>, Chief Pharmacist</w:t>
      </w:r>
      <w:r w:rsidR="0088139E" w:rsidRPr="008D3584">
        <w:rPr>
          <w:rFonts w:ascii="Arial" w:hAnsi="Arial" w:cs="Arial"/>
          <w:sz w:val="22"/>
          <w:szCs w:val="22"/>
        </w:rPr>
        <w:t xml:space="preserve"> and DDIPC</w:t>
      </w:r>
      <w:r w:rsidRPr="008D3584">
        <w:rPr>
          <w:rFonts w:ascii="Arial" w:hAnsi="Arial" w:cs="Arial"/>
          <w:sz w:val="22"/>
          <w:szCs w:val="22"/>
        </w:rPr>
        <w:t xml:space="preserve"> </w:t>
      </w:r>
      <w:bookmarkEnd w:id="0"/>
      <w:r w:rsidR="005D48F6" w:rsidRPr="008D3584">
        <w:rPr>
          <w:rFonts w:ascii="Arial" w:hAnsi="Arial" w:cs="Arial"/>
          <w:sz w:val="22"/>
          <w:szCs w:val="22"/>
        </w:rPr>
        <w:t>(</w:t>
      </w:r>
      <w:r w:rsidR="00FE4E86" w:rsidRPr="008D3584">
        <w:rPr>
          <w:rFonts w:ascii="Arial" w:hAnsi="Arial" w:cs="Arial"/>
          <w:sz w:val="22"/>
          <w:szCs w:val="22"/>
        </w:rPr>
        <w:t>Secondary</w:t>
      </w:r>
      <w:r w:rsidR="00B7670A" w:rsidRPr="008D3584">
        <w:rPr>
          <w:rFonts w:ascii="Arial" w:hAnsi="Arial" w:cs="Arial"/>
          <w:sz w:val="22"/>
          <w:szCs w:val="22"/>
        </w:rPr>
        <w:t xml:space="preserve"> Care</w:t>
      </w:r>
      <w:r w:rsidR="00FE4E86" w:rsidRPr="008D3584">
        <w:rPr>
          <w:rFonts w:ascii="Arial" w:hAnsi="Arial" w:cs="Arial"/>
          <w:sz w:val="22"/>
          <w:szCs w:val="22"/>
        </w:rPr>
        <w:t xml:space="preserve">) </w:t>
      </w:r>
      <w:r w:rsidRPr="008D3584">
        <w:rPr>
          <w:rFonts w:ascii="Arial" w:hAnsi="Arial" w:cs="Arial"/>
          <w:sz w:val="22"/>
          <w:szCs w:val="22"/>
        </w:rPr>
        <w:t>as applicable, act as amba</w:t>
      </w:r>
      <w:r w:rsidR="00B7670A" w:rsidRPr="008D3584">
        <w:rPr>
          <w:rFonts w:ascii="Arial" w:hAnsi="Arial" w:cs="Arial"/>
          <w:sz w:val="22"/>
          <w:szCs w:val="22"/>
        </w:rPr>
        <w:t xml:space="preserve">ssador for the </w:t>
      </w:r>
      <w:r w:rsidR="0088139E" w:rsidRPr="008D3584">
        <w:rPr>
          <w:rFonts w:ascii="Arial" w:hAnsi="Arial" w:cs="Arial"/>
          <w:sz w:val="22"/>
          <w:szCs w:val="22"/>
        </w:rPr>
        <w:t>Chief Nurse</w:t>
      </w:r>
      <w:r w:rsidR="00C20ED3" w:rsidRPr="008D3584">
        <w:rPr>
          <w:rFonts w:ascii="Arial" w:hAnsi="Arial" w:cs="Arial"/>
          <w:sz w:val="22"/>
          <w:szCs w:val="22"/>
        </w:rPr>
        <w:t>, Chief Pharmacist</w:t>
      </w:r>
      <w:r w:rsidR="0088139E" w:rsidRPr="008D3584">
        <w:rPr>
          <w:rFonts w:ascii="Arial" w:hAnsi="Arial" w:cs="Arial"/>
          <w:sz w:val="22"/>
          <w:szCs w:val="22"/>
        </w:rPr>
        <w:t xml:space="preserve"> and DDIPC </w:t>
      </w:r>
      <w:r w:rsidR="00B7670A" w:rsidRPr="008D3584">
        <w:rPr>
          <w:rFonts w:ascii="Arial" w:hAnsi="Arial" w:cs="Arial"/>
          <w:sz w:val="22"/>
          <w:szCs w:val="22"/>
        </w:rPr>
        <w:t>(Secondary Care), be</w:t>
      </w:r>
      <w:r w:rsidRPr="008D3584">
        <w:rPr>
          <w:rFonts w:ascii="Arial" w:hAnsi="Arial" w:cs="Arial"/>
          <w:sz w:val="22"/>
          <w:szCs w:val="22"/>
        </w:rPr>
        <w:t xml:space="preserve"> in close partnership with the </w:t>
      </w:r>
      <w:r w:rsidR="00711FF7" w:rsidRPr="008D3584">
        <w:rPr>
          <w:rFonts w:ascii="Arial" w:hAnsi="Arial" w:cs="Arial"/>
          <w:sz w:val="22"/>
          <w:szCs w:val="22"/>
        </w:rPr>
        <w:t xml:space="preserve">PA to Medical Director for </w:t>
      </w:r>
      <w:r w:rsidR="0088139E" w:rsidRPr="008D3584">
        <w:rPr>
          <w:rFonts w:ascii="Arial" w:hAnsi="Arial" w:cs="Arial"/>
          <w:sz w:val="22"/>
          <w:szCs w:val="22"/>
        </w:rPr>
        <w:t>Secondary</w:t>
      </w:r>
      <w:r w:rsidR="00711FF7" w:rsidRPr="008D3584">
        <w:rPr>
          <w:rFonts w:ascii="Arial" w:hAnsi="Arial" w:cs="Arial"/>
          <w:sz w:val="22"/>
          <w:szCs w:val="22"/>
        </w:rPr>
        <w:t xml:space="preserve"> Care </w:t>
      </w:r>
      <w:r w:rsidRPr="008D3584">
        <w:rPr>
          <w:rFonts w:ascii="Arial" w:hAnsi="Arial" w:cs="Arial"/>
          <w:sz w:val="22"/>
          <w:szCs w:val="22"/>
        </w:rPr>
        <w:t xml:space="preserve">to ensure </w:t>
      </w:r>
      <w:r w:rsidR="003D35DB" w:rsidRPr="008D3584">
        <w:rPr>
          <w:rFonts w:ascii="Arial" w:hAnsi="Arial" w:cs="Arial"/>
          <w:sz w:val="22"/>
          <w:szCs w:val="22"/>
        </w:rPr>
        <w:t>the</w:t>
      </w:r>
      <w:r w:rsidRPr="008D3584">
        <w:rPr>
          <w:rFonts w:ascii="Arial" w:hAnsi="Arial" w:cs="Arial"/>
          <w:sz w:val="22"/>
          <w:szCs w:val="22"/>
        </w:rPr>
        <w:t xml:space="preserve"> smooth running</w:t>
      </w:r>
      <w:r w:rsidR="0088139E" w:rsidRPr="008D3584">
        <w:rPr>
          <w:rFonts w:ascii="Arial" w:hAnsi="Arial" w:cs="Arial"/>
          <w:sz w:val="22"/>
          <w:szCs w:val="22"/>
        </w:rPr>
        <w:t xml:space="preserve"> of the Secondary Care division</w:t>
      </w:r>
      <w:r w:rsidRPr="008D3584">
        <w:rPr>
          <w:rFonts w:ascii="Arial" w:hAnsi="Arial" w:cs="Arial"/>
          <w:sz w:val="22"/>
          <w:szCs w:val="22"/>
        </w:rPr>
        <w:t xml:space="preserve">. </w:t>
      </w:r>
    </w:p>
    <w:p w14:paraId="3BED2BC4" w14:textId="7FCFF26A" w:rsidR="005E3323" w:rsidRPr="008D3584" w:rsidRDefault="005E3323" w:rsidP="00FD6728">
      <w:pPr>
        <w:pStyle w:val="ListParagraph"/>
        <w:numPr>
          <w:ilvl w:val="1"/>
          <w:numId w:val="11"/>
        </w:numPr>
        <w:spacing w:after="120"/>
        <w:ind w:hanging="873"/>
        <w:rPr>
          <w:rFonts w:ascii="Arial" w:hAnsi="Arial" w:cs="Arial"/>
          <w:sz w:val="22"/>
          <w:szCs w:val="22"/>
        </w:rPr>
      </w:pPr>
      <w:r w:rsidRPr="008D3584">
        <w:rPr>
          <w:rFonts w:ascii="Arial" w:hAnsi="Arial" w:cs="Arial"/>
          <w:sz w:val="22"/>
          <w:szCs w:val="22"/>
        </w:rPr>
        <w:t>To use own initiative to provide effective and accurate communication on behalf of the Chief Nurse</w:t>
      </w:r>
      <w:r w:rsidR="00C521C1" w:rsidRPr="008D3584">
        <w:rPr>
          <w:rFonts w:ascii="Arial" w:hAnsi="Arial" w:cs="Arial"/>
          <w:sz w:val="22"/>
          <w:szCs w:val="22"/>
        </w:rPr>
        <w:t>, Chief Pharmacist</w:t>
      </w:r>
      <w:r w:rsidRPr="008D3584">
        <w:rPr>
          <w:rFonts w:ascii="Arial" w:hAnsi="Arial" w:cs="Arial"/>
          <w:sz w:val="22"/>
          <w:szCs w:val="22"/>
        </w:rPr>
        <w:t xml:space="preserve"> and DDIPC as and when necessary, managing demands, priorities and communication effectively and solving simple queries appropriately</w:t>
      </w:r>
    </w:p>
    <w:p w14:paraId="059A8EB2" w14:textId="77777777" w:rsidR="00407D8F" w:rsidRPr="008D3584" w:rsidRDefault="00407D8F" w:rsidP="00FD6728">
      <w:pPr>
        <w:spacing w:before="120" w:line="276" w:lineRule="auto"/>
        <w:ind w:hanging="873"/>
        <w:jc w:val="both"/>
        <w:rPr>
          <w:rFonts w:ascii="Arial" w:hAnsi="Arial" w:cs="Arial"/>
          <w:sz w:val="22"/>
          <w:szCs w:val="22"/>
        </w:rPr>
      </w:pPr>
    </w:p>
    <w:p w14:paraId="0565F66C" w14:textId="332B44F9" w:rsidR="00D64E6D" w:rsidRPr="008D3584" w:rsidRDefault="00D64E6D" w:rsidP="00FD6728">
      <w:pPr>
        <w:pStyle w:val="BodyTextIndent"/>
        <w:numPr>
          <w:ilvl w:val="0"/>
          <w:numId w:val="18"/>
        </w:numPr>
        <w:spacing w:after="0" w:line="276" w:lineRule="auto"/>
        <w:ind w:left="1418" w:hanging="851"/>
        <w:jc w:val="both"/>
        <w:rPr>
          <w:rFonts w:ascii="Arial" w:hAnsi="Arial" w:cs="Arial"/>
          <w:sz w:val="22"/>
          <w:szCs w:val="22"/>
        </w:rPr>
      </w:pPr>
      <w:r w:rsidRPr="008D3584">
        <w:rPr>
          <w:rFonts w:ascii="Arial" w:hAnsi="Arial" w:cs="Arial"/>
          <w:sz w:val="22"/>
          <w:szCs w:val="22"/>
        </w:rPr>
        <w:t>Responsible for the co-ordination and pl</w:t>
      </w:r>
      <w:r w:rsidR="00B7670A" w:rsidRPr="008D3584">
        <w:rPr>
          <w:rFonts w:ascii="Arial" w:hAnsi="Arial" w:cs="Arial"/>
          <w:sz w:val="22"/>
          <w:szCs w:val="22"/>
        </w:rPr>
        <w:t>anning of the</w:t>
      </w:r>
      <w:r w:rsidR="002D18D8" w:rsidRPr="008D3584">
        <w:rPr>
          <w:rFonts w:ascii="Arial" w:hAnsi="Arial" w:cs="Arial"/>
          <w:sz w:val="22"/>
          <w:szCs w:val="22"/>
        </w:rPr>
        <w:t xml:space="preserve"> </w:t>
      </w:r>
      <w:bookmarkStart w:id="1" w:name="_Hlk187069529"/>
      <w:r w:rsidR="002D18D8" w:rsidRPr="008D3584">
        <w:rPr>
          <w:rFonts w:ascii="Arial" w:hAnsi="Arial" w:cs="Arial"/>
          <w:sz w:val="22"/>
          <w:szCs w:val="22"/>
        </w:rPr>
        <w:t>Chief Nurse</w:t>
      </w:r>
      <w:r w:rsidR="00080F17" w:rsidRPr="008D3584">
        <w:rPr>
          <w:rFonts w:ascii="Arial" w:hAnsi="Arial" w:cs="Arial"/>
          <w:sz w:val="22"/>
          <w:szCs w:val="22"/>
        </w:rPr>
        <w:t>, Chief Phar</w:t>
      </w:r>
      <w:r w:rsidR="00C20ED3" w:rsidRPr="008D3584">
        <w:rPr>
          <w:rFonts w:ascii="Arial" w:hAnsi="Arial" w:cs="Arial"/>
          <w:sz w:val="22"/>
          <w:szCs w:val="22"/>
        </w:rPr>
        <w:t>macist</w:t>
      </w:r>
      <w:r w:rsidR="002D18D8" w:rsidRPr="008D3584">
        <w:rPr>
          <w:rFonts w:ascii="Arial" w:hAnsi="Arial" w:cs="Arial"/>
          <w:sz w:val="22"/>
          <w:szCs w:val="22"/>
        </w:rPr>
        <w:t xml:space="preserve"> and DDIPC </w:t>
      </w:r>
      <w:bookmarkEnd w:id="1"/>
      <w:r w:rsidR="0066028F" w:rsidRPr="008D3584">
        <w:rPr>
          <w:rFonts w:ascii="Arial" w:hAnsi="Arial" w:cs="Arial"/>
          <w:sz w:val="22"/>
          <w:szCs w:val="22"/>
        </w:rPr>
        <w:t>(Secondary Care)</w:t>
      </w:r>
      <w:r w:rsidRPr="008D3584">
        <w:rPr>
          <w:rFonts w:ascii="Arial" w:hAnsi="Arial" w:cs="Arial"/>
          <w:sz w:val="22"/>
          <w:szCs w:val="22"/>
        </w:rPr>
        <w:t xml:space="preserve"> activities</w:t>
      </w:r>
      <w:r w:rsidR="00B7670A" w:rsidRPr="008D3584">
        <w:rPr>
          <w:rFonts w:ascii="Arial" w:hAnsi="Arial" w:cs="Arial"/>
          <w:sz w:val="22"/>
          <w:szCs w:val="22"/>
        </w:rPr>
        <w:t xml:space="preserve"> and diary </w:t>
      </w:r>
      <w:r w:rsidRPr="008D3584">
        <w:rPr>
          <w:rFonts w:ascii="Arial" w:hAnsi="Arial" w:cs="Arial"/>
          <w:sz w:val="22"/>
          <w:szCs w:val="22"/>
        </w:rPr>
        <w:t>including resolving conflicting priorities</w:t>
      </w:r>
      <w:r w:rsidR="00235515" w:rsidRPr="008D3584">
        <w:rPr>
          <w:rFonts w:ascii="Arial" w:hAnsi="Arial" w:cs="Arial"/>
          <w:sz w:val="22"/>
          <w:szCs w:val="22"/>
        </w:rPr>
        <w:t xml:space="preserve"> ensuring run to schedule</w:t>
      </w:r>
      <w:r w:rsidR="00B7670A" w:rsidRPr="008D3584">
        <w:rPr>
          <w:rFonts w:ascii="Arial" w:hAnsi="Arial" w:cs="Arial"/>
          <w:sz w:val="22"/>
          <w:szCs w:val="22"/>
        </w:rPr>
        <w:t>.</w:t>
      </w:r>
      <w:r w:rsidRPr="008D3584">
        <w:rPr>
          <w:rFonts w:ascii="Arial" w:hAnsi="Arial" w:cs="Arial"/>
          <w:sz w:val="22"/>
          <w:szCs w:val="22"/>
        </w:rPr>
        <w:t xml:space="preserve"> </w:t>
      </w:r>
    </w:p>
    <w:p w14:paraId="61302118" w14:textId="77777777" w:rsidR="002D18D8" w:rsidRPr="008D3584" w:rsidRDefault="002D18D8" w:rsidP="00FD6728">
      <w:pPr>
        <w:pStyle w:val="BodyTextIndent"/>
        <w:spacing w:after="0" w:line="276" w:lineRule="auto"/>
        <w:ind w:left="1418" w:hanging="851"/>
        <w:jc w:val="both"/>
        <w:rPr>
          <w:rFonts w:ascii="Arial" w:hAnsi="Arial" w:cs="Arial"/>
          <w:sz w:val="22"/>
          <w:szCs w:val="22"/>
        </w:rPr>
      </w:pPr>
    </w:p>
    <w:p w14:paraId="23BE464C" w14:textId="737B4BAB" w:rsidR="005F0A59" w:rsidRPr="008D3584" w:rsidRDefault="005F6A4C" w:rsidP="00FD6728">
      <w:pPr>
        <w:pStyle w:val="ListParagraph"/>
        <w:numPr>
          <w:ilvl w:val="3"/>
          <w:numId w:val="10"/>
        </w:numPr>
        <w:spacing w:after="120" w:line="276" w:lineRule="auto"/>
        <w:ind w:left="1418" w:hanging="851"/>
        <w:rPr>
          <w:rFonts w:ascii="Arial" w:hAnsi="Arial" w:cs="Arial"/>
          <w:sz w:val="22"/>
          <w:szCs w:val="22"/>
        </w:rPr>
      </w:pPr>
      <w:r w:rsidRPr="008D3584">
        <w:rPr>
          <w:rFonts w:ascii="Arial" w:hAnsi="Arial" w:cs="Arial"/>
          <w:sz w:val="22"/>
          <w:szCs w:val="22"/>
        </w:rPr>
        <w:t>Administration, organisation and support of several regular gover</w:t>
      </w:r>
      <w:r w:rsidR="005F0A59" w:rsidRPr="008D3584">
        <w:rPr>
          <w:rFonts w:ascii="Arial" w:hAnsi="Arial" w:cs="Arial"/>
          <w:sz w:val="22"/>
          <w:szCs w:val="22"/>
        </w:rPr>
        <w:t xml:space="preserve">nance committees </w:t>
      </w:r>
      <w:r w:rsidR="00235515" w:rsidRPr="008D3584">
        <w:rPr>
          <w:rFonts w:ascii="Arial" w:hAnsi="Arial" w:cs="Arial"/>
          <w:sz w:val="22"/>
          <w:szCs w:val="22"/>
        </w:rPr>
        <w:t>including: -</w:t>
      </w:r>
    </w:p>
    <w:p w14:paraId="1DA8E7BB" w14:textId="620C3752" w:rsidR="005F0A59" w:rsidRPr="008D3584" w:rsidRDefault="005F0A59" w:rsidP="00FD6728">
      <w:pPr>
        <w:pStyle w:val="ListParagraph"/>
        <w:numPr>
          <w:ilvl w:val="0"/>
          <w:numId w:val="10"/>
        </w:numPr>
        <w:spacing w:after="120" w:line="276" w:lineRule="auto"/>
        <w:ind w:left="1418" w:hanging="851"/>
        <w:rPr>
          <w:rFonts w:ascii="Arial" w:hAnsi="Arial" w:cs="Arial"/>
          <w:sz w:val="22"/>
          <w:szCs w:val="22"/>
        </w:rPr>
      </w:pPr>
      <w:r w:rsidRPr="008D3584">
        <w:rPr>
          <w:rFonts w:ascii="Arial" w:hAnsi="Arial" w:cs="Arial"/>
          <w:sz w:val="22"/>
          <w:szCs w:val="22"/>
        </w:rPr>
        <w:t xml:space="preserve">Travel to meetings in various locations </w:t>
      </w:r>
    </w:p>
    <w:p w14:paraId="059C2B46" w14:textId="77777777" w:rsidR="006869D3" w:rsidRPr="008D3584" w:rsidRDefault="002D18D8" w:rsidP="00FD6728">
      <w:pPr>
        <w:pStyle w:val="ListParagraph"/>
        <w:numPr>
          <w:ilvl w:val="0"/>
          <w:numId w:val="6"/>
        </w:numPr>
        <w:spacing w:after="120"/>
        <w:ind w:left="1418" w:hanging="851"/>
        <w:rPr>
          <w:rFonts w:ascii="Arial" w:hAnsi="Arial" w:cs="Arial"/>
          <w:sz w:val="22"/>
          <w:szCs w:val="22"/>
        </w:rPr>
      </w:pPr>
      <w:r w:rsidRPr="008D3584">
        <w:rPr>
          <w:rFonts w:ascii="Arial" w:hAnsi="Arial" w:cs="Arial"/>
          <w:sz w:val="22"/>
          <w:szCs w:val="22"/>
        </w:rPr>
        <w:t>Organise and manage meetings</w:t>
      </w:r>
      <w:r w:rsidR="005E3323" w:rsidRPr="008D3584">
        <w:rPr>
          <w:rFonts w:ascii="Arial" w:hAnsi="Arial" w:cs="Arial"/>
          <w:sz w:val="22"/>
          <w:szCs w:val="22"/>
        </w:rPr>
        <w:t xml:space="preserve">, </w:t>
      </w:r>
      <w:r w:rsidRPr="008D3584">
        <w:rPr>
          <w:rFonts w:ascii="Arial" w:hAnsi="Arial" w:cs="Arial"/>
          <w:sz w:val="22"/>
          <w:szCs w:val="22"/>
        </w:rPr>
        <w:t xml:space="preserve">both </w:t>
      </w:r>
      <w:proofErr w:type="gramStart"/>
      <w:r w:rsidRPr="008D3584">
        <w:rPr>
          <w:rFonts w:ascii="Arial" w:hAnsi="Arial" w:cs="Arial"/>
          <w:sz w:val="22"/>
          <w:szCs w:val="22"/>
        </w:rPr>
        <w:t>face</w:t>
      </w:r>
      <w:proofErr w:type="gramEnd"/>
      <w:r w:rsidRPr="008D3584">
        <w:rPr>
          <w:rFonts w:ascii="Arial" w:hAnsi="Arial" w:cs="Arial"/>
          <w:sz w:val="22"/>
          <w:szCs w:val="22"/>
        </w:rPr>
        <w:t xml:space="preserve"> to face and virtually, including the preparation of agendas, </w:t>
      </w:r>
      <w:r w:rsidR="005E3323" w:rsidRPr="008D3584">
        <w:rPr>
          <w:rFonts w:ascii="Arial" w:hAnsi="Arial" w:cs="Arial"/>
          <w:sz w:val="22"/>
          <w:szCs w:val="22"/>
        </w:rPr>
        <w:t xml:space="preserve">sending and chasing of invitations, </w:t>
      </w:r>
      <w:r w:rsidRPr="008D3584">
        <w:rPr>
          <w:rFonts w:ascii="Arial" w:hAnsi="Arial" w:cs="Arial"/>
          <w:sz w:val="22"/>
          <w:szCs w:val="22"/>
        </w:rPr>
        <w:t>venues, office rooms, parking, minute taking and tracking action</w:t>
      </w:r>
      <w:r w:rsidR="00235515" w:rsidRPr="008D3584">
        <w:rPr>
          <w:rFonts w:ascii="Arial" w:hAnsi="Arial" w:cs="Arial"/>
          <w:sz w:val="22"/>
          <w:szCs w:val="22"/>
        </w:rPr>
        <w:t>s/</w:t>
      </w:r>
      <w:r w:rsidRPr="008D3584">
        <w:rPr>
          <w:rFonts w:ascii="Arial" w:hAnsi="Arial" w:cs="Arial"/>
          <w:sz w:val="22"/>
          <w:szCs w:val="22"/>
        </w:rPr>
        <w:t>timeframes as appropriate</w:t>
      </w:r>
      <w:r w:rsidR="00235515" w:rsidRPr="008D3584">
        <w:rPr>
          <w:rFonts w:ascii="Arial" w:hAnsi="Arial" w:cs="Arial"/>
          <w:sz w:val="22"/>
          <w:szCs w:val="22"/>
        </w:rPr>
        <w:t xml:space="preserve"> and the circulation and follow up.</w:t>
      </w:r>
    </w:p>
    <w:p w14:paraId="61D5753B" w14:textId="244BA8EC" w:rsidR="00235515" w:rsidRPr="008D3584" w:rsidRDefault="00D64E6D" w:rsidP="00FD6728">
      <w:pPr>
        <w:pStyle w:val="ListParagraph"/>
        <w:numPr>
          <w:ilvl w:val="0"/>
          <w:numId w:val="6"/>
        </w:numPr>
        <w:spacing w:after="120"/>
        <w:ind w:left="1418" w:hanging="851"/>
        <w:rPr>
          <w:rFonts w:ascii="Arial" w:hAnsi="Arial" w:cs="Arial"/>
          <w:sz w:val="22"/>
          <w:szCs w:val="22"/>
        </w:rPr>
      </w:pPr>
      <w:r w:rsidRPr="008D3584">
        <w:rPr>
          <w:rFonts w:ascii="Arial" w:hAnsi="Arial" w:cs="Arial"/>
          <w:sz w:val="22"/>
          <w:szCs w:val="22"/>
        </w:rPr>
        <w:t>To draft an</w:t>
      </w:r>
      <w:r w:rsidR="0079096D" w:rsidRPr="008D3584">
        <w:rPr>
          <w:rFonts w:ascii="Arial" w:hAnsi="Arial" w:cs="Arial"/>
          <w:sz w:val="22"/>
          <w:szCs w:val="22"/>
        </w:rPr>
        <w:t xml:space="preserve">d produce </w:t>
      </w:r>
      <w:r w:rsidR="002D18D8" w:rsidRPr="008D3584">
        <w:rPr>
          <w:rFonts w:ascii="Arial" w:hAnsi="Arial" w:cs="Arial"/>
          <w:sz w:val="22"/>
          <w:szCs w:val="22"/>
        </w:rPr>
        <w:t>clinical</w:t>
      </w:r>
      <w:r w:rsidR="0079096D" w:rsidRPr="008D3584">
        <w:rPr>
          <w:rFonts w:ascii="Arial" w:hAnsi="Arial" w:cs="Arial"/>
          <w:sz w:val="22"/>
          <w:szCs w:val="22"/>
        </w:rPr>
        <w:t xml:space="preserve"> documentation</w:t>
      </w:r>
      <w:r w:rsidR="002D18D8" w:rsidRPr="008D3584">
        <w:rPr>
          <w:rFonts w:ascii="Arial" w:hAnsi="Arial" w:cs="Arial"/>
          <w:sz w:val="22"/>
          <w:szCs w:val="22"/>
        </w:rPr>
        <w:t xml:space="preserve">, reports and </w:t>
      </w:r>
      <w:r w:rsidRPr="008D3584">
        <w:rPr>
          <w:rFonts w:ascii="Arial" w:hAnsi="Arial" w:cs="Arial"/>
          <w:sz w:val="22"/>
          <w:szCs w:val="22"/>
        </w:rPr>
        <w:t>presentations to a high standard.</w:t>
      </w:r>
    </w:p>
    <w:p w14:paraId="04332A02" w14:textId="3676C415" w:rsidR="00D64E6D" w:rsidRPr="008D3584" w:rsidRDefault="00235515" w:rsidP="00FD6728">
      <w:pPr>
        <w:pStyle w:val="ListParagraph"/>
        <w:numPr>
          <w:ilvl w:val="0"/>
          <w:numId w:val="6"/>
        </w:numPr>
        <w:spacing w:before="120" w:after="120"/>
        <w:ind w:hanging="873"/>
        <w:jc w:val="both"/>
        <w:rPr>
          <w:rFonts w:ascii="Arial" w:hAnsi="Arial" w:cs="Arial"/>
          <w:sz w:val="22"/>
          <w:szCs w:val="22"/>
        </w:rPr>
      </w:pPr>
      <w:r w:rsidRPr="008D3584">
        <w:rPr>
          <w:rFonts w:ascii="Arial" w:hAnsi="Arial" w:cs="Arial"/>
          <w:sz w:val="22"/>
          <w:szCs w:val="22"/>
        </w:rPr>
        <w:t xml:space="preserve">To manage the housekeeping of the teams Central Governance Microsoft </w:t>
      </w:r>
      <w:r w:rsidR="00C20ED3" w:rsidRPr="008D3584">
        <w:rPr>
          <w:rFonts w:ascii="Arial" w:hAnsi="Arial" w:cs="Arial"/>
          <w:sz w:val="22"/>
          <w:szCs w:val="22"/>
        </w:rPr>
        <w:t>teams’</w:t>
      </w:r>
      <w:r w:rsidRPr="008D3584">
        <w:rPr>
          <w:rFonts w:ascii="Arial" w:hAnsi="Arial" w:cs="Arial"/>
          <w:sz w:val="22"/>
          <w:szCs w:val="22"/>
        </w:rPr>
        <w:t xml:space="preserve"> channel</w:t>
      </w:r>
      <w:r w:rsidR="00D64E6D" w:rsidRPr="008D3584">
        <w:rPr>
          <w:rFonts w:ascii="Arial" w:hAnsi="Arial" w:cs="Arial"/>
          <w:sz w:val="22"/>
          <w:szCs w:val="22"/>
        </w:rPr>
        <w:t xml:space="preserve"> </w:t>
      </w:r>
    </w:p>
    <w:p w14:paraId="4349A116" w14:textId="77777777" w:rsidR="00D64E6D" w:rsidRPr="008D3584" w:rsidRDefault="00D64E6D" w:rsidP="00FD6728">
      <w:pPr>
        <w:pStyle w:val="ListParagraph"/>
        <w:numPr>
          <w:ilvl w:val="0"/>
          <w:numId w:val="6"/>
        </w:numPr>
        <w:spacing w:before="120" w:after="120"/>
        <w:ind w:hanging="873"/>
        <w:jc w:val="both"/>
        <w:rPr>
          <w:rFonts w:ascii="Arial" w:hAnsi="Arial" w:cs="Arial"/>
          <w:sz w:val="22"/>
          <w:szCs w:val="22"/>
        </w:rPr>
      </w:pPr>
      <w:r w:rsidRPr="008D3584">
        <w:rPr>
          <w:rFonts w:ascii="Arial" w:hAnsi="Arial" w:cs="Arial"/>
          <w:sz w:val="22"/>
          <w:szCs w:val="22"/>
        </w:rPr>
        <w:lastRenderedPageBreak/>
        <w:t>Management of telephone enquiries</w:t>
      </w:r>
      <w:r w:rsidR="005B188A" w:rsidRPr="008D3584">
        <w:rPr>
          <w:rFonts w:ascii="Arial" w:hAnsi="Arial" w:cs="Arial"/>
          <w:sz w:val="22"/>
          <w:szCs w:val="22"/>
        </w:rPr>
        <w:t xml:space="preserve"> where applicable</w:t>
      </w:r>
      <w:r w:rsidRPr="008D3584">
        <w:rPr>
          <w:rFonts w:ascii="Arial" w:hAnsi="Arial" w:cs="Arial"/>
          <w:sz w:val="22"/>
          <w:szCs w:val="22"/>
        </w:rPr>
        <w:t>.</w:t>
      </w:r>
    </w:p>
    <w:p w14:paraId="22C1F33F" w14:textId="67DC1A32" w:rsidR="005B188A" w:rsidRPr="008D3584" w:rsidRDefault="005B188A" w:rsidP="00FD6728">
      <w:pPr>
        <w:pStyle w:val="ListParagraph"/>
        <w:numPr>
          <w:ilvl w:val="0"/>
          <w:numId w:val="6"/>
        </w:numPr>
        <w:spacing w:before="120" w:after="120"/>
        <w:ind w:hanging="873"/>
        <w:jc w:val="both"/>
        <w:rPr>
          <w:rFonts w:ascii="Arial" w:hAnsi="Arial" w:cs="Arial"/>
          <w:sz w:val="22"/>
          <w:szCs w:val="22"/>
        </w:rPr>
      </w:pPr>
      <w:r w:rsidRPr="008D3584">
        <w:rPr>
          <w:rFonts w:ascii="Arial" w:hAnsi="Arial" w:cs="Arial"/>
          <w:sz w:val="22"/>
          <w:szCs w:val="22"/>
        </w:rPr>
        <w:t>To assist with the planning of site visits, including travel and hotel bookings.</w:t>
      </w:r>
    </w:p>
    <w:p w14:paraId="059D7AF4" w14:textId="7A6F3A49" w:rsidR="00D64E6D" w:rsidRPr="008D3584" w:rsidRDefault="00D64E6D" w:rsidP="00FD6728">
      <w:pPr>
        <w:pStyle w:val="ListParagraph"/>
        <w:numPr>
          <w:ilvl w:val="0"/>
          <w:numId w:val="6"/>
        </w:numPr>
        <w:spacing w:before="120" w:line="276" w:lineRule="auto"/>
        <w:ind w:hanging="873"/>
        <w:jc w:val="both"/>
        <w:rPr>
          <w:rFonts w:ascii="Arial" w:hAnsi="Arial" w:cs="Arial"/>
          <w:sz w:val="22"/>
          <w:szCs w:val="22"/>
        </w:rPr>
      </w:pPr>
      <w:r w:rsidRPr="008D3584">
        <w:rPr>
          <w:rFonts w:ascii="Arial" w:hAnsi="Arial" w:cs="Arial"/>
          <w:sz w:val="22"/>
          <w:szCs w:val="22"/>
        </w:rPr>
        <w:t>To examine all incoming mail</w:t>
      </w:r>
      <w:r w:rsidR="005F0A59" w:rsidRPr="008D3584">
        <w:rPr>
          <w:rFonts w:ascii="Arial" w:hAnsi="Arial" w:cs="Arial"/>
          <w:sz w:val="22"/>
          <w:szCs w:val="22"/>
        </w:rPr>
        <w:t>/email</w:t>
      </w:r>
      <w:r w:rsidRPr="008D3584">
        <w:rPr>
          <w:rFonts w:ascii="Arial" w:hAnsi="Arial" w:cs="Arial"/>
          <w:sz w:val="22"/>
          <w:szCs w:val="22"/>
        </w:rPr>
        <w:t xml:space="preserve"> and action where appropriate, this will include</w:t>
      </w:r>
      <w:r w:rsidR="00235515" w:rsidRPr="008D3584">
        <w:rPr>
          <w:rFonts w:ascii="Arial" w:hAnsi="Arial" w:cs="Arial"/>
          <w:sz w:val="22"/>
          <w:szCs w:val="22"/>
        </w:rPr>
        <w:t xml:space="preserve"> </w:t>
      </w:r>
      <w:r w:rsidRPr="008D3584">
        <w:rPr>
          <w:rFonts w:ascii="Arial" w:hAnsi="Arial" w:cs="Arial"/>
          <w:sz w:val="22"/>
          <w:szCs w:val="22"/>
        </w:rPr>
        <w:t>drafting responses</w:t>
      </w:r>
      <w:r w:rsidR="005B188A" w:rsidRPr="008D3584">
        <w:rPr>
          <w:rFonts w:ascii="Arial" w:hAnsi="Arial" w:cs="Arial"/>
          <w:sz w:val="22"/>
          <w:szCs w:val="22"/>
        </w:rPr>
        <w:t xml:space="preserve"> on behalf of the</w:t>
      </w:r>
      <w:r w:rsidR="002D18D8" w:rsidRPr="008D3584">
        <w:rPr>
          <w:rFonts w:ascii="Arial" w:hAnsi="Arial" w:cs="Arial"/>
          <w:sz w:val="22"/>
          <w:szCs w:val="22"/>
        </w:rPr>
        <w:t xml:space="preserve"> Chief Nurse</w:t>
      </w:r>
      <w:r w:rsidR="00C20ED3" w:rsidRPr="008D3584">
        <w:rPr>
          <w:rFonts w:ascii="Arial" w:hAnsi="Arial" w:cs="Arial"/>
          <w:sz w:val="22"/>
          <w:szCs w:val="22"/>
        </w:rPr>
        <w:t>,</w:t>
      </w:r>
      <w:r w:rsidR="002D18D8" w:rsidRPr="008D3584">
        <w:rPr>
          <w:rFonts w:ascii="Arial" w:hAnsi="Arial" w:cs="Arial"/>
          <w:sz w:val="22"/>
          <w:szCs w:val="22"/>
        </w:rPr>
        <w:t xml:space="preserve"> </w:t>
      </w:r>
      <w:r w:rsidR="00C20ED3" w:rsidRPr="008D3584">
        <w:rPr>
          <w:rFonts w:ascii="Arial" w:hAnsi="Arial" w:cs="Arial"/>
          <w:sz w:val="22"/>
          <w:szCs w:val="22"/>
        </w:rPr>
        <w:t xml:space="preserve">Chief Pharmacist </w:t>
      </w:r>
      <w:r w:rsidR="002D18D8" w:rsidRPr="008D3584">
        <w:rPr>
          <w:rFonts w:ascii="Arial" w:hAnsi="Arial" w:cs="Arial"/>
          <w:sz w:val="22"/>
          <w:szCs w:val="22"/>
        </w:rPr>
        <w:t>and DDIPC</w:t>
      </w:r>
      <w:r w:rsidR="005B188A" w:rsidRPr="008D3584">
        <w:rPr>
          <w:rFonts w:ascii="Arial" w:hAnsi="Arial" w:cs="Arial"/>
          <w:sz w:val="22"/>
          <w:szCs w:val="22"/>
        </w:rPr>
        <w:t>.</w:t>
      </w:r>
    </w:p>
    <w:p w14:paraId="05828590" w14:textId="62800653" w:rsidR="00D64E6D" w:rsidRPr="008D3584" w:rsidRDefault="00D64E6D" w:rsidP="00FD6728">
      <w:pPr>
        <w:pStyle w:val="ListParagraph"/>
        <w:numPr>
          <w:ilvl w:val="0"/>
          <w:numId w:val="6"/>
        </w:numPr>
        <w:spacing w:before="120" w:line="276" w:lineRule="auto"/>
        <w:ind w:hanging="873"/>
        <w:jc w:val="both"/>
        <w:rPr>
          <w:rFonts w:ascii="Arial" w:hAnsi="Arial" w:cs="Arial"/>
          <w:sz w:val="22"/>
          <w:szCs w:val="22"/>
        </w:rPr>
      </w:pPr>
      <w:r w:rsidRPr="008D3584">
        <w:rPr>
          <w:rFonts w:ascii="Arial" w:hAnsi="Arial" w:cs="Arial"/>
          <w:sz w:val="22"/>
          <w:szCs w:val="22"/>
        </w:rPr>
        <w:t xml:space="preserve">Maintaining </w:t>
      </w:r>
      <w:r w:rsidR="00692D21" w:rsidRPr="008D3584">
        <w:rPr>
          <w:rFonts w:ascii="Arial" w:hAnsi="Arial" w:cs="Arial"/>
          <w:sz w:val="22"/>
          <w:szCs w:val="22"/>
        </w:rPr>
        <w:t>a good rapport and relationship</w:t>
      </w:r>
      <w:r w:rsidRPr="008D3584">
        <w:rPr>
          <w:rFonts w:ascii="Arial" w:hAnsi="Arial" w:cs="Arial"/>
          <w:sz w:val="22"/>
          <w:szCs w:val="22"/>
        </w:rPr>
        <w:t xml:space="preserve"> between </w:t>
      </w:r>
      <w:r w:rsidR="005F0A59" w:rsidRPr="008D3584">
        <w:rPr>
          <w:rFonts w:ascii="Arial" w:hAnsi="Arial" w:cs="Arial"/>
          <w:sz w:val="22"/>
          <w:szCs w:val="22"/>
        </w:rPr>
        <w:t>Practice Plus Group</w:t>
      </w:r>
      <w:r w:rsidRPr="008D3584">
        <w:rPr>
          <w:rFonts w:ascii="Arial" w:hAnsi="Arial" w:cs="Arial"/>
          <w:sz w:val="22"/>
          <w:szCs w:val="22"/>
        </w:rPr>
        <w:t xml:space="preserve"> staff, visitors, stakeholders and suppliers</w:t>
      </w:r>
      <w:r w:rsidR="005B188A" w:rsidRPr="008D3584">
        <w:rPr>
          <w:rFonts w:ascii="Arial" w:hAnsi="Arial" w:cs="Arial"/>
          <w:sz w:val="22"/>
          <w:szCs w:val="22"/>
        </w:rPr>
        <w:t xml:space="preserve"> and having a professional attitude to work at all times.</w:t>
      </w:r>
    </w:p>
    <w:p w14:paraId="7B4A8B26" w14:textId="59689E09" w:rsidR="00D64E6D" w:rsidRPr="008D3584" w:rsidRDefault="00D64E6D" w:rsidP="00FD6728">
      <w:pPr>
        <w:pStyle w:val="NormalWeb"/>
        <w:numPr>
          <w:ilvl w:val="0"/>
          <w:numId w:val="6"/>
        </w:numPr>
        <w:spacing w:before="120" w:beforeAutospacing="0" w:after="0" w:afterAutospacing="0" w:line="276" w:lineRule="auto"/>
        <w:ind w:hanging="873"/>
        <w:jc w:val="both"/>
        <w:rPr>
          <w:rFonts w:ascii="Arial" w:hAnsi="Arial" w:cs="Arial"/>
          <w:sz w:val="22"/>
          <w:szCs w:val="22"/>
        </w:rPr>
      </w:pPr>
      <w:r w:rsidRPr="008D3584">
        <w:rPr>
          <w:rFonts w:ascii="Arial" w:hAnsi="Arial" w:cs="Arial"/>
          <w:sz w:val="22"/>
          <w:szCs w:val="22"/>
        </w:rPr>
        <w:t>To ensure that vital issues are brought to the notice of</w:t>
      </w:r>
      <w:r w:rsidR="002D18D8" w:rsidRPr="008D3584">
        <w:rPr>
          <w:rFonts w:ascii="Arial" w:hAnsi="Arial" w:cs="Arial"/>
          <w:sz w:val="22"/>
          <w:szCs w:val="22"/>
        </w:rPr>
        <w:t xml:space="preserve"> the relevant member of the central governance team member</w:t>
      </w:r>
      <w:r w:rsidRPr="008D3584">
        <w:rPr>
          <w:rFonts w:ascii="Arial" w:hAnsi="Arial" w:cs="Arial"/>
          <w:sz w:val="22"/>
          <w:szCs w:val="22"/>
        </w:rPr>
        <w:t xml:space="preserve"> and assist by taking logical and reasonable steps</w:t>
      </w:r>
      <w:r w:rsidR="00692D21" w:rsidRPr="008D3584">
        <w:rPr>
          <w:rFonts w:ascii="Arial" w:hAnsi="Arial" w:cs="Arial"/>
          <w:sz w:val="22"/>
          <w:szCs w:val="22"/>
        </w:rPr>
        <w:t xml:space="preserve"> to ensure</w:t>
      </w:r>
      <w:r w:rsidRPr="008D3584">
        <w:rPr>
          <w:rFonts w:ascii="Arial" w:hAnsi="Arial" w:cs="Arial"/>
          <w:sz w:val="22"/>
          <w:szCs w:val="22"/>
        </w:rPr>
        <w:t xml:space="preserve"> that timely actions are taken by the </w:t>
      </w:r>
      <w:r w:rsidR="002D18D8" w:rsidRPr="008D3584">
        <w:rPr>
          <w:rFonts w:ascii="Arial" w:hAnsi="Arial" w:cs="Arial"/>
          <w:sz w:val="22"/>
          <w:szCs w:val="22"/>
        </w:rPr>
        <w:t>Central governance team member</w:t>
      </w:r>
      <w:r w:rsidRPr="008D3584">
        <w:rPr>
          <w:rFonts w:ascii="Arial" w:hAnsi="Arial" w:cs="Arial"/>
          <w:sz w:val="22"/>
          <w:szCs w:val="22"/>
        </w:rPr>
        <w:t xml:space="preserve"> to resolve issues.</w:t>
      </w:r>
    </w:p>
    <w:p w14:paraId="75C92697" w14:textId="608B117E" w:rsidR="00D64E6D" w:rsidRPr="008D3584" w:rsidRDefault="00D64E6D" w:rsidP="00FD6728">
      <w:pPr>
        <w:pStyle w:val="NormalWeb"/>
        <w:numPr>
          <w:ilvl w:val="0"/>
          <w:numId w:val="6"/>
        </w:numPr>
        <w:spacing w:before="120" w:beforeAutospacing="0" w:after="120" w:afterAutospacing="0" w:line="276" w:lineRule="auto"/>
        <w:ind w:hanging="873"/>
        <w:jc w:val="both"/>
        <w:rPr>
          <w:rFonts w:ascii="Arial" w:hAnsi="Arial" w:cs="Arial"/>
          <w:sz w:val="22"/>
          <w:szCs w:val="22"/>
        </w:rPr>
      </w:pPr>
      <w:r w:rsidRPr="008D3584">
        <w:rPr>
          <w:rFonts w:ascii="Arial" w:hAnsi="Arial" w:cs="Arial"/>
          <w:sz w:val="22"/>
          <w:szCs w:val="22"/>
        </w:rPr>
        <w:t xml:space="preserve">To ensure/follow up on instructions given by the </w:t>
      </w:r>
      <w:r w:rsidR="002D18D8" w:rsidRPr="008D3584">
        <w:rPr>
          <w:rFonts w:ascii="Arial" w:hAnsi="Arial" w:cs="Arial"/>
          <w:sz w:val="22"/>
          <w:szCs w:val="22"/>
        </w:rPr>
        <w:t>central governance team member</w:t>
      </w:r>
      <w:r w:rsidR="00235515" w:rsidRPr="008D3584">
        <w:rPr>
          <w:rFonts w:ascii="Arial" w:hAnsi="Arial" w:cs="Arial"/>
          <w:sz w:val="22"/>
          <w:szCs w:val="22"/>
        </w:rPr>
        <w:t>s</w:t>
      </w:r>
      <w:r w:rsidRPr="008D3584">
        <w:rPr>
          <w:rFonts w:ascii="Arial" w:hAnsi="Arial" w:cs="Arial"/>
          <w:sz w:val="22"/>
          <w:szCs w:val="22"/>
        </w:rPr>
        <w:t xml:space="preserve"> to the </w:t>
      </w:r>
      <w:r w:rsidR="00235515" w:rsidRPr="008D3584">
        <w:rPr>
          <w:rFonts w:ascii="Arial" w:hAnsi="Arial" w:cs="Arial"/>
          <w:sz w:val="22"/>
          <w:szCs w:val="22"/>
        </w:rPr>
        <w:t xml:space="preserve">required </w:t>
      </w:r>
      <w:r w:rsidRPr="008D3584">
        <w:rPr>
          <w:rFonts w:ascii="Arial" w:hAnsi="Arial" w:cs="Arial"/>
          <w:sz w:val="22"/>
          <w:szCs w:val="22"/>
        </w:rPr>
        <w:t>team/parties are carried out effectively.</w:t>
      </w:r>
    </w:p>
    <w:p w14:paraId="5D94016D" w14:textId="77777777" w:rsidR="006869D3" w:rsidRPr="008D3584" w:rsidRDefault="00D64E6D" w:rsidP="00FD6728">
      <w:pPr>
        <w:pStyle w:val="ListParagraph"/>
        <w:numPr>
          <w:ilvl w:val="0"/>
          <w:numId w:val="6"/>
        </w:numPr>
        <w:spacing w:before="120" w:line="276" w:lineRule="auto"/>
        <w:ind w:hanging="873"/>
        <w:jc w:val="both"/>
        <w:rPr>
          <w:rFonts w:ascii="Arial" w:hAnsi="Arial" w:cs="Arial"/>
          <w:sz w:val="22"/>
          <w:szCs w:val="22"/>
        </w:rPr>
      </w:pPr>
      <w:r w:rsidRPr="008D3584">
        <w:rPr>
          <w:rFonts w:ascii="Arial" w:hAnsi="Arial" w:cs="Arial"/>
          <w:sz w:val="22"/>
          <w:szCs w:val="22"/>
        </w:rPr>
        <w:t>Management and prioritisation of projects; to act as project co-ordinator following up actions on time and ensuring all outputs are delivered</w:t>
      </w:r>
      <w:r w:rsidR="005F0A59" w:rsidRPr="008D3584">
        <w:rPr>
          <w:rFonts w:ascii="Arial" w:hAnsi="Arial" w:cs="Arial"/>
          <w:sz w:val="22"/>
          <w:szCs w:val="22"/>
        </w:rPr>
        <w:t>.</w:t>
      </w:r>
    </w:p>
    <w:p w14:paraId="6F50468B" w14:textId="77777777" w:rsidR="006869D3" w:rsidRPr="008D3584" w:rsidRDefault="005940D0" w:rsidP="00FD6728">
      <w:pPr>
        <w:pStyle w:val="ListParagraph"/>
        <w:numPr>
          <w:ilvl w:val="0"/>
          <w:numId w:val="6"/>
        </w:numPr>
        <w:spacing w:before="120" w:line="276" w:lineRule="auto"/>
        <w:ind w:hanging="873"/>
        <w:jc w:val="both"/>
        <w:rPr>
          <w:rFonts w:ascii="Arial" w:hAnsi="Arial" w:cs="Arial"/>
          <w:sz w:val="22"/>
          <w:szCs w:val="22"/>
        </w:rPr>
      </w:pPr>
      <w:r w:rsidRPr="008D3584">
        <w:rPr>
          <w:rFonts w:ascii="Arial" w:hAnsi="Arial" w:cs="Arial"/>
          <w:sz w:val="22"/>
          <w:szCs w:val="22"/>
        </w:rPr>
        <w:t>Efficiently organise and deliver various conferences</w:t>
      </w:r>
      <w:r w:rsidR="00692D21" w:rsidRPr="008D3584">
        <w:rPr>
          <w:rFonts w:ascii="Arial" w:hAnsi="Arial" w:cs="Arial"/>
          <w:sz w:val="22"/>
          <w:szCs w:val="22"/>
        </w:rPr>
        <w:t xml:space="preserve"> on occasion</w:t>
      </w:r>
      <w:r w:rsidRPr="008D3584">
        <w:rPr>
          <w:rFonts w:ascii="Arial" w:hAnsi="Arial" w:cs="Arial"/>
          <w:sz w:val="22"/>
          <w:szCs w:val="22"/>
        </w:rPr>
        <w:t xml:space="preserve">. </w:t>
      </w:r>
    </w:p>
    <w:p w14:paraId="4413754B" w14:textId="77777777" w:rsidR="006869D3" w:rsidRPr="008D3584" w:rsidRDefault="00D64E6D" w:rsidP="00FD6728">
      <w:pPr>
        <w:pStyle w:val="ListParagraph"/>
        <w:numPr>
          <w:ilvl w:val="0"/>
          <w:numId w:val="6"/>
        </w:numPr>
        <w:spacing w:before="120" w:line="276" w:lineRule="auto"/>
        <w:ind w:hanging="873"/>
        <w:jc w:val="both"/>
        <w:rPr>
          <w:rFonts w:ascii="Arial" w:hAnsi="Arial" w:cs="Arial"/>
          <w:sz w:val="22"/>
          <w:szCs w:val="22"/>
        </w:rPr>
      </w:pPr>
      <w:r w:rsidRPr="008D3584">
        <w:rPr>
          <w:rFonts w:ascii="Arial" w:hAnsi="Arial" w:cs="Arial"/>
          <w:sz w:val="22"/>
          <w:szCs w:val="22"/>
        </w:rPr>
        <w:t xml:space="preserve">To </w:t>
      </w:r>
      <w:r w:rsidR="0079096D" w:rsidRPr="008D3584">
        <w:rPr>
          <w:rFonts w:ascii="Arial" w:hAnsi="Arial" w:cs="Arial"/>
          <w:sz w:val="22"/>
          <w:szCs w:val="22"/>
        </w:rPr>
        <w:t xml:space="preserve">draft, </w:t>
      </w:r>
      <w:r w:rsidRPr="008D3584">
        <w:rPr>
          <w:rFonts w:ascii="Arial" w:hAnsi="Arial" w:cs="Arial"/>
          <w:sz w:val="22"/>
          <w:szCs w:val="22"/>
        </w:rPr>
        <w:t>type and distribute letters, memorandums, reports, and general correspondence as required and to ensure efficient maintenance of all records in accordance with Statutory and Company procedures.</w:t>
      </w:r>
    </w:p>
    <w:p w14:paraId="04AB9F6A" w14:textId="138D97F5" w:rsidR="006869D3" w:rsidRPr="008D3584" w:rsidRDefault="00D64E6D" w:rsidP="00FD6728">
      <w:pPr>
        <w:pStyle w:val="ListParagraph"/>
        <w:numPr>
          <w:ilvl w:val="0"/>
          <w:numId w:val="6"/>
        </w:numPr>
        <w:spacing w:before="120" w:line="276" w:lineRule="auto"/>
        <w:ind w:hanging="873"/>
        <w:jc w:val="both"/>
        <w:rPr>
          <w:rFonts w:ascii="Arial" w:hAnsi="Arial" w:cs="Arial"/>
          <w:sz w:val="22"/>
          <w:szCs w:val="22"/>
        </w:rPr>
      </w:pPr>
      <w:r w:rsidRPr="008D3584">
        <w:rPr>
          <w:rFonts w:ascii="Arial" w:hAnsi="Arial" w:cs="Arial"/>
          <w:sz w:val="22"/>
          <w:szCs w:val="22"/>
        </w:rPr>
        <w:t xml:space="preserve">To provide appropriate </w:t>
      </w:r>
      <w:r w:rsidR="002D18D8" w:rsidRPr="008D3584">
        <w:rPr>
          <w:rFonts w:ascii="Arial" w:hAnsi="Arial" w:cs="Arial"/>
          <w:sz w:val="22"/>
          <w:szCs w:val="22"/>
        </w:rPr>
        <w:t xml:space="preserve">infrequent but ad hoc support to the </w:t>
      </w:r>
      <w:r w:rsidR="00C20ED3" w:rsidRPr="008D3584">
        <w:rPr>
          <w:rFonts w:ascii="Arial" w:hAnsi="Arial" w:cs="Arial"/>
          <w:sz w:val="22"/>
          <w:szCs w:val="22"/>
        </w:rPr>
        <w:t>rest of the central governance team as required.</w:t>
      </w:r>
    </w:p>
    <w:p w14:paraId="3FC69CA6" w14:textId="77777777" w:rsidR="006869D3" w:rsidRPr="008D3584" w:rsidRDefault="005E3323" w:rsidP="00FD6728">
      <w:pPr>
        <w:pStyle w:val="ListParagraph"/>
        <w:numPr>
          <w:ilvl w:val="0"/>
          <w:numId w:val="6"/>
        </w:numPr>
        <w:spacing w:before="120" w:line="276" w:lineRule="auto"/>
        <w:ind w:hanging="873"/>
        <w:jc w:val="both"/>
        <w:rPr>
          <w:rFonts w:ascii="Arial" w:hAnsi="Arial" w:cs="Arial"/>
          <w:sz w:val="22"/>
          <w:szCs w:val="22"/>
        </w:rPr>
      </w:pPr>
      <w:r w:rsidRPr="008D3584">
        <w:rPr>
          <w:rFonts w:ascii="Arial" w:hAnsi="Arial" w:cs="Arial"/>
          <w:sz w:val="22"/>
          <w:szCs w:val="22"/>
        </w:rPr>
        <w:t>Handle significant quantities of confidential and sensitive information in the appropriate manner, maintaining confidentiality, discretion and trust at all times.</w:t>
      </w:r>
    </w:p>
    <w:p w14:paraId="604108E4" w14:textId="38F8E71A" w:rsidR="005E3323" w:rsidRPr="008D3584" w:rsidRDefault="005E3323" w:rsidP="00FD6728">
      <w:pPr>
        <w:pStyle w:val="ListParagraph"/>
        <w:numPr>
          <w:ilvl w:val="0"/>
          <w:numId w:val="6"/>
        </w:numPr>
        <w:spacing w:before="120" w:line="276" w:lineRule="auto"/>
        <w:ind w:hanging="873"/>
        <w:jc w:val="both"/>
        <w:rPr>
          <w:rFonts w:ascii="Arial" w:hAnsi="Arial" w:cs="Arial"/>
          <w:sz w:val="22"/>
          <w:szCs w:val="22"/>
        </w:rPr>
      </w:pPr>
      <w:r w:rsidRPr="008D3584">
        <w:rPr>
          <w:rFonts w:ascii="Arial" w:hAnsi="Arial" w:cs="Arial"/>
          <w:sz w:val="22"/>
          <w:szCs w:val="22"/>
        </w:rPr>
        <w:t>To have a flexible approach to work in line with the needs of the business</w:t>
      </w:r>
    </w:p>
    <w:p w14:paraId="5D5B3EB4" w14:textId="76F8ED4F" w:rsidR="00181CA1" w:rsidRPr="008D3584" w:rsidRDefault="00181CA1" w:rsidP="00FD6728">
      <w:pPr>
        <w:spacing w:before="120" w:line="276" w:lineRule="auto"/>
        <w:ind w:hanging="873"/>
        <w:jc w:val="both"/>
        <w:rPr>
          <w:rFonts w:ascii="Arial" w:hAnsi="Arial" w:cs="Arial"/>
          <w:sz w:val="22"/>
          <w:szCs w:val="22"/>
        </w:rPr>
      </w:pPr>
    </w:p>
    <w:p w14:paraId="5CCFA938" w14:textId="77777777" w:rsidR="002D18D8" w:rsidRPr="008D3584" w:rsidRDefault="002D18D8" w:rsidP="00FD6728">
      <w:pPr>
        <w:ind w:hanging="873"/>
        <w:rPr>
          <w:rFonts w:ascii="Arial" w:hAnsi="Arial" w:cs="Arial"/>
          <w:sz w:val="22"/>
          <w:szCs w:val="22"/>
        </w:rPr>
      </w:pPr>
    </w:p>
    <w:p w14:paraId="7612B7BB" w14:textId="77777777" w:rsidR="00181CA1" w:rsidRPr="008D3584" w:rsidRDefault="00181CA1" w:rsidP="00FD6728">
      <w:pPr>
        <w:ind w:hanging="873"/>
        <w:rPr>
          <w:rFonts w:ascii="Arial" w:hAnsi="Arial" w:cs="Arial"/>
          <w:sz w:val="22"/>
          <w:szCs w:val="22"/>
        </w:rPr>
      </w:pPr>
    </w:p>
    <w:p w14:paraId="471F6B2F" w14:textId="14486BD9" w:rsidR="00181CA1" w:rsidRPr="008D3584" w:rsidRDefault="00181CA1" w:rsidP="00FD6728">
      <w:pPr>
        <w:ind w:hanging="873"/>
        <w:rPr>
          <w:rFonts w:ascii="Arial" w:hAnsi="Arial" w:cs="Arial"/>
          <w:sz w:val="22"/>
          <w:szCs w:val="22"/>
        </w:rPr>
      </w:pPr>
    </w:p>
    <w:p w14:paraId="1B5FB36E" w14:textId="59F0FFEC" w:rsidR="00181CA1" w:rsidRPr="008D3584" w:rsidRDefault="00181CA1" w:rsidP="00FD6728">
      <w:pPr>
        <w:ind w:hanging="873"/>
        <w:rPr>
          <w:rFonts w:ascii="Arial" w:hAnsi="Arial" w:cs="Arial"/>
          <w:sz w:val="22"/>
          <w:szCs w:val="22"/>
        </w:rPr>
      </w:pPr>
    </w:p>
    <w:p w14:paraId="41735622" w14:textId="77777777" w:rsidR="00181CA1" w:rsidRPr="008D3584" w:rsidRDefault="00181CA1" w:rsidP="00FD6728">
      <w:pPr>
        <w:ind w:hanging="873"/>
        <w:rPr>
          <w:rFonts w:ascii="Arial" w:hAnsi="Arial" w:cs="Arial"/>
          <w:sz w:val="22"/>
          <w:szCs w:val="22"/>
        </w:rPr>
      </w:pPr>
    </w:p>
    <w:p w14:paraId="46B4F11A" w14:textId="77777777" w:rsidR="00181CA1" w:rsidRPr="008D3584" w:rsidRDefault="00181CA1" w:rsidP="00FD6728">
      <w:pPr>
        <w:tabs>
          <w:tab w:val="num" w:pos="567"/>
        </w:tabs>
        <w:spacing w:before="120" w:line="276" w:lineRule="auto"/>
        <w:ind w:hanging="873"/>
        <w:jc w:val="both"/>
        <w:rPr>
          <w:rFonts w:ascii="Arial" w:hAnsi="Arial" w:cs="Arial"/>
          <w:sz w:val="22"/>
          <w:szCs w:val="22"/>
        </w:rPr>
      </w:pPr>
    </w:p>
    <w:p w14:paraId="73742F2A" w14:textId="395E3308" w:rsidR="00B44CA8" w:rsidRPr="008D3584" w:rsidRDefault="00B44CA8" w:rsidP="00FD6728">
      <w:pPr>
        <w:ind w:hanging="873"/>
        <w:rPr>
          <w:rFonts w:ascii="Arial" w:hAnsi="Arial" w:cs="Arial"/>
          <w:b/>
          <w:bCs/>
          <w:sz w:val="22"/>
          <w:szCs w:val="22"/>
        </w:rPr>
      </w:pPr>
    </w:p>
    <w:p w14:paraId="6DD89385" w14:textId="5F604597" w:rsidR="006869D3" w:rsidRPr="008D3584" w:rsidRDefault="006869D3" w:rsidP="00FD6728">
      <w:pPr>
        <w:ind w:hanging="873"/>
        <w:rPr>
          <w:rFonts w:ascii="Arial" w:hAnsi="Arial" w:cs="Arial"/>
          <w:sz w:val="22"/>
          <w:szCs w:val="22"/>
        </w:rPr>
      </w:pPr>
    </w:p>
    <w:p w14:paraId="0B5AAA6B" w14:textId="30488850" w:rsidR="006869D3" w:rsidRPr="008D3584" w:rsidRDefault="006869D3" w:rsidP="00FD6728">
      <w:pPr>
        <w:ind w:hanging="873"/>
        <w:rPr>
          <w:rFonts w:ascii="Arial" w:hAnsi="Arial" w:cs="Arial"/>
          <w:sz w:val="22"/>
          <w:szCs w:val="22"/>
        </w:rPr>
      </w:pPr>
    </w:p>
    <w:p w14:paraId="69A23CCD" w14:textId="10037937" w:rsidR="006869D3" w:rsidRPr="008D3584" w:rsidRDefault="006869D3" w:rsidP="00FD6728">
      <w:pPr>
        <w:ind w:hanging="873"/>
        <w:rPr>
          <w:rFonts w:ascii="Arial" w:hAnsi="Arial" w:cs="Arial"/>
          <w:sz w:val="22"/>
          <w:szCs w:val="22"/>
        </w:rPr>
      </w:pPr>
    </w:p>
    <w:p w14:paraId="704DE64E" w14:textId="7789286E" w:rsidR="006869D3" w:rsidRPr="008D3584" w:rsidRDefault="006869D3" w:rsidP="00FD6728">
      <w:pPr>
        <w:ind w:hanging="873"/>
        <w:rPr>
          <w:rFonts w:ascii="Arial" w:hAnsi="Arial" w:cs="Arial"/>
          <w:sz w:val="22"/>
          <w:szCs w:val="22"/>
        </w:rPr>
      </w:pPr>
    </w:p>
    <w:p w14:paraId="63E10BF4" w14:textId="4B94838E" w:rsidR="006869D3" w:rsidRPr="008D3584" w:rsidRDefault="006869D3" w:rsidP="00FD6728">
      <w:pPr>
        <w:ind w:hanging="873"/>
        <w:rPr>
          <w:rFonts w:ascii="Arial" w:hAnsi="Arial" w:cs="Arial"/>
          <w:sz w:val="22"/>
          <w:szCs w:val="22"/>
        </w:rPr>
      </w:pPr>
    </w:p>
    <w:p w14:paraId="1B87B85A" w14:textId="40B81F66" w:rsidR="006869D3" w:rsidRPr="008D3584" w:rsidRDefault="006869D3" w:rsidP="00FD6728">
      <w:pPr>
        <w:ind w:hanging="873"/>
        <w:rPr>
          <w:rFonts w:ascii="Arial" w:hAnsi="Arial" w:cs="Arial"/>
          <w:sz w:val="22"/>
          <w:szCs w:val="22"/>
        </w:rPr>
      </w:pPr>
    </w:p>
    <w:p w14:paraId="72996990" w14:textId="0273AD88" w:rsidR="006869D3" w:rsidRPr="008D3584" w:rsidRDefault="006869D3" w:rsidP="00FD6728">
      <w:pPr>
        <w:ind w:hanging="873"/>
        <w:rPr>
          <w:rFonts w:ascii="Arial" w:hAnsi="Arial" w:cs="Arial"/>
          <w:sz w:val="22"/>
          <w:szCs w:val="22"/>
        </w:rPr>
      </w:pPr>
    </w:p>
    <w:p w14:paraId="2AD4E365" w14:textId="44245AE2" w:rsidR="006869D3" w:rsidRPr="008D3584" w:rsidRDefault="006869D3" w:rsidP="00FD6728">
      <w:pPr>
        <w:ind w:hanging="873"/>
        <w:rPr>
          <w:rFonts w:ascii="Arial" w:hAnsi="Arial" w:cs="Arial"/>
          <w:sz w:val="22"/>
          <w:szCs w:val="22"/>
        </w:rPr>
      </w:pPr>
    </w:p>
    <w:p w14:paraId="41BF5BA1" w14:textId="652B0CEC" w:rsidR="006869D3" w:rsidRPr="008D3584" w:rsidRDefault="006869D3" w:rsidP="00FD6728">
      <w:pPr>
        <w:ind w:hanging="873"/>
        <w:rPr>
          <w:rFonts w:ascii="Arial" w:hAnsi="Arial" w:cs="Arial"/>
          <w:sz w:val="22"/>
          <w:szCs w:val="22"/>
        </w:rPr>
      </w:pPr>
    </w:p>
    <w:p w14:paraId="3F9BA6FB" w14:textId="5161BE94" w:rsidR="006869D3" w:rsidRPr="008D3584" w:rsidRDefault="006869D3" w:rsidP="00FD6728">
      <w:pPr>
        <w:ind w:hanging="873"/>
        <w:rPr>
          <w:rFonts w:ascii="Arial" w:hAnsi="Arial" w:cs="Arial"/>
          <w:sz w:val="22"/>
          <w:szCs w:val="22"/>
        </w:rPr>
      </w:pPr>
    </w:p>
    <w:p w14:paraId="2DD913FA" w14:textId="7BE019FC" w:rsidR="006869D3" w:rsidRPr="008D3584" w:rsidRDefault="006869D3" w:rsidP="00FD6728">
      <w:pPr>
        <w:ind w:hanging="873"/>
        <w:rPr>
          <w:rFonts w:ascii="Arial" w:hAnsi="Arial" w:cs="Arial"/>
          <w:sz w:val="22"/>
          <w:szCs w:val="22"/>
        </w:rPr>
      </w:pPr>
    </w:p>
    <w:p w14:paraId="5F51D347" w14:textId="61233903" w:rsidR="006869D3" w:rsidRPr="008D3584" w:rsidRDefault="006869D3" w:rsidP="00FD6728">
      <w:pPr>
        <w:ind w:hanging="873"/>
        <w:rPr>
          <w:rFonts w:ascii="Arial" w:hAnsi="Arial" w:cs="Arial"/>
          <w:sz w:val="22"/>
          <w:szCs w:val="22"/>
        </w:rPr>
      </w:pPr>
    </w:p>
    <w:p w14:paraId="78C61298" w14:textId="171D4A66" w:rsidR="54B8951D" w:rsidRDefault="54B8951D" w:rsidP="54B8951D">
      <w:pPr>
        <w:ind w:hanging="873"/>
        <w:rPr>
          <w:rFonts w:ascii="Arial" w:hAnsi="Arial" w:cs="Arial"/>
          <w:sz w:val="22"/>
          <w:szCs w:val="22"/>
        </w:rPr>
      </w:pPr>
    </w:p>
    <w:p w14:paraId="71751C19" w14:textId="30B64830" w:rsidR="54B8951D" w:rsidRDefault="54B8951D" w:rsidP="54B8951D">
      <w:pPr>
        <w:ind w:hanging="873"/>
        <w:rPr>
          <w:rFonts w:ascii="Arial" w:hAnsi="Arial" w:cs="Arial"/>
          <w:sz w:val="22"/>
          <w:szCs w:val="22"/>
        </w:rPr>
      </w:pPr>
    </w:p>
    <w:p w14:paraId="76C1D76B" w14:textId="114FE3F5" w:rsidR="54B8951D" w:rsidRDefault="54B8951D" w:rsidP="54B8951D">
      <w:pPr>
        <w:ind w:hanging="873"/>
        <w:rPr>
          <w:rFonts w:ascii="Arial" w:hAnsi="Arial" w:cs="Arial"/>
          <w:sz w:val="22"/>
          <w:szCs w:val="22"/>
        </w:rPr>
      </w:pPr>
    </w:p>
    <w:p w14:paraId="6BB8E194" w14:textId="1E9B2B98" w:rsidR="54B8951D" w:rsidRDefault="54B8951D" w:rsidP="54B8951D">
      <w:pPr>
        <w:ind w:hanging="873"/>
        <w:rPr>
          <w:rFonts w:ascii="Arial" w:hAnsi="Arial" w:cs="Arial"/>
          <w:sz w:val="22"/>
          <w:szCs w:val="22"/>
        </w:rPr>
      </w:pPr>
    </w:p>
    <w:p w14:paraId="2CC748D1" w14:textId="70E30B7D" w:rsidR="54B8951D" w:rsidRDefault="54B8951D" w:rsidP="54B8951D">
      <w:pPr>
        <w:ind w:hanging="873"/>
        <w:rPr>
          <w:rFonts w:ascii="Arial" w:hAnsi="Arial" w:cs="Arial"/>
          <w:sz w:val="22"/>
          <w:szCs w:val="22"/>
        </w:rPr>
      </w:pPr>
    </w:p>
    <w:p w14:paraId="138262D2" w14:textId="10F67890" w:rsidR="54B8951D" w:rsidRDefault="54B8951D" w:rsidP="54B8951D">
      <w:pPr>
        <w:ind w:hanging="873"/>
        <w:rPr>
          <w:rFonts w:ascii="Arial" w:hAnsi="Arial" w:cs="Arial"/>
          <w:sz w:val="22"/>
          <w:szCs w:val="22"/>
        </w:rPr>
      </w:pPr>
    </w:p>
    <w:p w14:paraId="0BBC05B0" w14:textId="4A847D42" w:rsidR="006869D3" w:rsidRPr="008D3584" w:rsidRDefault="006869D3" w:rsidP="006869D3">
      <w:pPr>
        <w:tabs>
          <w:tab w:val="left" w:pos="1460"/>
        </w:tabs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page" w:horzAnchor="margin" w:tblpY="85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4683"/>
        <w:gridCol w:w="3341"/>
      </w:tblGrid>
      <w:tr w:rsidR="007434C3" w:rsidRPr="008D3584" w14:paraId="47C21991" w14:textId="77777777" w:rsidTr="54B8951D">
        <w:trPr>
          <w:trHeight w:val="414"/>
        </w:trPr>
        <w:tc>
          <w:tcPr>
            <w:tcW w:w="9720" w:type="dxa"/>
            <w:gridSpan w:val="3"/>
            <w:vAlign w:val="center"/>
          </w:tcPr>
          <w:p w14:paraId="4B4240F0" w14:textId="412169A8" w:rsidR="007434C3" w:rsidRPr="008D3584" w:rsidRDefault="007434C3" w:rsidP="00D64E6D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8D3584">
              <w:rPr>
                <w:rFonts w:ascii="Arial" w:hAnsi="Arial" w:cs="Arial"/>
                <w:b/>
                <w:bCs/>
                <w:color w:val="512373"/>
                <w:sz w:val="22"/>
                <w:szCs w:val="22"/>
              </w:rPr>
              <w:lastRenderedPageBreak/>
              <w:t xml:space="preserve">Person Specification – </w:t>
            </w:r>
            <w:r w:rsidR="006869D3" w:rsidRPr="008D3584">
              <w:rPr>
                <w:rFonts w:ascii="Arial" w:eastAsia="Arial Unicode MS" w:hAnsi="Arial" w:cs="Arial"/>
                <w:b/>
                <w:sz w:val="22"/>
                <w:szCs w:val="22"/>
              </w:rPr>
              <w:t>Secondary Care Governance Coordinator and CNO/</w:t>
            </w:r>
            <w:r w:rsidR="00C20ED3" w:rsidRPr="008D3584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Pharmacist /</w:t>
            </w:r>
            <w:r w:rsidR="006869D3" w:rsidRPr="008D3584">
              <w:rPr>
                <w:rFonts w:ascii="Arial" w:eastAsia="Arial Unicode MS" w:hAnsi="Arial" w:cs="Arial"/>
                <w:b/>
                <w:sz w:val="22"/>
                <w:szCs w:val="22"/>
              </w:rPr>
              <w:t>D</w:t>
            </w:r>
            <w:r w:rsidR="00734E85" w:rsidRPr="008D3584">
              <w:rPr>
                <w:rFonts w:ascii="Arial" w:eastAsia="Arial Unicode MS" w:hAnsi="Arial" w:cs="Arial"/>
                <w:b/>
                <w:sz w:val="22"/>
                <w:szCs w:val="22"/>
              </w:rPr>
              <w:t>IP</w:t>
            </w:r>
            <w:r w:rsidR="006869D3" w:rsidRPr="008D3584">
              <w:rPr>
                <w:rFonts w:ascii="Arial" w:eastAsia="Arial Unicode MS" w:hAnsi="Arial" w:cs="Arial"/>
                <w:b/>
                <w:sz w:val="22"/>
                <w:szCs w:val="22"/>
              </w:rPr>
              <w:t>C PA</w:t>
            </w:r>
          </w:p>
        </w:tc>
      </w:tr>
      <w:tr w:rsidR="007434C3" w:rsidRPr="008D3584" w14:paraId="0AA0CE5A" w14:textId="77777777" w:rsidTr="54B8951D">
        <w:trPr>
          <w:trHeight w:val="409"/>
        </w:trPr>
        <w:tc>
          <w:tcPr>
            <w:tcW w:w="1696" w:type="dxa"/>
            <w:vAlign w:val="center"/>
          </w:tcPr>
          <w:p w14:paraId="7C5BBC78" w14:textId="77777777" w:rsidR="007434C3" w:rsidRPr="008D3584" w:rsidRDefault="007434C3" w:rsidP="00457F26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8D3584">
              <w:rPr>
                <w:rFonts w:ascii="Arial" w:eastAsia="Arial Unicode MS" w:hAnsi="Arial" w:cs="Arial"/>
                <w:b/>
                <w:sz w:val="22"/>
                <w:szCs w:val="22"/>
              </w:rPr>
              <w:t>CRITERIA</w:t>
            </w:r>
          </w:p>
        </w:tc>
        <w:tc>
          <w:tcPr>
            <w:tcW w:w="4683" w:type="dxa"/>
            <w:vAlign w:val="center"/>
          </w:tcPr>
          <w:p w14:paraId="665A3DE7" w14:textId="77777777" w:rsidR="007434C3" w:rsidRPr="008D3584" w:rsidRDefault="007434C3" w:rsidP="00457F26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8D3584">
              <w:rPr>
                <w:rFonts w:ascii="Arial" w:eastAsia="Arial Unicode MS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3341" w:type="dxa"/>
            <w:vAlign w:val="center"/>
          </w:tcPr>
          <w:p w14:paraId="2F05BFEE" w14:textId="77777777" w:rsidR="007434C3" w:rsidRPr="008D3584" w:rsidRDefault="007434C3" w:rsidP="00457F26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8D3584">
              <w:rPr>
                <w:rFonts w:ascii="Arial" w:eastAsia="Arial Unicode MS" w:hAnsi="Arial" w:cs="Arial"/>
                <w:b/>
                <w:sz w:val="22"/>
                <w:szCs w:val="22"/>
              </w:rPr>
              <w:t>DESIRABLE</w:t>
            </w:r>
          </w:p>
        </w:tc>
      </w:tr>
      <w:tr w:rsidR="007434C3" w:rsidRPr="008D3584" w14:paraId="6C53492C" w14:textId="77777777" w:rsidTr="54B8951D">
        <w:trPr>
          <w:trHeight w:val="992"/>
        </w:trPr>
        <w:tc>
          <w:tcPr>
            <w:tcW w:w="1696" w:type="dxa"/>
          </w:tcPr>
          <w:p w14:paraId="561911B6" w14:textId="77777777" w:rsidR="007434C3" w:rsidRPr="008D3584" w:rsidRDefault="007434C3" w:rsidP="00457F26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8D3584">
              <w:rPr>
                <w:rFonts w:ascii="Arial" w:eastAsia="Arial Unicode MS" w:hAnsi="Arial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4683" w:type="dxa"/>
          </w:tcPr>
          <w:p w14:paraId="1AC943BE" w14:textId="77777777" w:rsidR="005E3BDE" w:rsidRPr="008D3584" w:rsidRDefault="00C75860" w:rsidP="00F0197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D3584">
              <w:rPr>
                <w:rFonts w:ascii="Arial" w:eastAsia="Arial Unicode MS" w:hAnsi="Arial" w:cs="Arial"/>
                <w:sz w:val="22"/>
                <w:szCs w:val="22"/>
              </w:rPr>
              <w:t>GCSE (or equivalent) English and Maths at grade A – C.</w:t>
            </w:r>
          </w:p>
          <w:p w14:paraId="36389495" w14:textId="77777777" w:rsidR="005E3BDE" w:rsidRPr="008D3584" w:rsidRDefault="005E3BDE" w:rsidP="00692D21">
            <w:pPr>
              <w:autoSpaceDE w:val="0"/>
              <w:autoSpaceDN w:val="0"/>
              <w:adjustRightInd w:val="0"/>
              <w:spacing w:line="276" w:lineRule="auto"/>
              <w:ind w:left="385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33A8F9B0" w14:textId="77777777" w:rsidR="00850FB3" w:rsidRPr="008D3584" w:rsidRDefault="00850FB3" w:rsidP="00692D21">
            <w:pPr>
              <w:autoSpaceDE w:val="0"/>
              <w:autoSpaceDN w:val="0"/>
              <w:adjustRightInd w:val="0"/>
              <w:spacing w:line="276" w:lineRule="auto"/>
              <w:ind w:left="527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41" w:type="dxa"/>
          </w:tcPr>
          <w:p w14:paraId="747F9B71" w14:textId="77777777" w:rsidR="00664D4F" w:rsidRPr="008D3584" w:rsidRDefault="00664D4F" w:rsidP="00F0197C">
            <w:pPr>
              <w:pStyle w:val="ListParagraph"/>
              <w:numPr>
                <w:ilvl w:val="0"/>
                <w:numId w:val="5"/>
              </w:numPr>
              <w:spacing w:before="120"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8D3584">
              <w:rPr>
                <w:rFonts w:ascii="Arial" w:eastAsia="Arial Unicode MS" w:hAnsi="Arial" w:cs="Arial"/>
                <w:sz w:val="22"/>
                <w:szCs w:val="22"/>
              </w:rPr>
              <w:t>A Level English or comparable</w:t>
            </w:r>
          </w:p>
          <w:p w14:paraId="5E7B3B54" w14:textId="77777777" w:rsidR="007434C3" w:rsidRPr="008D3584" w:rsidRDefault="006B5941" w:rsidP="00F0197C">
            <w:pPr>
              <w:pStyle w:val="ListParagraph"/>
              <w:numPr>
                <w:ilvl w:val="0"/>
                <w:numId w:val="5"/>
              </w:numPr>
              <w:spacing w:before="120" w:line="276" w:lineRule="auto"/>
              <w:ind w:left="714" w:hanging="357"/>
              <w:rPr>
                <w:rFonts w:ascii="Arial" w:eastAsia="Arial Unicode MS" w:hAnsi="Arial" w:cs="Arial"/>
                <w:sz w:val="22"/>
                <w:szCs w:val="22"/>
              </w:rPr>
            </w:pPr>
            <w:r w:rsidRPr="008D3584">
              <w:rPr>
                <w:rFonts w:ascii="Arial" w:eastAsia="Arial Unicode MS" w:hAnsi="Arial" w:cs="Arial"/>
                <w:sz w:val="22"/>
                <w:szCs w:val="22"/>
              </w:rPr>
              <w:t>2 A-levels C and above</w:t>
            </w:r>
          </w:p>
          <w:p w14:paraId="389FFA54" w14:textId="77777777" w:rsidR="001D6887" w:rsidRPr="008D3584" w:rsidRDefault="001D6887" w:rsidP="00692D21">
            <w:pPr>
              <w:spacing w:before="120"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434C3" w:rsidRPr="008D3584" w14:paraId="0885C483" w14:textId="77777777" w:rsidTr="54B8951D">
        <w:trPr>
          <w:trHeight w:val="3723"/>
        </w:trPr>
        <w:tc>
          <w:tcPr>
            <w:tcW w:w="1696" w:type="dxa"/>
          </w:tcPr>
          <w:p w14:paraId="522B02F6" w14:textId="77777777" w:rsidR="007434C3" w:rsidRPr="008D3584" w:rsidRDefault="007434C3" w:rsidP="00457F26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8D3584">
              <w:rPr>
                <w:rFonts w:ascii="Arial" w:hAnsi="Arial" w:cs="Arial"/>
                <w:sz w:val="22"/>
                <w:szCs w:val="22"/>
                <w:u w:val="none"/>
              </w:rPr>
              <w:t>Experience</w:t>
            </w:r>
          </w:p>
        </w:tc>
        <w:tc>
          <w:tcPr>
            <w:tcW w:w="4683" w:type="dxa"/>
          </w:tcPr>
          <w:p w14:paraId="6C39731E" w14:textId="7804696C" w:rsidR="00E95B7B" w:rsidRDefault="00E95B7B" w:rsidP="00F0197C">
            <w:pPr>
              <w:numPr>
                <w:ilvl w:val="0"/>
                <w:numId w:val="3"/>
              </w:numPr>
              <w:spacing w:after="120" w:line="276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+ years working as a Personal Assistant supporting Directors or Senior Managers</w:t>
            </w:r>
          </w:p>
          <w:p w14:paraId="571D7972" w14:textId="7542A8EB" w:rsidR="005940D0" w:rsidRPr="008D3584" w:rsidRDefault="006B5941" w:rsidP="00F0197C">
            <w:pPr>
              <w:numPr>
                <w:ilvl w:val="0"/>
                <w:numId w:val="3"/>
              </w:numPr>
              <w:spacing w:after="120" w:line="276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54B8951D">
              <w:rPr>
                <w:rFonts w:ascii="Arial" w:hAnsi="Arial" w:cs="Arial"/>
                <w:sz w:val="22"/>
                <w:szCs w:val="22"/>
              </w:rPr>
              <w:t xml:space="preserve">2+ </w:t>
            </w:r>
            <w:r w:rsidR="00783B49" w:rsidRPr="54B8951D">
              <w:rPr>
                <w:rFonts w:ascii="Arial" w:hAnsi="Arial" w:cs="Arial"/>
                <w:sz w:val="22"/>
                <w:szCs w:val="22"/>
              </w:rPr>
              <w:t>years’ experience</w:t>
            </w:r>
            <w:r w:rsidR="005E3BDE" w:rsidRPr="54B8951D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E95B7B" w:rsidRPr="54B8951D">
              <w:rPr>
                <w:rFonts w:ascii="Arial" w:hAnsi="Arial" w:cs="Arial"/>
                <w:sz w:val="22"/>
                <w:szCs w:val="22"/>
              </w:rPr>
              <w:t xml:space="preserve">working in a </w:t>
            </w:r>
            <w:r w:rsidR="005A5287" w:rsidRPr="54B8951D">
              <w:rPr>
                <w:rFonts w:ascii="Arial" w:hAnsi="Arial" w:cs="Arial"/>
                <w:sz w:val="22"/>
                <w:szCs w:val="22"/>
              </w:rPr>
              <w:t>nation</w:t>
            </w:r>
            <w:r w:rsidR="00E95B7B" w:rsidRPr="54B8951D">
              <w:rPr>
                <w:rFonts w:ascii="Arial" w:hAnsi="Arial" w:cs="Arial"/>
                <w:sz w:val="22"/>
                <w:szCs w:val="22"/>
              </w:rPr>
              <w:t>al</w:t>
            </w:r>
            <w:r w:rsidR="005A5287" w:rsidRPr="54B8951D">
              <w:rPr>
                <w:rFonts w:ascii="Arial" w:hAnsi="Arial" w:cs="Arial"/>
                <w:sz w:val="22"/>
                <w:szCs w:val="22"/>
              </w:rPr>
              <w:t xml:space="preserve"> organi</w:t>
            </w:r>
            <w:r w:rsidR="00AB35DF" w:rsidRPr="54B8951D">
              <w:rPr>
                <w:rFonts w:ascii="Arial" w:hAnsi="Arial" w:cs="Arial"/>
                <w:sz w:val="22"/>
                <w:szCs w:val="22"/>
              </w:rPr>
              <w:t>s</w:t>
            </w:r>
            <w:r w:rsidR="005A5287" w:rsidRPr="54B8951D">
              <w:rPr>
                <w:rFonts w:ascii="Arial" w:hAnsi="Arial" w:cs="Arial"/>
                <w:sz w:val="22"/>
                <w:szCs w:val="22"/>
              </w:rPr>
              <w:t>ation.</w:t>
            </w:r>
            <w:r w:rsidR="005E3BDE" w:rsidRPr="54B8951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A531075" w14:textId="73846EED" w:rsidR="005E3BDE" w:rsidRDefault="005940D0" w:rsidP="00F0197C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8D3584">
              <w:rPr>
                <w:rFonts w:ascii="Arial" w:hAnsi="Arial" w:cs="Arial"/>
                <w:sz w:val="22"/>
                <w:szCs w:val="22"/>
              </w:rPr>
              <w:t>2 years NHS or healthcare administration experience</w:t>
            </w:r>
            <w:r w:rsidR="00783B49" w:rsidRPr="008D3584">
              <w:rPr>
                <w:rFonts w:ascii="Arial" w:hAnsi="Arial" w:cs="Arial"/>
                <w:sz w:val="22"/>
                <w:szCs w:val="22"/>
              </w:rPr>
              <w:t xml:space="preserve"> working with </w:t>
            </w:r>
            <w:r w:rsidR="006869D3" w:rsidRPr="008D3584">
              <w:rPr>
                <w:rFonts w:ascii="Arial" w:hAnsi="Arial" w:cs="Arial"/>
                <w:sz w:val="22"/>
                <w:szCs w:val="22"/>
              </w:rPr>
              <w:t>governance</w:t>
            </w:r>
            <w:r w:rsidRPr="008D358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AA072CF" w14:textId="0C4F4DC5" w:rsidR="00E95B7B" w:rsidRPr="008D3584" w:rsidRDefault="00E95B7B" w:rsidP="00F0197C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8D3584">
              <w:rPr>
                <w:rFonts w:ascii="Arial" w:eastAsia="Arial Unicode MS" w:hAnsi="Arial" w:cs="Arial"/>
                <w:sz w:val="22"/>
                <w:szCs w:val="22"/>
              </w:rPr>
              <w:t>Experience in providing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PA </w:t>
            </w:r>
            <w:r w:rsidRPr="008D3584">
              <w:rPr>
                <w:rFonts w:ascii="Arial" w:eastAsia="Arial Unicode MS" w:hAnsi="Arial" w:cs="Arial"/>
                <w:sz w:val="22"/>
                <w:szCs w:val="22"/>
              </w:rPr>
              <w:t>support for more than one person in a multi-site environment</w:t>
            </w:r>
          </w:p>
          <w:p w14:paraId="2A26988F" w14:textId="3C6ECDDC" w:rsidR="001D6887" w:rsidRPr="008D3584" w:rsidRDefault="00692D21" w:rsidP="00F0197C">
            <w:pPr>
              <w:pStyle w:val="Default"/>
              <w:numPr>
                <w:ilvl w:val="0"/>
                <w:numId w:val="3"/>
              </w:numPr>
              <w:spacing w:before="120"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en-GB"/>
              </w:rPr>
            </w:pPr>
            <w:r w:rsidRPr="008D3584">
              <w:rPr>
                <w:rFonts w:ascii="Arial" w:eastAsia="Arial Unicode MS" w:hAnsi="Arial" w:cs="Arial"/>
                <w:sz w:val="22"/>
                <w:szCs w:val="22"/>
              </w:rPr>
              <w:t>Management of multiple O</w:t>
            </w:r>
            <w:r w:rsidR="001D6887" w:rsidRPr="008D3584">
              <w:rPr>
                <w:rFonts w:ascii="Arial" w:eastAsia="Arial Unicode MS" w:hAnsi="Arial" w:cs="Arial"/>
                <w:sz w:val="22"/>
                <w:szCs w:val="22"/>
              </w:rPr>
              <w:t>utlook calendars.</w:t>
            </w:r>
          </w:p>
          <w:p w14:paraId="25B76EC8" w14:textId="77777777" w:rsidR="007434C3" w:rsidRPr="008D3584" w:rsidRDefault="005A5287" w:rsidP="00F0197C">
            <w:pPr>
              <w:pStyle w:val="Default"/>
              <w:numPr>
                <w:ilvl w:val="0"/>
                <w:numId w:val="3"/>
              </w:numPr>
              <w:spacing w:before="120"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en-GB"/>
              </w:rPr>
            </w:pPr>
            <w:r w:rsidRPr="008D3584">
              <w:rPr>
                <w:rFonts w:ascii="Arial" w:hAnsi="Arial" w:cs="Arial"/>
                <w:sz w:val="22"/>
                <w:szCs w:val="22"/>
              </w:rPr>
              <w:t xml:space="preserve">Proactive approach to work and able to work as part of a team </w:t>
            </w:r>
            <w:r w:rsidR="00075FD5" w:rsidRPr="008D3584">
              <w:rPr>
                <w:rFonts w:ascii="Arial" w:hAnsi="Arial" w:cs="Arial"/>
                <w:sz w:val="22"/>
                <w:szCs w:val="22"/>
              </w:rPr>
              <w:t>and on own init</w:t>
            </w:r>
            <w:r w:rsidR="00670961" w:rsidRPr="008D3584">
              <w:rPr>
                <w:rFonts w:ascii="Arial" w:hAnsi="Arial" w:cs="Arial"/>
                <w:sz w:val="22"/>
                <w:szCs w:val="22"/>
              </w:rPr>
              <w:t>ia</w:t>
            </w:r>
            <w:r w:rsidR="00075FD5" w:rsidRPr="008D3584">
              <w:rPr>
                <w:rFonts w:ascii="Arial" w:hAnsi="Arial" w:cs="Arial"/>
                <w:sz w:val="22"/>
                <w:szCs w:val="22"/>
              </w:rPr>
              <w:t>tive</w:t>
            </w:r>
            <w:r w:rsidRPr="008D358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921B76A" w14:textId="68699DE9" w:rsidR="00850FB3" w:rsidRPr="008D3584" w:rsidRDefault="00783B49" w:rsidP="00F0197C">
            <w:pPr>
              <w:pStyle w:val="Default"/>
              <w:numPr>
                <w:ilvl w:val="0"/>
                <w:numId w:val="3"/>
              </w:numPr>
              <w:spacing w:before="120"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en-GB"/>
              </w:rPr>
            </w:pPr>
            <w:r w:rsidRPr="008D3584">
              <w:rPr>
                <w:rFonts w:ascii="Arial" w:eastAsia="Times New Roman" w:hAnsi="Arial" w:cs="Arial"/>
                <w:color w:val="auto"/>
                <w:sz w:val="22"/>
                <w:szCs w:val="22"/>
                <w:lang w:val="en-GB"/>
              </w:rPr>
              <w:t>A confident approach when</w:t>
            </w:r>
            <w:r w:rsidR="00850FB3" w:rsidRPr="008D3584">
              <w:rPr>
                <w:rFonts w:ascii="Arial" w:eastAsia="Times New Roman" w:hAnsi="Arial" w:cs="Arial"/>
                <w:color w:val="auto"/>
                <w:sz w:val="22"/>
                <w:szCs w:val="22"/>
                <w:lang w:val="en-GB"/>
              </w:rPr>
              <w:t xml:space="preserve"> dealing</w:t>
            </w:r>
            <w:r w:rsidR="00B00FDD" w:rsidRPr="008D3584">
              <w:rPr>
                <w:rFonts w:ascii="Arial" w:eastAsia="Times New Roman" w:hAnsi="Arial" w:cs="Arial"/>
                <w:color w:val="auto"/>
                <w:sz w:val="22"/>
                <w:szCs w:val="22"/>
                <w:lang w:val="en-GB"/>
              </w:rPr>
              <w:t xml:space="preserve"> with senior internal and extern</w:t>
            </w:r>
            <w:r w:rsidR="00850FB3" w:rsidRPr="008D3584">
              <w:rPr>
                <w:rFonts w:ascii="Arial" w:eastAsia="Times New Roman" w:hAnsi="Arial" w:cs="Arial"/>
                <w:color w:val="auto"/>
                <w:sz w:val="22"/>
                <w:szCs w:val="22"/>
                <w:lang w:val="en-GB"/>
              </w:rPr>
              <w:t>al</w:t>
            </w:r>
            <w:r w:rsidRPr="008D3584">
              <w:rPr>
                <w:rFonts w:ascii="Arial" w:eastAsia="Times New Roman" w:hAnsi="Arial" w:cs="Arial"/>
                <w:color w:val="auto"/>
                <w:sz w:val="22"/>
                <w:szCs w:val="22"/>
                <w:lang w:val="en-GB"/>
              </w:rPr>
              <w:t xml:space="preserve"> colleagues and organisations. </w:t>
            </w:r>
            <w:r w:rsidR="00850FB3" w:rsidRPr="008D3584">
              <w:rPr>
                <w:rFonts w:ascii="Arial" w:eastAsia="Times New Roman" w:hAnsi="Arial" w:cs="Arial"/>
                <w:color w:val="auto"/>
                <w:sz w:val="22"/>
                <w:szCs w:val="22"/>
                <w:lang w:val="en-GB"/>
              </w:rPr>
              <w:t xml:space="preserve">  </w:t>
            </w:r>
          </w:p>
          <w:p w14:paraId="6D861F4B" w14:textId="4380F1BF" w:rsidR="00696383" w:rsidRPr="008D3584" w:rsidRDefault="0066028F" w:rsidP="00F0197C">
            <w:pPr>
              <w:pStyle w:val="Default"/>
              <w:numPr>
                <w:ilvl w:val="0"/>
                <w:numId w:val="3"/>
              </w:numPr>
              <w:spacing w:before="120"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en-GB"/>
              </w:rPr>
            </w:pPr>
            <w:r w:rsidRPr="008D3584">
              <w:rPr>
                <w:rFonts w:ascii="Arial" w:eastAsia="Times New Roman" w:hAnsi="Arial" w:cs="Arial"/>
                <w:color w:val="auto"/>
                <w:sz w:val="22"/>
                <w:szCs w:val="22"/>
                <w:lang w:val="en-GB"/>
              </w:rPr>
              <w:t>Adept at</w:t>
            </w:r>
            <w:r w:rsidR="00696383" w:rsidRPr="008D3584">
              <w:rPr>
                <w:rFonts w:ascii="Arial" w:eastAsia="Times New Roman" w:hAnsi="Arial" w:cs="Arial"/>
                <w:color w:val="auto"/>
                <w:sz w:val="22"/>
                <w:szCs w:val="22"/>
                <w:lang w:val="en-GB"/>
              </w:rPr>
              <w:t xml:space="preserve"> building</w:t>
            </w:r>
            <w:r w:rsidRPr="008D3584">
              <w:rPr>
                <w:rFonts w:ascii="Arial" w:eastAsia="Times New Roman" w:hAnsi="Arial" w:cs="Arial"/>
                <w:color w:val="auto"/>
                <w:sz w:val="22"/>
                <w:szCs w:val="22"/>
                <w:lang w:val="en-GB"/>
              </w:rPr>
              <w:t xml:space="preserve"> strong</w:t>
            </w:r>
            <w:r w:rsidR="00AB35DF" w:rsidRPr="008D3584">
              <w:rPr>
                <w:rFonts w:ascii="Arial" w:eastAsia="Times New Roman" w:hAnsi="Arial" w:cs="Arial"/>
                <w:color w:val="auto"/>
                <w:sz w:val="22"/>
                <w:szCs w:val="22"/>
                <w:lang w:val="en-GB"/>
              </w:rPr>
              <w:t xml:space="preserve"> </w:t>
            </w:r>
            <w:r w:rsidRPr="008D3584">
              <w:rPr>
                <w:rFonts w:ascii="Arial" w:eastAsia="Times New Roman" w:hAnsi="Arial" w:cs="Arial"/>
                <w:color w:val="auto"/>
                <w:sz w:val="22"/>
                <w:szCs w:val="22"/>
                <w:lang w:val="en-GB"/>
              </w:rPr>
              <w:t xml:space="preserve">relationships with </w:t>
            </w:r>
            <w:r w:rsidR="00AB35DF" w:rsidRPr="008D3584">
              <w:rPr>
                <w:rFonts w:ascii="Arial" w:eastAsia="Times New Roman" w:hAnsi="Arial" w:cs="Arial"/>
                <w:color w:val="auto"/>
                <w:sz w:val="22"/>
                <w:szCs w:val="22"/>
                <w:lang w:val="en-GB"/>
              </w:rPr>
              <w:t>internal</w:t>
            </w:r>
            <w:r w:rsidRPr="008D3584">
              <w:rPr>
                <w:rFonts w:ascii="Arial" w:eastAsia="Times New Roman" w:hAnsi="Arial" w:cs="Arial"/>
                <w:color w:val="auto"/>
                <w:sz w:val="22"/>
                <w:szCs w:val="22"/>
                <w:lang w:val="en-GB"/>
              </w:rPr>
              <w:t xml:space="preserve"> stakeholders in a pressurised working environment</w:t>
            </w:r>
          </w:p>
          <w:p w14:paraId="7CB7271E" w14:textId="682C82E1" w:rsidR="001D6887" w:rsidRPr="00E95B7B" w:rsidRDefault="00E95B7B" w:rsidP="00E95B7B">
            <w:pPr>
              <w:pStyle w:val="Default"/>
              <w:numPr>
                <w:ilvl w:val="0"/>
                <w:numId w:val="3"/>
              </w:numPr>
              <w:spacing w:before="120"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val="en-GB"/>
              </w:rPr>
              <w:t>Experience writing</w:t>
            </w:r>
            <w:r w:rsidR="005940D0" w:rsidRPr="008D3584">
              <w:rPr>
                <w:rFonts w:ascii="Arial" w:eastAsia="Times New Roman" w:hAnsi="Arial" w:cs="Arial"/>
                <w:color w:val="auto"/>
                <w:sz w:val="22"/>
                <w:szCs w:val="22"/>
                <w:lang w:val="en-GB"/>
              </w:rPr>
              <w:t xml:space="preserve"> processes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val="en-GB"/>
              </w:rPr>
              <w:t xml:space="preserve"> and policies</w:t>
            </w:r>
          </w:p>
          <w:p w14:paraId="1964A9CE" w14:textId="2577D967" w:rsidR="005940D0" w:rsidRPr="008D3584" w:rsidRDefault="00E95B7B" w:rsidP="00F0197C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Management</w:t>
            </w:r>
            <w:r w:rsidR="005940D0" w:rsidRPr="008D3584">
              <w:rPr>
                <w:rFonts w:ascii="Arial" w:eastAsia="Arial Unicode MS" w:hAnsi="Arial" w:cs="Arial"/>
                <w:sz w:val="22"/>
                <w:szCs w:val="22"/>
              </w:rPr>
              <w:t xml:space="preserve"> of events planning and delivery.</w:t>
            </w:r>
          </w:p>
        </w:tc>
        <w:tc>
          <w:tcPr>
            <w:tcW w:w="3341" w:type="dxa"/>
          </w:tcPr>
          <w:p w14:paraId="49C28598" w14:textId="6AE97A50" w:rsidR="00850FB3" w:rsidRPr="008D3584" w:rsidRDefault="00850FB3" w:rsidP="00F0197C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spacing w:before="120"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8D3584">
              <w:rPr>
                <w:rFonts w:ascii="Arial" w:eastAsia="Arial Unicode MS" w:hAnsi="Arial" w:cs="Arial"/>
                <w:sz w:val="22"/>
                <w:szCs w:val="22"/>
              </w:rPr>
              <w:t xml:space="preserve">3 </w:t>
            </w:r>
            <w:r w:rsidR="00783B49" w:rsidRPr="008D3584">
              <w:rPr>
                <w:rFonts w:ascii="Arial" w:eastAsia="Arial Unicode MS" w:hAnsi="Arial" w:cs="Arial"/>
                <w:sz w:val="22"/>
                <w:szCs w:val="22"/>
              </w:rPr>
              <w:t>years’ experience</w:t>
            </w:r>
            <w:r w:rsidRPr="008D3584">
              <w:rPr>
                <w:rFonts w:ascii="Arial" w:eastAsia="Arial Unicode MS" w:hAnsi="Arial" w:cs="Arial"/>
                <w:sz w:val="22"/>
                <w:szCs w:val="22"/>
              </w:rPr>
              <w:t xml:space="preserve"> in commercial environment</w:t>
            </w:r>
          </w:p>
          <w:p w14:paraId="3C5AACED" w14:textId="72EEC3D9" w:rsidR="0066028F" w:rsidRPr="008D3584" w:rsidRDefault="006869D3" w:rsidP="00F0197C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spacing w:before="120"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8D3584">
              <w:rPr>
                <w:rFonts w:ascii="Arial" w:eastAsia="Arial Unicode MS" w:hAnsi="Arial" w:cs="Arial"/>
                <w:sz w:val="22"/>
                <w:szCs w:val="22"/>
              </w:rPr>
              <w:t>Personal/executive</w:t>
            </w:r>
            <w:r w:rsidR="0066028F" w:rsidRPr="008D3584">
              <w:rPr>
                <w:rFonts w:ascii="Arial" w:eastAsia="Arial Unicode MS" w:hAnsi="Arial" w:cs="Arial"/>
                <w:sz w:val="22"/>
                <w:szCs w:val="22"/>
              </w:rPr>
              <w:t xml:space="preserve"> Assistant experience</w:t>
            </w:r>
            <w:r w:rsidR="00E95B7B">
              <w:rPr>
                <w:rFonts w:ascii="Arial" w:eastAsia="Arial Unicode MS" w:hAnsi="Arial" w:cs="Arial"/>
                <w:sz w:val="22"/>
                <w:szCs w:val="22"/>
              </w:rPr>
              <w:t xml:space="preserve"> working for a Senior Healthcare Director or NHS</w:t>
            </w:r>
          </w:p>
          <w:p w14:paraId="734BCB87" w14:textId="494CECB3" w:rsidR="00783B49" w:rsidRPr="008D3584" w:rsidRDefault="00783B49" w:rsidP="0066028F">
            <w:pPr>
              <w:pStyle w:val="Header"/>
              <w:tabs>
                <w:tab w:val="clear" w:pos="4153"/>
                <w:tab w:val="clear" w:pos="8306"/>
              </w:tabs>
              <w:spacing w:before="120" w:line="276" w:lineRule="auto"/>
              <w:rPr>
                <w:rFonts w:ascii="Arial" w:eastAsia="Arial Unicode MS" w:hAnsi="Arial" w:cs="Arial"/>
                <w:strike/>
                <w:sz w:val="22"/>
                <w:szCs w:val="22"/>
              </w:rPr>
            </w:pPr>
          </w:p>
          <w:p w14:paraId="692C52D1" w14:textId="17CAF32B" w:rsidR="005940D0" w:rsidRDefault="005940D0" w:rsidP="00F0197C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D3584">
              <w:rPr>
                <w:rFonts w:ascii="Arial" w:hAnsi="Arial" w:cs="Arial"/>
                <w:sz w:val="22"/>
                <w:szCs w:val="22"/>
              </w:rPr>
              <w:t>Knowledge of Medical</w:t>
            </w:r>
            <w:r w:rsidR="006869D3" w:rsidRPr="008D3584">
              <w:rPr>
                <w:rFonts w:ascii="Arial" w:hAnsi="Arial" w:cs="Arial"/>
                <w:sz w:val="22"/>
                <w:szCs w:val="22"/>
              </w:rPr>
              <w:t>/clinical</w:t>
            </w:r>
            <w:r w:rsidRPr="008D3584">
              <w:rPr>
                <w:rFonts w:ascii="Arial" w:hAnsi="Arial" w:cs="Arial"/>
                <w:sz w:val="22"/>
                <w:szCs w:val="22"/>
              </w:rPr>
              <w:t xml:space="preserve"> terms and processes</w:t>
            </w:r>
          </w:p>
          <w:p w14:paraId="1BEC0E1B" w14:textId="77777777" w:rsidR="00E95B7B" w:rsidRDefault="00E95B7B" w:rsidP="00E95B7B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2C31A690" w14:textId="4A86307E" w:rsidR="00783B49" w:rsidRDefault="00E95B7B" w:rsidP="00A40F47">
            <w:pPr>
              <w:numPr>
                <w:ilvl w:val="0"/>
                <w:numId w:val="5"/>
              </w:num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E95B7B">
              <w:rPr>
                <w:rFonts w:ascii="Arial" w:hAnsi="Arial" w:cs="Arial"/>
                <w:sz w:val="22"/>
                <w:szCs w:val="22"/>
              </w:rPr>
              <w:t xml:space="preserve">Knowledge </w:t>
            </w:r>
            <w:r w:rsidR="00783B49" w:rsidRPr="00E95B7B">
              <w:rPr>
                <w:rFonts w:ascii="Arial" w:hAnsi="Arial" w:cs="Arial"/>
                <w:sz w:val="22"/>
                <w:szCs w:val="22"/>
              </w:rPr>
              <w:t>of clinical audit processes.</w:t>
            </w:r>
          </w:p>
          <w:p w14:paraId="0F3C0317" w14:textId="77777777" w:rsidR="00E95B7B" w:rsidRDefault="00E95B7B" w:rsidP="00E95B7B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18FF2505" w14:textId="1407D13B" w:rsidR="00E95B7B" w:rsidRPr="00E95B7B" w:rsidRDefault="00B95E1F" w:rsidP="00A40F47">
            <w:pPr>
              <w:numPr>
                <w:ilvl w:val="0"/>
                <w:numId w:val="5"/>
              </w:num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Experiencing presenting reports to Senior Managers and leaders</w:t>
            </w:r>
          </w:p>
          <w:p w14:paraId="05863401" w14:textId="77777777" w:rsidR="00850FB3" w:rsidRPr="008D3584" w:rsidRDefault="00850FB3" w:rsidP="00692D21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72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5E3BDE" w:rsidRPr="008D3584" w14:paraId="5B9CE13C" w14:textId="77777777" w:rsidTr="54B8951D">
        <w:trPr>
          <w:trHeight w:val="1266"/>
        </w:trPr>
        <w:tc>
          <w:tcPr>
            <w:tcW w:w="1696" w:type="dxa"/>
          </w:tcPr>
          <w:p w14:paraId="0ED08745" w14:textId="77777777" w:rsidR="005E3BDE" w:rsidRPr="008D3584" w:rsidRDefault="005E3BDE" w:rsidP="00457F26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3584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Skills and Knowledge</w:t>
            </w:r>
          </w:p>
        </w:tc>
        <w:tc>
          <w:tcPr>
            <w:tcW w:w="4683" w:type="dxa"/>
          </w:tcPr>
          <w:p w14:paraId="66090C66" w14:textId="1E386949" w:rsidR="00E95B7B" w:rsidRDefault="00E95B7B" w:rsidP="00F0197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Level 3 qualification in Business Administration or equivalent </w:t>
            </w:r>
          </w:p>
          <w:p w14:paraId="70E225F3" w14:textId="59672BD2" w:rsidR="006B5941" w:rsidRPr="008D3584" w:rsidRDefault="006B5941" w:rsidP="00F0197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3584">
              <w:rPr>
                <w:rFonts w:ascii="Arial" w:hAnsi="Arial" w:cs="Arial"/>
                <w:sz w:val="22"/>
                <w:szCs w:val="22"/>
                <w:lang w:val="en-US"/>
              </w:rPr>
              <w:t>Excellent Microsoft office</w:t>
            </w:r>
            <w:r w:rsidR="00AB35DF" w:rsidRPr="008D3584">
              <w:rPr>
                <w:rFonts w:ascii="Arial" w:hAnsi="Arial" w:cs="Arial"/>
                <w:sz w:val="22"/>
                <w:szCs w:val="22"/>
                <w:lang w:val="en-US"/>
              </w:rPr>
              <w:t xml:space="preserve"> skills including Outlook</w:t>
            </w:r>
            <w:r w:rsidR="00783B49" w:rsidRPr="008D3584">
              <w:rPr>
                <w:rFonts w:ascii="Arial" w:hAnsi="Arial" w:cs="Arial"/>
                <w:sz w:val="22"/>
                <w:szCs w:val="22"/>
                <w:lang w:val="en-US"/>
              </w:rPr>
              <w:t>, Excel, Word and Access</w:t>
            </w:r>
            <w:r w:rsidR="006869D3" w:rsidRPr="008D3584">
              <w:rPr>
                <w:rFonts w:ascii="Arial" w:hAnsi="Arial" w:cs="Arial"/>
                <w:sz w:val="22"/>
                <w:szCs w:val="22"/>
                <w:lang w:val="en-US"/>
              </w:rPr>
              <w:t>, MS Teams channels</w:t>
            </w:r>
            <w:r w:rsidR="00B00FDD" w:rsidRPr="008D3584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0C8B1796" w14:textId="63AECE8E" w:rsidR="00AA1C49" w:rsidRPr="008D3584" w:rsidRDefault="00AA1C49" w:rsidP="00F0197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3584">
              <w:rPr>
                <w:rFonts w:ascii="Arial" w:hAnsi="Arial" w:cs="Arial"/>
                <w:sz w:val="22"/>
                <w:szCs w:val="22"/>
                <w:lang w:val="en-US"/>
              </w:rPr>
              <w:t xml:space="preserve">Ability to respond to emails and telephone messages in a prompt and reasonable time frame. </w:t>
            </w:r>
          </w:p>
          <w:p w14:paraId="2ED6CAD9" w14:textId="73B2B72A" w:rsidR="00AB35DF" w:rsidRPr="008D3584" w:rsidRDefault="0066028F" w:rsidP="00F0197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ind w:left="714" w:hanging="35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3584">
              <w:rPr>
                <w:rFonts w:ascii="Arial" w:hAnsi="Arial" w:cs="Arial"/>
                <w:sz w:val="22"/>
                <w:szCs w:val="22"/>
                <w:lang w:val="en-US"/>
              </w:rPr>
              <w:t>Well versed in the use of various web-based media and teleconferencing applications (</w:t>
            </w:r>
            <w:proofErr w:type="spellStart"/>
            <w:r w:rsidRPr="008D3584">
              <w:rPr>
                <w:rFonts w:ascii="Arial" w:hAnsi="Arial" w:cs="Arial"/>
                <w:sz w:val="22"/>
                <w:szCs w:val="22"/>
                <w:lang w:val="en-US"/>
              </w:rPr>
              <w:t>e.g</w:t>
            </w:r>
            <w:proofErr w:type="spellEnd"/>
            <w:r w:rsidRPr="008D3584">
              <w:rPr>
                <w:rFonts w:ascii="Arial" w:hAnsi="Arial" w:cs="Arial"/>
                <w:sz w:val="22"/>
                <w:szCs w:val="22"/>
                <w:lang w:val="en-US"/>
              </w:rPr>
              <w:t xml:space="preserve"> Zoom and MS Teams)</w:t>
            </w:r>
          </w:p>
          <w:p w14:paraId="3A32639F" w14:textId="77777777" w:rsidR="003D35DB" w:rsidRPr="008D3584" w:rsidRDefault="003D35DB" w:rsidP="00F0197C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8D3584">
              <w:rPr>
                <w:rFonts w:ascii="Arial" w:hAnsi="Arial" w:cs="Arial"/>
                <w:sz w:val="22"/>
                <w:szCs w:val="22"/>
              </w:rPr>
              <w:lastRenderedPageBreak/>
              <w:t>Attention to detail, and ability to work in a methodical manner.</w:t>
            </w:r>
          </w:p>
          <w:p w14:paraId="7EA0AEA4" w14:textId="67F9F12B" w:rsidR="003D35DB" w:rsidRPr="008D3584" w:rsidRDefault="00692D21" w:rsidP="00F0197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D3584">
              <w:rPr>
                <w:rFonts w:ascii="Arial" w:hAnsi="Arial" w:cs="Arial"/>
                <w:sz w:val="22"/>
                <w:szCs w:val="22"/>
              </w:rPr>
              <w:t>E</w:t>
            </w:r>
            <w:r w:rsidR="003D35DB" w:rsidRPr="008D3584">
              <w:rPr>
                <w:rFonts w:ascii="Arial" w:hAnsi="Arial" w:cs="Arial"/>
                <w:sz w:val="22"/>
                <w:szCs w:val="22"/>
              </w:rPr>
              <w:t>xcellent organisational skills.</w:t>
            </w:r>
          </w:p>
          <w:p w14:paraId="2BC99B72" w14:textId="20A1596B" w:rsidR="003D35DB" w:rsidRPr="008D3584" w:rsidRDefault="003D35DB" w:rsidP="00F0197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8D3584">
              <w:rPr>
                <w:rFonts w:ascii="Arial" w:hAnsi="Arial" w:cs="Arial"/>
                <w:sz w:val="22"/>
                <w:szCs w:val="22"/>
              </w:rPr>
              <w:t>Excellent English communication skills – verbal and written.</w:t>
            </w:r>
          </w:p>
          <w:p w14:paraId="4348BB97" w14:textId="77777777" w:rsidR="00321C6E" w:rsidRPr="008D3584" w:rsidRDefault="00321C6E" w:rsidP="00F0197C">
            <w:pPr>
              <w:pStyle w:val="ESBullet"/>
              <w:numPr>
                <w:ilvl w:val="0"/>
                <w:numId w:val="3"/>
              </w:numPr>
              <w:spacing w:before="120" w:after="0" w:line="276" w:lineRule="auto"/>
              <w:jc w:val="left"/>
              <w:rPr>
                <w:sz w:val="22"/>
                <w:szCs w:val="22"/>
              </w:rPr>
            </w:pPr>
            <w:r w:rsidRPr="008D3584">
              <w:rPr>
                <w:sz w:val="22"/>
                <w:szCs w:val="22"/>
              </w:rPr>
              <w:t>Ability to prioritise conflicting demands.</w:t>
            </w:r>
          </w:p>
          <w:p w14:paraId="585179E1" w14:textId="77777777" w:rsidR="00FD4E08" w:rsidRPr="008D3584" w:rsidRDefault="00FD4E08" w:rsidP="00F0197C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8D3584">
              <w:rPr>
                <w:rFonts w:ascii="Arial" w:hAnsi="Arial" w:cs="Arial"/>
                <w:sz w:val="22"/>
                <w:szCs w:val="22"/>
              </w:rPr>
              <w:t>Knowledge of corporate and organisational development processes, policies and procedures.</w:t>
            </w:r>
          </w:p>
          <w:p w14:paraId="48BD92DE" w14:textId="77777777" w:rsidR="00FD4E08" w:rsidRPr="008D3584" w:rsidRDefault="00FD4E08" w:rsidP="00F0197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8D3584">
              <w:rPr>
                <w:rFonts w:ascii="Arial" w:hAnsi="Arial" w:cs="Arial"/>
                <w:sz w:val="22"/>
                <w:szCs w:val="22"/>
              </w:rPr>
              <w:t xml:space="preserve">Awareness of data protection and </w:t>
            </w:r>
            <w:r w:rsidR="005940D0" w:rsidRPr="008D3584">
              <w:rPr>
                <w:rFonts w:ascii="Arial" w:hAnsi="Arial" w:cs="Arial"/>
                <w:sz w:val="22"/>
                <w:szCs w:val="22"/>
              </w:rPr>
              <w:t xml:space="preserve">management of </w:t>
            </w:r>
            <w:r w:rsidRPr="008D3584">
              <w:rPr>
                <w:rFonts w:ascii="Arial" w:hAnsi="Arial" w:cs="Arial"/>
                <w:sz w:val="22"/>
                <w:szCs w:val="22"/>
              </w:rPr>
              <w:t>confidential issues.</w:t>
            </w:r>
          </w:p>
          <w:p w14:paraId="50865125" w14:textId="77777777" w:rsidR="005E3BDE" w:rsidRPr="008D3584" w:rsidRDefault="005E3BDE" w:rsidP="00F0197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3584">
              <w:rPr>
                <w:rFonts w:ascii="Arial" w:hAnsi="Arial" w:cs="Arial"/>
                <w:sz w:val="22"/>
                <w:szCs w:val="22"/>
                <w:lang w:val="en-US"/>
              </w:rPr>
              <w:t>Ability to work effectively under pressure</w:t>
            </w:r>
            <w:r w:rsidR="00B00FDD" w:rsidRPr="008D3584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4BE3DDBE" w14:textId="77777777" w:rsidR="005E3BDE" w:rsidRPr="008D3584" w:rsidRDefault="005E3BDE" w:rsidP="00F0197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3584">
              <w:rPr>
                <w:rFonts w:ascii="Arial" w:hAnsi="Arial" w:cs="Arial"/>
                <w:sz w:val="22"/>
                <w:szCs w:val="22"/>
                <w:lang w:val="en-US"/>
              </w:rPr>
              <w:t>Experience of dealing with complex issues involving forward planning</w:t>
            </w:r>
            <w:r w:rsidR="005940D0" w:rsidRPr="008D3584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51C118AD" w14:textId="77777777" w:rsidR="005E3BDE" w:rsidRPr="008D3584" w:rsidRDefault="005E3BDE" w:rsidP="00F0197C">
            <w:pPr>
              <w:pStyle w:val="ESBullet"/>
              <w:numPr>
                <w:ilvl w:val="0"/>
                <w:numId w:val="3"/>
              </w:numPr>
              <w:spacing w:before="120" w:after="120" w:line="276" w:lineRule="auto"/>
              <w:ind w:left="714" w:hanging="357"/>
              <w:jc w:val="left"/>
              <w:rPr>
                <w:sz w:val="22"/>
                <w:szCs w:val="22"/>
              </w:rPr>
            </w:pPr>
            <w:r w:rsidRPr="008D3584">
              <w:rPr>
                <w:sz w:val="22"/>
                <w:szCs w:val="22"/>
              </w:rPr>
              <w:t>Ability to operate as part of a team and on own initiative.</w:t>
            </w:r>
          </w:p>
          <w:p w14:paraId="77DC862D" w14:textId="77777777" w:rsidR="005E3BDE" w:rsidRPr="008D3584" w:rsidRDefault="005E3BDE" w:rsidP="00F0197C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D3584">
              <w:rPr>
                <w:rFonts w:ascii="Arial" w:hAnsi="Arial" w:cs="Arial"/>
                <w:sz w:val="22"/>
                <w:szCs w:val="22"/>
              </w:rPr>
              <w:t xml:space="preserve">Ability to research and collate </w:t>
            </w:r>
            <w:r w:rsidR="00BE1523" w:rsidRPr="008D3584">
              <w:rPr>
                <w:rFonts w:ascii="Arial" w:hAnsi="Arial" w:cs="Arial"/>
                <w:sz w:val="22"/>
                <w:szCs w:val="22"/>
              </w:rPr>
              <w:t>information from</w:t>
            </w:r>
            <w:r w:rsidR="005940D0" w:rsidRPr="008D3584">
              <w:rPr>
                <w:rFonts w:ascii="Arial" w:hAnsi="Arial" w:cs="Arial"/>
                <w:sz w:val="22"/>
                <w:szCs w:val="22"/>
              </w:rPr>
              <w:t xml:space="preserve"> various sources.</w:t>
            </w:r>
          </w:p>
          <w:p w14:paraId="62146AAD" w14:textId="415E557D" w:rsidR="005E3BDE" w:rsidRPr="008D3584" w:rsidRDefault="005E3BDE" w:rsidP="00F0197C">
            <w:pPr>
              <w:numPr>
                <w:ilvl w:val="0"/>
                <w:numId w:val="3"/>
              </w:num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8D3584">
              <w:rPr>
                <w:rFonts w:ascii="Arial" w:hAnsi="Arial" w:cs="Arial"/>
                <w:sz w:val="22"/>
                <w:szCs w:val="22"/>
              </w:rPr>
              <w:t>Ability to take and transcribe formal minutes</w:t>
            </w:r>
            <w:r w:rsidR="003D35DB" w:rsidRPr="008D3584">
              <w:rPr>
                <w:rFonts w:ascii="Arial" w:hAnsi="Arial" w:cs="Arial"/>
                <w:sz w:val="22"/>
                <w:szCs w:val="22"/>
              </w:rPr>
              <w:t>/notes/actions</w:t>
            </w:r>
            <w:r w:rsidRPr="008D3584">
              <w:rPr>
                <w:rFonts w:ascii="Arial" w:hAnsi="Arial" w:cs="Arial"/>
                <w:sz w:val="22"/>
                <w:szCs w:val="22"/>
              </w:rPr>
              <w:t xml:space="preserve"> accurately</w:t>
            </w:r>
            <w:r w:rsidR="005940D0" w:rsidRPr="008D3584">
              <w:rPr>
                <w:rFonts w:ascii="Arial" w:hAnsi="Arial" w:cs="Arial"/>
                <w:sz w:val="22"/>
                <w:szCs w:val="22"/>
              </w:rPr>
              <w:t xml:space="preserve"> and to a high standard.</w:t>
            </w:r>
          </w:p>
          <w:p w14:paraId="444D5247" w14:textId="77777777" w:rsidR="005E3BDE" w:rsidRPr="008D3584" w:rsidRDefault="005E3BDE" w:rsidP="00F0197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D3584">
              <w:rPr>
                <w:rFonts w:ascii="Arial" w:hAnsi="Arial" w:cs="Arial"/>
                <w:sz w:val="22"/>
                <w:szCs w:val="22"/>
              </w:rPr>
              <w:t>Ability to undertake and manage projects</w:t>
            </w:r>
            <w:r w:rsidR="005940D0" w:rsidRPr="008D358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5A490E" w14:textId="371CA092" w:rsidR="00FD4E08" w:rsidRPr="008D3584" w:rsidRDefault="00FD4E08" w:rsidP="00F0197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D3584">
              <w:rPr>
                <w:rFonts w:ascii="Arial" w:hAnsi="Arial" w:cs="Arial"/>
                <w:sz w:val="22"/>
                <w:szCs w:val="22"/>
                <w:lang w:val="en-US"/>
              </w:rPr>
              <w:t>50 wpm</w:t>
            </w:r>
            <w:r w:rsidR="006869D3" w:rsidRPr="008D3584">
              <w:rPr>
                <w:rFonts w:ascii="Arial" w:hAnsi="Arial" w:cs="Arial"/>
                <w:sz w:val="22"/>
                <w:szCs w:val="22"/>
                <w:lang w:val="en-US"/>
              </w:rPr>
              <w:t xml:space="preserve"> keyboard speed</w:t>
            </w:r>
          </w:p>
        </w:tc>
        <w:tc>
          <w:tcPr>
            <w:tcW w:w="3341" w:type="dxa"/>
          </w:tcPr>
          <w:p w14:paraId="53B18111" w14:textId="54AE3955" w:rsidR="005E3BDE" w:rsidRPr="008D3584" w:rsidRDefault="00E0393D" w:rsidP="00F0197C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ind w:left="459"/>
              <w:rPr>
                <w:rFonts w:ascii="Arial" w:eastAsia="Arial Unicode MS" w:hAnsi="Arial" w:cs="Arial"/>
                <w:sz w:val="22"/>
                <w:szCs w:val="22"/>
              </w:rPr>
            </w:pPr>
            <w:r w:rsidRPr="008D3584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 xml:space="preserve">Familiarity with </w:t>
            </w:r>
            <w:r w:rsidR="00783B49" w:rsidRPr="008D3584">
              <w:rPr>
                <w:rFonts w:ascii="Arial" w:eastAsia="Arial Unicode MS" w:hAnsi="Arial" w:cs="Arial"/>
                <w:sz w:val="22"/>
                <w:szCs w:val="22"/>
              </w:rPr>
              <w:t xml:space="preserve">Business World </w:t>
            </w:r>
            <w:r w:rsidRPr="008D3584">
              <w:rPr>
                <w:rFonts w:ascii="Arial" w:eastAsia="Arial Unicode MS" w:hAnsi="Arial" w:cs="Arial"/>
                <w:sz w:val="22"/>
                <w:szCs w:val="22"/>
              </w:rPr>
              <w:t>accounts system</w:t>
            </w:r>
          </w:p>
          <w:p w14:paraId="5BB140FE" w14:textId="77777777" w:rsidR="0012667C" w:rsidRPr="008D3584" w:rsidRDefault="0012667C" w:rsidP="00F0197C">
            <w:pPr>
              <w:pStyle w:val="ListParagraph"/>
              <w:numPr>
                <w:ilvl w:val="0"/>
                <w:numId w:val="5"/>
              </w:numPr>
              <w:spacing w:before="120"/>
              <w:ind w:left="459" w:hanging="357"/>
              <w:rPr>
                <w:rFonts w:ascii="Arial" w:eastAsia="Arial Unicode MS" w:hAnsi="Arial" w:cs="Arial"/>
                <w:sz w:val="22"/>
                <w:szCs w:val="22"/>
              </w:rPr>
            </w:pPr>
            <w:r w:rsidRPr="008D3584">
              <w:rPr>
                <w:rFonts w:ascii="Arial" w:eastAsia="Arial Unicode MS" w:hAnsi="Arial" w:cs="Arial"/>
                <w:sz w:val="22"/>
                <w:szCs w:val="22"/>
              </w:rPr>
              <w:t>60 wpm keyboard speed</w:t>
            </w:r>
          </w:p>
          <w:p w14:paraId="3A17259E" w14:textId="77777777" w:rsidR="006B5757" w:rsidRPr="008D3584" w:rsidRDefault="006B5757" w:rsidP="00457F2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250AF3F8" w14:textId="77777777" w:rsidR="006B5757" w:rsidRPr="008D3584" w:rsidRDefault="006B5757" w:rsidP="00457F2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303E3534" w14:textId="77777777" w:rsidR="00850FB3" w:rsidRPr="008D3584" w:rsidRDefault="00850FB3" w:rsidP="00457F26">
            <w:pPr>
              <w:pStyle w:val="Header"/>
              <w:tabs>
                <w:tab w:val="clear" w:pos="4153"/>
                <w:tab w:val="clear" w:pos="8306"/>
              </w:tabs>
              <w:ind w:left="36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5D8BEA00" w14:textId="77777777" w:rsidR="00850FB3" w:rsidRPr="008D3584" w:rsidRDefault="00850FB3" w:rsidP="00457F26">
            <w:pPr>
              <w:pStyle w:val="Header"/>
              <w:tabs>
                <w:tab w:val="clear" w:pos="4153"/>
                <w:tab w:val="clear" w:pos="8306"/>
              </w:tabs>
              <w:ind w:left="36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5E3BDE" w:rsidRPr="008D3584" w14:paraId="78449B0A" w14:textId="77777777" w:rsidTr="54B8951D">
        <w:trPr>
          <w:trHeight w:val="1454"/>
        </w:trPr>
        <w:tc>
          <w:tcPr>
            <w:tcW w:w="1696" w:type="dxa"/>
          </w:tcPr>
          <w:p w14:paraId="2C798F78" w14:textId="77777777" w:rsidR="005E3BDE" w:rsidRPr="008D3584" w:rsidRDefault="005E3BDE" w:rsidP="00457F26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8D3584">
              <w:rPr>
                <w:rFonts w:ascii="Arial" w:eastAsia="Arial Unicode MS" w:hAnsi="Arial" w:cs="Arial"/>
                <w:b/>
                <w:sz w:val="22"/>
                <w:szCs w:val="22"/>
              </w:rPr>
              <w:t>Other Factors</w:t>
            </w:r>
          </w:p>
        </w:tc>
        <w:tc>
          <w:tcPr>
            <w:tcW w:w="4683" w:type="dxa"/>
          </w:tcPr>
          <w:p w14:paraId="4E81ABCF" w14:textId="77777777" w:rsidR="005E3BDE" w:rsidRPr="008D3584" w:rsidRDefault="005E3BDE" w:rsidP="00F0197C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D3584">
              <w:rPr>
                <w:rFonts w:ascii="Arial" w:hAnsi="Arial" w:cs="Arial"/>
                <w:sz w:val="22"/>
                <w:szCs w:val="22"/>
              </w:rPr>
              <w:t>Enthusiastic, highly motivated and committed.</w:t>
            </w:r>
          </w:p>
          <w:p w14:paraId="5FA90D66" w14:textId="28A5EFB5" w:rsidR="006B5757" w:rsidRPr="008D3584" w:rsidRDefault="0066028F" w:rsidP="00F0197C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8D3584">
              <w:rPr>
                <w:rFonts w:ascii="Arial" w:hAnsi="Arial" w:cs="Arial"/>
                <w:sz w:val="22"/>
                <w:szCs w:val="22"/>
              </w:rPr>
              <w:t>Working collaboratively with colleagues and sharing responsibilities as and when needed</w:t>
            </w:r>
          </w:p>
          <w:p w14:paraId="7373DCCA" w14:textId="77777777" w:rsidR="005E3BDE" w:rsidRPr="008D3584" w:rsidRDefault="005E3BDE" w:rsidP="00F0197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3584">
              <w:rPr>
                <w:rFonts w:ascii="Arial" w:hAnsi="Arial" w:cs="Arial"/>
                <w:sz w:val="22"/>
                <w:szCs w:val="22"/>
                <w:lang w:val="en-US"/>
              </w:rPr>
              <w:t>Must be able to work with minimal supervision and use initiative in problem solving</w:t>
            </w:r>
            <w:r w:rsidR="00B00FDD" w:rsidRPr="008D3584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3EEA3050" w14:textId="0A098D4A" w:rsidR="005E3BDE" w:rsidRPr="008D3584" w:rsidRDefault="005E3BDE" w:rsidP="00F0197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3584">
              <w:rPr>
                <w:rFonts w:ascii="Arial" w:hAnsi="Arial" w:cs="Arial"/>
                <w:sz w:val="22"/>
                <w:szCs w:val="22"/>
                <w:lang w:val="en-US"/>
              </w:rPr>
              <w:t>Accountability – takes responsibility fo</w:t>
            </w:r>
            <w:r w:rsidR="00670961" w:rsidRPr="008D3584">
              <w:rPr>
                <w:rFonts w:ascii="Arial" w:hAnsi="Arial" w:cs="Arial"/>
                <w:sz w:val="22"/>
                <w:szCs w:val="22"/>
                <w:lang w:val="en-US"/>
              </w:rPr>
              <w:t xml:space="preserve">r own actions and </w:t>
            </w:r>
            <w:r w:rsidR="003D35DB" w:rsidRPr="008D3584">
              <w:rPr>
                <w:rFonts w:ascii="Arial" w:hAnsi="Arial" w:cs="Arial"/>
                <w:sz w:val="22"/>
                <w:szCs w:val="22"/>
                <w:lang w:val="en-US"/>
              </w:rPr>
              <w:t>promotes team</w:t>
            </w:r>
            <w:r w:rsidR="00437309" w:rsidRPr="008D3584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  <w:r w:rsidRPr="008D3584">
              <w:rPr>
                <w:rFonts w:ascii="Arial" w:hAnsi="Arial" w:cs="Arial"/>
                <w:sz w:val="22"/>
                <w:szCs w:val="22"/>
                <w:lang w:val="en-US"/>
              </w:rPr>
              <w:t>working</w:t>
            </w:r>
            <w:r w:rsidR="00B00FDD" w:rsidRPr="008D3584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394C3B83" w14:textId="77777777" w:rsidR="005E3BDE" w:rsidRPr="008D3584" w:rsidRDefault="005E3BDE" w:rsidP="00F0197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3584">
              <w:rPr>
                <w:rFonts w:ascii="Arial" w:hAnsi="Arial" w:cs="Arial"/>
                <w:sz w:val="22"/>
                <w:szCs w:val="22"/>
                <w:lang w:val="en-US"/>
              </w:rPr>
              <w:t>Openness – shares information and good practice appropriately</w:t>
            </w:r>
            <w:r w:rsidR="00B00FDD" w:rsidRPr="008D3584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3C93F13F" w14:textId="77777777" w:rsidR="005E3BDE" w:rsidRPr="008D3584" w:rsidRDefault="005E3BDE" w:rsidP="00F0197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3584">
              <w:rPr>
                <w:rFonts w:ascii="Arial" w:hAnsi="Arial" w:cs="Arial"/>
                <w:sz w:val="22"/>
                <w:szCs w:val="22"/>
                <w:lang w:val="en-US"/>
              </w:rPr>
              <w:t>Mutual respect – treats others with courtesy and respect at all times</w:t>
            </w:r>
            <w:r w:rsidR="00B00FDD" w:rsidRPr="008D3584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129AE3DE" w14:textId="69537007" w:rsidR="00E0393D" w:rsidRPr="008D3584" w:rsidRDefault="00E0393D" w:rsidP="00F0197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3584">
              <w:rPr>
                <w:rFonts w:ascii="Arial" w:hAnsi="Arial" w:cs="Arial"/>
                <w:sz w:val="22"/>
                <w:szCs w:val="22"/>
                <w:lang w:val="en-US"/>
              </w:rPr>
              <w:t xml:space="preserve">Ability to work flexible hours from 8am to 7pm where required </w:t>
            </w:r>
            <w:r w:rsidR="00692D21" w:rsidRPr="008D3584">
              <w:rPr>
                <w:rFonts w:ascii="Arial" w:hAnsi="Arial" w:cs="Arial"/>
                <w:sz w:val="22"/>
                <w:szCs w:val="22"/>
                <w:lang w:val="en-US"/>
              </w:rPr>
              <w:t>on occasions.</w:t>
            </w:r>
          </w:p>
          <w:p w14:paraId="21014234" w14:textId="2DAC6E75" w:rsidR="005E3BDE" w:rsidRPr="008D3584" w:rsidRDefault="005940D0" w:rsidP="00F0197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3584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 xml:space="preserve">Willingness to travel to </w:t>
            </w:r>
            <w:r w:rsidR="003D35DB" w:rsidRPr="008D3584">
              <w:rPr>
                <w:rFonts w:ascii="Arial" w:hAnsi="Arial" w:cs="Arial"/>
                <w:sz w:val="22"/>
                <w:szCs w:val="22"/>
                <w:lang w:val="en-US"/>
              </w:rPr>
              <w:t xml:space="preserve">Practice Plus Groups </w:t>
            </w:r>
            <w:r w:rsidRPr="008D3584">
              <w:rPr>
                <w:rFonts w:ascii="Arial" w:hAnsi="Arial" w:cs="Arial"/>
                <w:sz w:val="22"/>
                <w:szCs w:val="22"/>
                <w:lang w:val="en-US"/>
              </w:rPr>
              <w:t>sites/offices</w:t>
            </w:r>
            <w:r w:rsidR="003D35DB" w:rsidRPr="008D3584">
              <w:rPr>
                <w:rFonts w:ascii="Arial" w:hAnsi="Arial" w:cs="Arial"/>
                <w:sz w:val="22"/>
                <w:szCs w:val="22"/>
                <w:lang w:val="en-US"/>
              </w:rPr>
              <w:t xml:space="preserve">/hospitals on a regular basis and as required. </w:t>
            </w:r>
          </w:p>
        </w:tc>
        <w:tc>
          <w:tcPr>
            <w:tcW w:w="3341" w:type="dxa"/>
          </w:tcPr>
          <w:p w14:paraId="48558315" w14:textId="77777777" w:rsidR="005E3BDE" w:rsidRPr="008D3584" w:rsidRDefault="005E3BDE" w:rsidP="00457F26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13928D54" w14:textId="77777777" w:rsidR="00457F26" w:rsidRPr="008D3584" w:rsidRDefault="00457F26" w:rsidP="00457F26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7AFCD26E" w14:textId="77777777" w:rsidR="005E3BDE" w:rsidRPr="008D3584" w:rsidRDefault="005E3BDE" w:rsidP="005E3BDE">
      <w:pPr>
        <w:pStyle w:val="ESHeading2"/>
        <w:spacing w:before="0" w:after="0"/>
        <w:rPr>
          <w:color w:val="000000"/>
          <w:szCs w:val="22"/>
        </w:rPr>
      </w:pPr>
    </w:p>
    <w:sectPr w:rsidR="005E3BDE" w:rsidRPr="008D3584" w:rsidSect="00B10423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851" w:right="1134" w:bottom="709" w:left="1134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34C1C" w14:textId="77777777" w:rsidR="00D0584E" w:rsidRDefault="00D0584E">
      <w:r>
        <w:separator/>
      </w:r>
    </w:p>
  </w:endnote>
  <w:endnote w:type="continuationSeparator" w:id="0">
    <w:p w14:paraId="5C1ADCDA" w14:textId="77777777" w:rsidR="00D0584E" w:rsidRDefault="00D0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3D5E8" w14:textId="77777777" w:rsidR="005940D0" w:rsidRDefault="005940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B01FB00" w14:textId="77777777" w:rsidR="005940D0" w:rsidRDefault="005940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FF39" w14:textId="147DFB03" w:rsidR="005940D0" w:rsidRPr="00457F26" w:rsidRDefault="000706EE" w:rsidP="007E3475">
    <w:pPr>
      <w:spacing w:before="120"/>
      <w:rPr>
        <w:rFonts w:ascii="Arial" w:hAnsi="Arial" w:cs="Arial"/>
        <w:b/>
        <w:color w:val="808080" w:themeColor="background1" w:themeShade="80"/>
        <w:sz w:val="16"/>
        <w:szCs w:val="16"/>
        <w:lang w:eastAsia="en-GB"/>
      </w:rPr>
    </w:pPr>
    <w:sdt>
      <w:sdtPr>
        <w:rPr>
          <w:rFonts w:ascii="Arial" w:hAnsi="Arial" w:cs="Arial"/>
          <w:color w:val="808080" w:themeColor="background1" w:themeShade="80"/>
          <w:sz w:val="20"/>
          <w:szCs w:val="20"/>
          <w:lang w:eastAsia="en-GB"/>
        </w:rPr>
        <w:id w:val="1722546073"/>
        <w:docPartObj>
          <w:docPartGallery w:val="Page Numbers (Top of Page)"/>
          <w:docPartUnique/>
        </w:docPartObj>
      </w:sdtPr>
      <w:sdtEndPr/>
      <w:sdtContent>
        <w:r w:rsidR="005940D0">
          <w:rPr>
            <w:rFonts w:ascii="Arial" w:hAnsi="Arial" w:cs="Arial"/>
            <w:color w:val="808080" w:themeColor="background1" w:themeShade="80"/>
            <w:sz w:val="20"/>
            <w:szCs w:val="20"/>
            <w:lang w:eastAsia="en-GB"/>
          </w:rPr>
          <w:tab/>
        </w:r>
        <w:r w:rsidR="00C521C1" w:rsidRPr="006869D3">
          <w:rPr>
            <w:rFonts w:ascii="Arial" w:hAnsi="Arial" w:cs="Arial"/>
            <w:sz w:val="18"/>
            <w:szCs w:val="18"/>
          </w:rPr>
          <w:t>Job description: Secondary Care governance coordinator and CNO/</w:t>
        </w:r>
        <w:r w:rsidR="00C521C1">
          <w:rPr>
            <w:rFonts w:ascii="Arial" w:hAnsi="Arial" w:cs="Arial"/>
            <w:sz w:val="18"/>
            <w:szCs w:val="18"/>
          </w:rPr>
          <w:t>CP/</w:t>
        </w:r>
        <w:r w:rsidR="00C521C1" w:rsidRPr="006869D3">
          <w:rPr>
            <w:rFonts w:ascii="Arial" w:hAnsi="Arial" w:cs="Arial"/>
            <w:sz w:val="18"/>
            <w:szCs w:val="18"/>
          </w:rPr>
          <w:t>DD</w:t>
        </w:r>
        <w:r w:rsidR="00C521C1">
          <w:rPr>
            <w:rFonts w:ascii="Arial" w:hAnsi="Arial" w:cs="Arial"/>
            <w:sz w:val="18"/>
            <w:szCs w:val="18"/>
          </w:rPr>
          <w:t>IP</w:t>
        </w:r>
        <w:r w:rsidR="00C521C1" w:rsidRPr="006869D3">
          <w:rPr>
            <w:rFonts w:ascii="Arial" w:hAnsi="Arial" w:cs="Arial"/>
            <w:sz w:val="18"/>
            <w:szCs w:val="18"/>
          </w:rPr>
          <w:t xml:space="preserve">C Personal </w:t>
        </w:r>
        <w:proofErr w:type="gramStart"/>
        <w:r w:rsidR="00C521C1" w:rsidRPr="006869D3">
          <w:rPr>
            <w:rFonts w:ascii="Arial" w:hAnsi="Arial" w:cs="Arial"/>
            <w:sz w:val="18"/>
            <w:szCs w:val="18"/>
          </w:rPr>
          <w:t>assistant  V</w:t>
        </w:r>
        <w:proofErr w:type="gramEnd"/>
        <w:r w:rsidR="00C521C1" w:rsidRPr="006869D3">
          <w:rPr>
            <w:rFonts w:ascii="Arial" w:hAnsi="Arial" w:cs="Arial"/>
            <w:sz w:val="18"/>
            <w:szCs w:val="18"/>
          </w:rPr>
          <w:t>1 Jan 2025</w:t>
        </w:r>
        <w:r w:rsidR="005940D0">
          <w:rPr>
            <w:rFonts w:ascii="Arial" w:hAnsi="Arial" w:cs="Arial"/>
            <w:color w:val="808080" w:themeColor="background1" w:themeShade="80"/>
            <w:sz w:val="20"/>
            <w:szCs w:val="20"/>
            <w:lang w:eastAsia="en-GB"/>
          </w:rPr>
          <w:tab/>
        </w:r>
        <w:r w:rsidR="005940D0">
          <w:rPr>
            <w:rFonts w:ascii="Arial" w:hAnsi="Arial" w:cs="Arial"/>
            <w:color w:val="808080" w:themeColor="background1" w:themeShade="80"/>
            <w:sz w:val="20"/>
            <w:szCs w:val="20"/>
            <w:lang w:eastAsia="en-GB"/>
          </w:rPr>
          <w:tab/>
        </w:r>
        <w:r w:rsidR="005940D0">
          <w:rPr>
            <w:rFonts w:ascii="Arial" w:hAnsi="Arial" w:cs="Arial"/>
            <w:color w:val="808080" w:themeColor="background1" w:themeShade="80"/>
            <w:sz w:val="20"/>
            <w:szCs w:val="20"/>
            <w:lang w:eastAsia="en-GB"/>
          </w:rPr>
          <w:tab/>
        </w:r>
        <w:r w:rsidR="005940D0">
          <w:rPr>
            <w:rFonts w:ascii="Arial" w:hAnsi="Arial" w:cs="Arial"/>
            <w:color w:val="808080" w:themeColor="background1" w:themeShade="80"/>
            <w:sz w:val="20"/>
            <w:szCs w:val="20"/>
            <w:lang w:eastAsia="en-GB"/>
          </w:rPr>
          <w:tab/>
        </w:r>
        <w:r w:rsidR="005940D0">
          <w:rPr>
            <w:rFonts w:ascii="Arial" w:hAnsi="Arial" w:cs="Arial"/>
            <w:color w:val="808080" w:themeColor="background1" w:themeShade="80"/>
            <w:sz w:val="20"/>
            <w:szCs w:val="20"/>
            <w:lang w:eastAsia="en-GB"/>
          </w:rPr>
          <w:tab/>
        </w:r>
        <w:r w:rsidR="005940D0" w:rsidRPr="00457F26">
          <w:rPr>
            <w:rFonts w:ascii="Arial" w:hAnsi="Arial" w:cs="Arial"/>
            <w:color w:val="808080" w:themeColor="background1" w:themeShade="80"/>
            <w:sz w:val="16"/>
            <w:szCs w:val="16"/>
            <w:lang w:eastAsia="en-GB"/>
          </w:rPr>
          <w:t xml:space="preserve">Page </w:t>
        </w:r>
        <w:r w:rsidR="005940D0" w:rsidRPr="00457F26">
          <w:rPr>
            <w:rFonts w:ascii="Arial" w:hAnsi="Arial" w:cs="Arial"/>
            <w:color w:val="808080" w:themeColor="background1" w:themeShade="80"/>
            <w:sz w:val="16"/>
            <w:szCs w:val="16"/>
            <w:lang w:eastAsia="en-GB"/>
          </w:rPr>
          <w:fldChar w:fldCharType="begin"/>
        </w:r>
        <w:r w:rsidR="005940D0" w:rsidRPr="00457F26">
          <w:rPr>
            <w:rFonts w:ascii="Arial" w:hAnsi="Arial" w:cs="Arial"/>
            <w:color w:val="808080" w:themeColor="background1" w:themeShade="80"/>
            <w:sz w:val="16"/>
            <w:szCs w:val="16"/>
            <w:lang w:eastAsia="en-GB"/>
          </w:rPr>
          <w:instrText xml:space="preserve"> PAGE </w:instrText>
        </w:r>
        <w:r w:rsidR="005940D0" w:rsidRPr="00457F26">
          <w:rPr>
            <w:rFonts w:ascii="Arial" w:hAnsi="Arial" w:cs="Arial"/>
            <w:color w:val="808080" w:themeColor="background1" w:themeShade="80"/>
            <w:sz w:val="16"/>
            <w:szCs w:val="16"/>
            <w:lang w:eastAsia="en-GB"/>
          </w:rPr>
          <w:fldChar w:fldCharType="separate"/>
        </w:r>
        <w:r w:rsidR="00A52C72">
          <w:rPr>
            <w:rFonts w:ascii="Arial" w:hAnsi="Arial" w:cs="Arial"/>
            <w:noProof/>
            <w:color w:val="808080" w:themeColor="background1" w:themeShade="80"/>
            <w:sz w:val="16"/>
            <w:szCs w:val="16"/>
            <w:lang w:eastAsia="en-GB"/>
          </w:rPr>
          <w:t>1</w:t>
        </w:r>
        <w:r w:rsidR="005940D0" w:rsidRPr="00457F26">
          <w:rPr>
            <w:rFonts w:ascii="Arial" w:hAnsi="Arial" w:cs="Arial"/>
            <w:color w:val="808080" w:themeColor="background1" w:themeShade="80"/>
            <w:sz w:val="16"/>
            <w:szCs w:val="16"/>
            <w:lang w:eastAsia="en-GB"/>
          </w:rPr>
          <w:fldChar w:fldCharType="end"/>
        </w:r>
        <w:r w:rsidR="005940D0" w:rsidRPr="00457F26">
          <w:rPr>
            <w:rFonts w:ascii="Arial" w:hAnsi="Arial" w:cs="Arial"/>
            <w:color w:val="808080" w:themeColor="background1" w:themeShade="80"/>
            <w:sz w:val="16"/>
            <w:szCs w:val="16"/>
            <w:lang w:eastAsia="en-GB"/>
          </w:rPr>
          <w:t xml:space="preserve"> of </w:t>
        </w:r>
        <w:r w:rsidR="005940D0" w:rsidRPr="00457F26">
          <w:rPr>
            <w:rFonts w:ascii="Arial" w:hAnsi="Arial" w:cs="Arial"/>
            <w:color w:val="808080" w:themeColor="background1" w:themeShade="80"/>
            <w:sz w:val="16"/>
            <w:szCs w:val="16"/>
            <w:lang w:eastAsia="en-GB"/>
          </w:rPr>
          <w:fldChar w:fldCharType="begin"/>
        </w:r>
        <w:r w:rsidR="005940D0" w:rsidRPr="00457F26">
          <w:rPr>
            <w:rFonts w:ascii="Arial" w:hAnsi="Arial" w:cs="Arial"/>
            <w:color w:val="808080" w:themeColor="background1" w:themeShade="80"/>
            <w:sz w:val="16"/>
            <w:szCs w:val="16"/>
            <w:lang w:eastAsia="en-GB"/>
          </w:rPr>
          <w:instrText xml:space="preserve"> NUMPAGES  </w:instrText>
        </w:r>
        <w:r w:rsidR="005940D0" w:rsidRPr="00457F26">
          <w:rPr>
            <w:rFonts w:ascii="Arial" w:hAnsi="Arial" w:cs="Arial"/>
            <w:color w:val="808080" w:themeColor="background1" w:themeShade="80"/>
            <w:sz w:val="16"/>
            <w:szCs w:val="16"/>
            <w:lang w:eastAsia="en-GB"/>
          </w:rPr>
          <w:fldChar w:fldCharType="separate"/>
        </w:r>
        <w:r w:rsidR="00A52C72">
          <w:rPr>
            <w:rFonts w:ascii="Arial" w:hAnsi="Arial" w:cs="Arial"/>
            <w:noProof/>
            <w:color w:val="808080" w:themeColor="background1" w:themeShade="80"/>
            <w:sz w:val="16"/>
            <w:szCs w:val="16"/>
            <w:lang w:eastAsia="en-GB"/>
          </w:rPr>
          <w:t>5</w:t>
        </w:r>
        <w:r w:rsidR="005940D0" w:rsidRPr="00457F26">
          <w:rPr>
            <w:rFonts w:ascii="Arial" w:hAnsi="Arial" w:cs="Arial"/>
            <w:color w:val="808080" w:themeColor="background1" w:themeShade="80"/>
            <w:sz w:val="16"/>
            <w:szCs w:val="16"/>
            <w:lang w:eastAsia="en-GB"/>
          </w:rPr>
          <w:fldChar w:fldCharType="end"/>
        </w:r>
      </w:sdtContent>
    </w:sdt>
  </w:p>
  <w:p w14:paraId="61AF340D" w14:textId="77777777" w:rsidR="005940D0" w:rsidRDefault="005940D0" w:rsidP="00B10423">
    <w:pPr>
      <w:pStyle w:val="Footer"/>
      <w:tabs>
        <w:tab w:val="clear" w:pos="4153"/>
        <w:tab w:val="clear" w:pos="8306"/>
        <w:tab w:val="left" w:pos="397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B749" w14:textId="77777777" w:rsidR="005940D0" w:rsidRPr="00457F26" w:rsidRDefault="005940D0" w:rsidP="00457F26">
    <w:pPr>
      <w:spacing w:before="120"/>
      <w:rPr>
        <w:rFonts w:ascii="Arial" w:hAnsi="Arial" w:cs="Arial"/>
        <w:b/>
        <w:color w:val="808080" w:themeColor="background1" w:themeShade="80"/>
        <w:sz w:val="16"/>
        <w:szCs w:val="16"/>
        <w:lang w:eastAsia="en-GB"/>
      </w:rPr>
    </w:pPr>
    <w:r w:rsidRPr="00457F26">
      <w:rPr>
        <w:rFonts w:ascii="Arial" w:hAnsi="Arial" w:cs="Arial"/>
        <w:color w:val="808080" w:themeColor="background1" w:themeShade="80"/>
        <w:sz w:val="16"/>
        <w:szCs w:val="16"/>
        <w:lang w:eastAsia="en-GB"/>
      </w:rPr>
      <w:t xml:space="preserve">Title: Executive </w:t>
    </w:r>
    <w:r>
      <w:rPr>
        <w:rFonts w:ascii="Arial" w:hAnsi="Arial" w:cs="Arial"/>
        <w:color w:val="808080" w:themeColor="background1" w:themeShade="80"/>
        <w:sz w:val="16"/>
        <w:szCs w:val="16"/>
        <w:lang w:eastAsia="en-GB"/>
      </w:rPr>
      <w:t xml:space="preserve">Team </w:t>
    </w:r>
    <w:r w:rsidRPr="00457F26">
      <w:rPr>
        <w:rFonts w:ascii="Arial" w:hAnsi="Arial" w:cs="Arial"/>
        <w:color w:val="808080" w:themeColor="background1" w:themeShade="80"/>
        <w:sz w:val="16"/>
        <w:szCs w:val="16"/>
        <w:lang w:eastAsia="en-GB"/>
      </w:rPr>
      <w:t>Assistant</w:t>
    </w:r>
    <w:r>
      <w:rPr>
        <w:rFonts w:ascii="Arial" w:hAnsi="Arial" w:cs="Arial"/>
        <w:color w:val="808080" w:themeColor="background1" w:themeShade="80"/>
        <w:sz w:val="16"/>
        <w:szCs w:val="16"/>
        <w:lang w:eastAsia="en-GB"/>
      </w:rPr>
      <w:tab/>
    </w:r>
    <w:r w:rsidRPr="00457F26">
      <w:rPr>
        <w:rFonts w:ascii="Arial" w:hAnsi="Arial" w:cs="Arial"/>
        <w:color w:val="808080" w:themeColor="background1" w:themeShade="80"/>
        <w:sz w:val="20"/>
        <w:szCs w:val="20"/>
        <w:lang w:eastAsia="en-GB"/>
      </w:rPr>
      <w:tab/>
    </w:r>
    <w:r>
      <w:rPr>
        <w:rFonts w:ascii="Arial" w:hAnsi="Arial" w:cs="Arial"/>
        <w:color w:val="808080" w:themeColor="background1" w:themeShade="80"/>
        <w:sz w:val="16"/>
        <w:szCs w:val="16"/>
        <w:lang w:eastAsia="en-GB"/>
      </w:rPr>
      <w:t>11</w:t>
    </w:r>
    <w:r w:rsidRPr="00457F26">
      <w:rPr>
        <w:rFonts w:ascii="Arial" w:hAnsi="Arial" w:cs="Arial"/>
        <w:color w:val="808080" w:themeColor="background1" w:themeShade="80"/>
        <w:sz w:val="16"/>
        <w:szCs w:val="16"/>
        <w:lang w:eastAsia="en-GB"/>
      </w:rPr>
      <w:t>/</w:t>
    </w:r>
    <w:r>
      <w:rPr>
        <w:rFonts w:ascii="Arial" w:hAnsi="Arial" w:cs="Arial"/>
        <w:color w:val="808080" w:themeColor="background1" w:themeShade="80"/>
        <w:sz w:val="16"/>
        <w:szCs w:val="16"/>
        <w:lang w:eastAsia="en-GB"/>
      </w:rPr>
      <w:t>09</w:t>
    </w:r>
    <w:r w:rsidRPr="00457F26">
      <w:rPr>
        <w:rFonts w:ascii="Arial" w:hAnsi="Arial" w:cs="Arial"/>
        <w:color w:val="808080" w:themeColor="background1" w:themeShade="80"/>
        <w:sz w:val="16"/>
        <w:szCs w:val="16"/>
        <w:lang w:eastAsia="en-GB"/>
      </w:rPr>
      <w:t>/201</w:t>
    </w:r>
    <w:r>
      <w:rPr>
        <w:rFonts w:ascii="Arial" w:hAnsi="Arial" w:cs="Arial"/>
        <w:color w:val="808080" w:themeColor="background1" w:themeShade="80"/>
        <w:sz w:val="16"/>
        <w:szCs w:val="16"/>
        <w:lang w:eastAsia="en-GB"/>
      </w:rPr>
      <w:t>4</w:t>
    </w:r>
    <w:r w:rsidRPr="00457F26">
      <w:rPr>
        <w:rFonts w:ascii="Arial" w:hAnsi="Arial" w:cs="Arial"/>
        <w:color w:val="808080" w:themeColor="background1" w:themeShade="80"/>
        <w:sz w:val="20"/>
        <w:szCs w:val="20"/>
        <w:lang w:eastAsia="en-GB"/>
      </w:rPr>
      <w:t xml:space="preserve"> </w:t>
    </w:r>
    <w:sdt>
      <w:sdtPr>
        <w:rPr>
          <w:rFonts w:ascii="Arial" w:hAnsi="Arial" w:cs="Arial"/>
          <w:color w:val="808080" w:themeColor="background1" w:themeShade="80"/>
          <w:sz w:val="20"/>
          <w:szCs w:val="20"/>
          <w:lang w:eastAsia="en-GB"/>
        </w:rPr>
        <w:id w:val="-897360889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color w:val="808080" w:themeColor="background1" w:themeShade="80"/>
            <w:sz w:val="20"/>
            <w:szCs w:val="20"/>
            <w:lang w:eastAsia="en-GB"/>
          </w:rPr>
          <w:tab/>
        </w:r>
        <w:r>
          <w:rPr>
            <w:rFonts w:ascii="Arial" w:hAnsi="Arial" w:cs="Arial"/>
            <w:color w:val="808080" w:themeColor="background1" w:themeShade="80"/>
            <w:sz w:val="20"/>
            <w:szCs w:val="20"/>
            <w:lang w:eastAsia="en-GB"/>
          </w:rPr>
          <w:tab/>
        </w:r>
        <w:r>
          <w:rPr>
            <w:rFonts w:ascii="Arial" w:hAnsi="Arial" w:cs="Arial"/>
            <w:color w:val="808080" w:themeColor="background1" w:themeShade="80"/>
            <w:sz w:val="20"/>
            <w:szCs w:val="20"/>
            <w:lang w:eastAsia="en-GB"/>
          </w:rPr>
          <w:tab/>
        </w:r>
        <w:r>
          <w:rPr>
            <w:rFonts w:ascii="Arial" w:hAnsi="Arial" w:cs="Arial"/>
            <w:color w:val="808080" w:themeColor="background1" w:themeShade="80"/>
            <w:sz w:val="20"/>
            <w:szCs w:val="20"/>
            <w:lang w:eastAsia="en-GB"/>
          </w:rPr>
          <w:tab/>
        </w:r>
        <w:r>
          <w:rPr>
            <w:rFonts w:ascii="Arial" w:hAnsi="Arial" w:cs="Arial"/>
            <w:color w:val="808080" w:themeColor="background1" w:themeShade="80"/>
            <w:sz w:val="20"/>
            <w:szCs w:val="20"/>
            <w:lang w:eastAsia="en-GB"/>
          </w:rPr>
          <w:tab/>
        </w:r>
        <w:r>
          <w:rPr>
            <w:rFonts w:ascii="Arial" w:hAnsi="Arial" w:cs="Arial"/>
            <w:color w:val="808080" w:themeColor="background1" w:themeShade="80"/>
            <w:sz w:val="20"/>
            <w:szCs w:val="20"/>
            <w:lang w:eastAsia="en-GB"/>
          </w:rPr>
          <w:tab/>
        </w:r>
        <w:r w:rsidRPr="00457F26">
          <w:rPr>
            <w:rFonts w:ascii="Arial" w:hAnsi="Arial" w:cs="Arial"/>
            <w:color w:val="808080" w:themeColor="background1" w:themeShade="80"/>
            <w:sz w:val="16"/>
            <w:szCs w:val="16"/>
            <w:lang w:eastAsia="en-GB"/>
          </w:rPr>
          <w:t xml:space="preserve">Page </w:t>
        </w:r>
        <w:r w:rsidRPr="00457F26">
          <w:rPr>
            <w:rFonts w:ascii="Arial" w:hAnsi="Arial" w:cs="Arial"/>
            <w:color w:val="808080" w:themeColor="background1" w:themeShade="80"/>
            <w:sz w:val="16"/>
            <w:szCs w:val="16"/>
            <w:lang w:eastAsia="en-GB"/>
          </w:rPr>
          <w:fldChar w:fldCharType="begin"/>
        </w:r>
        <w:r w:rsidRPr="00457F26">
          <w:rPr>
            <w:rFonts w:ascii="Arial" w:hAnsi="Arial" w:cs="Arial"/>
            <w:color w:val="808080" w:themeColor="background1" w:themeShade="80"/>
            <w:sz w:val="16"/>
            <w:szCs w:val="16"/>
            <w:lang w:eastAsia="en-GB"/>
          </w:rPr>
          <w:instrText xml:space="preserve"> PAGE </w:instrText>
        </w:r>
        <w:r w:rsidRPr="00457F26">
          <w:rPr>
            <w:rFonts w:ascii="Arial" w:hAnsi="Arial" w:cs="Arial"/>
            <w:color w:val="808080" w:themeColor="background1" w:themeShade="80"/>
            <w:sz w:val="16"/>
            <w:szCs w:val="16"/>
            <w:lang w:eastAsia="en-GB"/>
          </w:rPr>
          <w:fldChar w:fldCharType="separate"/>
        </w:r>
        <w:r>
          <w:rPr>
            <w:rFonts w:ascii="Arial" w:hAnsi="Arial" w:cs="Arial"/>
            <w:noProof/>
            <w:color w:val="808080" w:themeColor="background1" w:themeShade="80"/>
            <w:sz w:val="16"/>
            <w:szCs w:val="16"/>
            <w:lang w:eastAsia="en-GB"/>
          </w:rPr>
          <w:t>1</w:t>
        </w:r>
        <w:r w:rsidRPr="00457F26">
          <w:rPr>
            <w:rFonts w:ascii="Arial" w:hAnsi="Arial" w:cs="Arial"/>
            <w:color w:val="808080" w:themeColor="background1" w:themeShade="80"/>
            <w:sz w:val="16"/>
            <w:szCs w:val="16"/>
            <w:lang w:eastAsia="en-GB"/>
          </w:rPr>
          <w:fldChar w:fldCharType="end"/>
        </w:r>
        <w:r w:rsidRPr="00457F26">
          <w:rPr>
            <w:rFonts w:ascii="Arial" w:hAnsi="Arial" w:cs="Arial"/>
            <w:color w:val="808080" w:themeColor="background1" w:themeShade="80"/>
            <w:sz w:val="16"/>
            <w:szCs w:val="16"/>
            <w:lang w:eastAsia="en-GB"/>
          </w:rPr>
          <w:t xml:space="preserve"> of </w:t>
        </w:r>
        <w:r w:rsidRPr="00457F26">
          <w:rPr>
            <w:rFonts w:ascii="Arial" w:hAnsi="Arial" w:cs="Arial"/>
            <w:color w:val="808080" w:themeColor="background1" w:themeShade="80"/>
            <w:sz w:val="16"/>
            <w:szCs w:val="16"/>
            <w:lang w:eastAsia="en-GB"/>
          </w:rPr>
          <w:fldChar w:fldCharType="begin"/>
        </w:r>
        <w:r w:rsidRPr="00457F26">
          <w:rPr>
            <w:rFonts w:ascii="Arial" w:hAnsi="Arial" w:cs="Arial"/>
            <w:color w:val="808080" w:themeColor="background1" w:themeShade="80"/>
            <w:sz w:val="16"/>
            <w:szCs w:val="16"/>
            <w:lang w:eastAsia="en-GB"/>
          </w:rPr>
          <w:instrText xml:space="preserve"> NUMPAGES  </w:instrText>
        </w:r>
        <w:r w:rsidRPr="00457F26">
          <w:rPr>
            <w:rFonts w:ascii="Arial" w:hAnsi="Arial" w:cs="Arial"/>
            <w:color w:val="808080" w:themeColor="background1" w:themeShade="80"/>
            <w:sz w:val="16"/>
            <w:szCs w:val="16"/>
            <w:lang w:eastAsia="en-GB"/>
          </w:rPr>
          <w:fldChar w:fldCharType="separate"/>
        </w:r>
        <w:r>
          <w:rPr>
            <w:rFonts w:ascii="Arial" w:hAnsi="Arial" w:cs="Arial"/>
            <w:noProof/>
            <w:color w:val="808080" w:themeColor="background1" w:themeShade="80"/>
            <w:sz w:val="16"/>
            <w:szCs w:val="16"/>
            <w:lang w:eastAsia="en-GB"/>
          </w:rPr>
          <w:t>4</w:t>
        </w:r>
        <w:r w:rsidRPr="00457F26">
          <w:rPr>
            <w:rFonts w:ascii="Arial" w:hAnsi="Arial" w:cs="Arial"/>
            <w:color w:val="808080" w:themeColor="background1" w:themeShade="80"/>
            <w:sz w:val="16"/>
            <w:szCs w:val="16"/>
            <w:lang w:eastAsia="en-GB"/>
          </w:rPr>
          <w:fldChar w:fldCharType="end"/>
        </w:r>
      </w:sdtContent>
    </w:sdt>
  </w:p>
  <w:p w14:paraId="349B0D77" w14:textId="77777777" w:rsidR="005940D0" w:rsidRDefault="005940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3B8F0" w14:textId="77777777" w:rsidR="00D0584E" w:rsidRDefault="00D0584E">
      <w:r>
        <w:separator/>
      </w:r>
    </w:p>
  </w:footnote>
  <w:footnote w:type="continuationSeparator" w:id="0">
    <w:p w14:paraId="419751C2" w14:textId="77777777" w:rsidR="00D0584E" w:rsidRDefault="00D05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C68B8" w14:textId="77777777" w:rsidR="005940D0" w:rsidRPr="00457F26" w:rsidRDefault="005940D0" w:rsidP="00457F26">
    <w:pPr>
      <w:tabs>
        <w:tab w:val="center" w:pos="4320"/>
        <w:tab w:val="right" w:pos="8640"/>
      </w:tabs>
      <w:rPr>
        <w:rFonts w:ascii="Arial" w:hAnsi="Arial"/>
        <w:noProof/>
        <w:color w:val="800080"/>
        <w:sz w:val="48"/>
        <w:szCs w:val="48"/>
        <w:lang w:eastAsia="en-GB"/>
      </w:rPr>
    </w:pPr>
    <w:r>
      <w:rPr>
        <w:rFonts w:ascii="Arial" w:hAnsi="Arial"/>
        <w:noProof/>
        <w:color w:val="1F497D" w:themeColor="text2"/>
        <w:sz w:val="48"/>
        <w:szCs w:val="48"/>
        <w:lang w:eastAsia="en-GB"/>
      </w:rPr>
      <w:t>J</w:t>
    </w:r>
    <w:r w:rsidRPr="00457F26">
      <w:rPr>
        <w:rFonts w:ascii="Arial" w:hAnsi="Arial"/>
        <w:noProof/>
        <w:color w:val="1F497D" w:themeColor="text2"/>
        <w:sz w:val="48"/>
        <w:szCs w:val="48"/>
        <w:lang w:eastAsia="en-GB"/>
      </w:rPr>
      <w:t xml:space="preserve">ob Description </w:t>
    </w:r>
  </w:p>
  <w:p w14:paraId="5A3A43AB" w14:textId="77777777" w:rsidR="005940D0" w:rsidRPr="00457F26" w:rsidRDefault="005940D0" w:rsidP="00457F26">
    <w:pPr>
      <w:tabs>
        <w:tab w:val="center" w:pos="4320"/>
        <w:tab w:val="right" w:pos="8640"/>
      </w:tabs>
      <w:rPr>
        <w:rFonts w:ascii="Arial" w:hAnsi="Arial"/>
        <w:noProof/>
        <w:color w:val="ED008C"/>
        <w:sz w:val="32"/>
        <w:szCs w:val="32"/>
        <w:lang w:eastAsia="en-GB"/>
      </w:rPr>
    </w:pPr>
    <w:r w:rsidRPr="00457F26">
      <w:rPr>
        <w:rFonts w:ascii="Arial" w:hAnsi="Arial"/>
        <w:noProof/>
        <w:color w:val="ED008C"/>
        <w:sz w:val="32"/>
        <w:szCs w:val="32"/>
        <w:lang w:eastAsia="en-GB"/>
      </w:rPr>
      <w:t xml:space="preserve">Executive </w:t>
    </w:r>
    <w:r>
      <w:rPr>
        <w:rFonts w:ascii="Arial" w:hAnsi="Arial"/>
        <w:noProof/>
        <w:color w:val="ED008C"/>
        <w:sz w:val="32"/>
        <w:szCs w:val="32"/>
        <w:lang w:eastAsia="en-GB"/>
      </w:rPr>
      <w:t xml:space="preserve">Team </w:t>
    </w:r>
    <w:r w:rsidRPr="00457F26">
      <w:rPr>
        <w:rFonts w:ascii="Arial" w:hAnsi="Arial"/>
        <w:noProof/>
        <w:color w:val="ED008C"/>
        <w:sz w:val="32"/>
        <w:szCs w:val="32"/>
        <w:lang w:eastAsia="en-GB"/>
      </w:rPr>
      <w:t xml:space="preserve">Assistant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F22"/>
    <w:multiLevelType w:val="hybridMultilevel"/>
    <w:tmpl w:val="CCBA7F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46401"/>
    <w:multiLevelType w:val="hybridMultilevel"/>
    <w:tmpl w:val="9CB8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708DF"/>
    <w:multiLevelType w:val="hybridMultilevel"/>
    <w:tmpl w:val="F1CCDE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8829E7"/>
    <w:multiLevelType w:val="hybridMultilevel"/>
    <w:tmpl w:val="69BE3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27A49"/>
    <w:multiLevelType w:val="hybridMultilevel"/>
    <w:tmpl w:val="21BA2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pStyle w:val="ESBullet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16D1B"/>
    <w:multiLevelType w:val="hybridMultilevel"/>
    <w:tmpl w:val="D8A86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AD3C34"/>
    <w:multiLevelType w:val="hybridMultilevel"/>
    <w:tmpl w:val="8F7C34BE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3B3B7CD6"/>
    <w:multiLevelType w:val="hybridMultilevel"/>
    <w:tmpl w:val="CAC0D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C3EB5"/>
    <w:multiLevelType w:val="hybridMultilevel"/>
    <w:tmpl w:val="3C46A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A5B70"/>
    <w:multiLevelType w:val="hybridMultilevel"/>
    <w:tmpl w:val="1F102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35641"/>
    <w:multiLevelType w:val="hybridMultilevel"/>
    <w:tmpl w:val="7D5A4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57ED0"/>
    <w:multiLevelType w:val="hybridMultilevel"/>
    <w:tmpl w:val="17240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F1D53"/>
    <w:multiLevelType w:val="hybridMultilevel"/>
    <w:tmpl w:val="68ECC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57A84"/>
    <w:multiLevelType w:val="hybridMultilevel"/>
    <w:tmpl w:val="F9FCE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94F0E"/>
    <w:multiLevelType w:val="hybridMultilevel"/>
    <w:tmpl w:val="A63E26B2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5" w15:restartNumberingAfterBreak="0">
    <w:nsid w:val="79300BDD"/>
    <w:multiLevelType w:val="hybridMultilevel"/>
    <w:tmpl w:val="7BACD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439AF"/>
    <w:multiLevelType w:val="hybridMultilevel"/>
    <w:tmpl w:val="6A026B5A"/>
    <w:lvl w:ilvl="0" w:tplc="04090001">
      <w:start w:val="1"/>
      <w:numFmt w:val="decimal"/>
      <w:pStyle w:val="ESHeading3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pStyle w:val="Bullet"/>
      <w:lvlText w:val="■"/>
      <w:lvlJc w:val="left"/>
      <w:pPr>
        <w:tabs>
          <w:tab w:val="num" w:pos="1440"/>
        </w:tabs>
        <w:ind w:left="1080" w:firstLine="0"/>
      </w:pPr>
      <w:rPr>
        <w:rFonts w:hAnsi="Times" w:hint="default"/>
        <w:sz w:val="22"/>
        <w:szCs w:val="28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A06B1B"/>
    <w:multiLevelType w:val="hybridMultilevel"/>
    <w:tmpl w:val="94BED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4"/>
  </w:num>
  <w:num w:numId="5">
    <w:abstractNumId w:val="11"/>
  </w:num>
  <w:num w:numId="6">
    <w:abstractNumId w:val="14"/>
  </w:num>
  <w:num w:numId="7">
    <w:abstractNumId w:val="15"/>
  </w:num>
  <w:num w:numId="8">
    <w:abstractNumId w:val="7"/>
  </w:num>
  <w:num w:numId="9">
    <w:abstractNumId w:val="3"/>
  </w:num>
  <w:num w:numId="10">
    <w:abstractNumId w:val="17"/>
  </w:num>
  <w:num w:numId="11">
    <w:abstractNumId w:val="8"/>
  </w:num>
  <w:num w:numId="12">
    <w:abstractNumId w:val="9"/>
  </w:num>
  <w:num w:numId="13">
    <w:abstractNumId w:val="10"/>
  </w:num>
  <w:num w:numId="14">
    <w:abstractNumId w:val="1"/>
  </w:num>
  <w:num w:numId="15">
    <w:abstractNumId w:val="5"/>
  </w:num>
  <w:num w:numId="16">
    <w:abstractNumId w:val="12"/>
  </w:num>
  <w:num w:numId="17">
    <w:abstractNumId w:val="2"/>
  </w:num>
  <w:num w:numId="1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1B"/>
    <w:rsid w:val="00032A80"/>
    <w:rsid w:val="00033F98"/>
    <w:rsid w:val="00043220"/>
    <w:rsid w:val="00046CB1"/>
    <w:rsid w:val="00057F82"/>
    <w:rsid w:val="000706EE"/>
    <w:rsid w:val="00075FD5"/>
    <w:rsid w:val="00080F17"/>
    <w:rsid w:val="000823DE"/>
    <w:rsid w:val="000866A3"/>
    <w:rsid w:val="000A5298"/>
    <w:rsid w:val="0012667C"/>
    <w:rsid w:val="00134747"/>
    <w:rsid w:val="00181CA1"/>
    <w:rsid w:val="00190D61"/>
    <w:rsid w:val="001D6887"/>
    <w:rsid w:val="001E3642"/>
    <w:rsid w:val="001E3897"/>
    <w:rsid w:val="00235515"/>
    <w:rsid w:val="00246E9A"/>
    <w:rsid w:val="0026662F"/>
    <w:rsid w:val="0027048B"/>
    <w:rsid w:val="002974A6"/>
    <w:rsid w:val="002C4857"/>
    <w:rsid w:val="002D18D8"/>
    <w:rsid w:val="00305F21"/>
    <w:rsid w:val="003064D8"/>
    <w:rsid w:val="00313BAC"/>
    <w:rsid w:val="00315FB4"/>
    <w:rsid w:val="00321C6E"/>
    <w:rsid w:val="00325CD9"/>
    <w:rsid w:val="00360A2E"/>
    <w:rsid w:val="0036259C"/>
    <w:rsid w:val="00397057"/>
    <w:rsid w:val="003A5630"/>
    <w:rsid w:val="003B1FE4"/>
    <w:rsid w:val="003D35DB"/>
    <w:rsid w:val="003F432D"/>
    <w:rsid w:val="004049EE"/>
    <w:rsid w:val="00407D8F"/>
    <w:rsid w:val="00437309"/>
    <w:rsid w:val="0044701D"/>
    <w:rsid w:val="00456C38"/>
    <w:rsid w:val="00457F26"/>
    <w:rsid w:val="00481D12"/>
    <w:rsid w:val="00485AA7"/>
    <w:rsid w:val="00491278"/>
    <w:rsid w:val="004A7152"/>
    <w:rsid w:val="004F0F3C"/>
    <w:rsid w:val="004F3342"/>
    <w:rsid w:val="004F54E0"/>
    <w:rsid w:val="00512FB9"/>
    <w:rsid w:val="005940D0"/>
    <w:rsid w:val="005A5287"/>
    <w:rsid w:val="005B188A"/>
    <w:rsid w:val="005B39D9"/>
    <w:rsid w:val="005D48F6"/>
    <w:rsid w:val="005D4C52"/>
    <w:rsid w:val="005E3323"/>
    <w:rsid w:val="005E3BDE"/>
    <w:rsid w:val="005F0A59"/>
    <w:rsid w:val="005F3DCF"/>
    <w:rsid w:val="005F6A4C"/>
    <w:rsid w:val="00612F28"/>
    <w:rsid w:val="00657CCD"/>
    <w:rsid w:val="0066028F"/>
    <w:rsid w:val="006623AE"/>
    <w:rsid w:val="00664368"/>
    <w:rsid w:val="00664D4F"/>
    <w:rsid w:val="00670961"/>
    <w:rsid w:val="006748A7"/>
    <w:rsid w:val="00686004"/>
    <w:rsid w:val="006869D3"/>
    <w:rsid w:val="00692D21"/>
    <w:rsid w:val="00696383"/>
    <w:rsid w:val="006A2A08"/>
    <w:rsid w:val="006B5757"/>
    <w:rsid w:val="006B5941"/>
    <w:rsid w:val="00711FF7"/>
    <w:rsid w:val="00734E85"/>
    <w:rsid w:val="007434C3"/>
    <w:rsid w:val="00757835"/>
    <w:rsid w:val="00783B49"/>
    <w:rsid w:val="0079096D"/>
    <w:rsid w:val="00793266"/>
    <w:rsid w:val="00795DB1"/>
    <w:rsid w:val="007A2A08"/>
    <w:rsid w:val="007C5054"/>
    <w:rsid w:val="007D31CB"/>
    <w:rsid w:val="007E3475"/>
    <w:rsid w:val="00842945"/>
    <w:rsid w:val="00850FB3"/>
    <w:rsid w:val="00855713"/>
    <w:rsid w:val="0088139E"/>
    <w:rsid w:val="00882F9F"/>
    <w:rsid w:val="00894FBD"/>
    <w:rsid w:val="008B62D9"/>
    <w:rsid w:val="008C30F7"/>
    <w:rsid w:val="008C3772"/>
    <w:rsid w:val="008C5A9F"/>
    <w:rsid w:val="008D3584"/>
    <w:rsid w:val="008E4803"/>
    <w:rsid w:val="00940D36"/>
    <w:rsid w:val="009A2BBE"/>
    <w:rsid w:val="009B6AAC"/>
    <w:rsid w:val="009C3B2F"/>
    <w:rsid w:val="00A0591E"/>
    <w:rsid w:val="00A3176E"/>
    <w:rsid w:val="00A52C72"/>
    <w:rsid w:val="00AA1C49"/>
    <w:rsid w:val="00AB35DF"/>
    <w:rsid w:val="00AC5D26"/>
    <w:rsid w:val="00AD7E95"/>
    <w:rsid w:val="00B00FDD"/>
    <w:rsid w:val="00B07276"/>
    <w:rsid w:val="00B10423"/>
    <w:rsid w:val="00B36D1C"/>
    <w:rsid w:val="00B44CA8"/>
    <w:rsid w:val="00B7670A"/>
    <w:rsid w:val="00B95E1F"/>
    <w:rsid w:val="00B97E32"/>
    <w:rsid w:val="00BA2AE9"/>
    <w:rsid w:val="00BE1523"/>
    <w:rsid w:val="00BE4A5B"/>
    <w:rsid w:val="00BF562E"/>
    <w:rsid w:val="00C019BA"/>
    <w:rsid w:val="00C07FA6"/>
    <w:rsid w:val="00C20ED3"/>
    <w:rsid w:val="00C3049A"/>
    <w:rsid w:val="00C3382A"/>
    <w:rsid w:val="00C521C1"/>
    <w:rsid w:val="00C624AF"/>
    <w:rsid w:val="00C75860"/>
    <w:rsid w:val="00CC4C1B"/>
    <w:rsid w:val="00CE15BF"/>
    <w:rsid w:val="00CF6D74"/>
    <w:rsid w:val="00D0584E"/>
    <w:rsid w:val="00D32501"/>
    <w:rsid w:val="00D64941"/>
    <w:rsid w:val="00D64E6D"/>
    <w:rsid w:val="00DF20AF"/>
    <w:rsid w:val="00E0393D"/>
    <w:rsid w:val="00E75ED2"/>
    <w:rsid w:val="00E813E1"/>
    <w:rsid w:val="00E94ACC"/>
    <w:rsid w:val="00E95B7B"/>
    <w:rsid w:val="00EB6CD3"/>
    <w:rsid w:val="00ED7C39"/>
    <w:rsid w:val="00EF0459"/>
    <w:rsid w:val="00F0197C"/>
    <w:rsid w:val="00F160A0"/>
    <w:rsid w:val="00F41279"/>
    <w:rsid w:val="00F521FB"/>
    <w:rsid w:val="00F637BC"/>
    <w:rsid w:val="00F753CA"/>
    <w:rsid w:val="00F77237"/>
    <w:rsid w:val="00FD4E08"/>
    <w:rsid w:val="00FD6728"/>
    <w:rsid w:val="00FE4E86"/>
    <w:rsid w:val="52A39733"/>
    <w:rsid w:val="54B89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FEF9B9"/>
  <w15:docId w15:val="{125D8D80-D01B-4289-9807-ABEEE33E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23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623AE"/>
    <w:pPr>
      <w:keepNext/>
      <w:jc w:val="center"/>
      <w:outlineLvl w:val="0"/>
    </w:pPr>
    <w:rPr>
      <w:rFonts w:ascii="Book Antiqua" w:hAnsi="Book Antiqua"/>
      <w:b/>
      <w:bCs/>
      <w:sz w:val="32"/>
      <w:u w:val="single"/>
    </w:rPr>
  </w:style>
  <w:style w:type="paragraph" w:styleId="Heading2">
    <w:name w:val="heading 2"/>
    <w:basedOn w:val="Normal"/>
    <w:next w:val="Normal"/>
    <w:qFormat/>
    <w:rsid w:val="006623AE"/>
    <w:pPr>
      <w:keepNext/>
      <w:outlineLvl w:val="1"/>
    </w:pPr>
    <w:rPr>
      <w:rFonts w:ascii="Book Antiqua" w:hAnsi="Book Antiqua"/>
      <w:u w:val="single"/>
    </w:rPr>
  </w:style>
  <w:style w:type="paragraph" w:styleId="Heading3">
    <w:name w:val="heading 3"/>
    <w:basedOn w:val="Normal"/>
    <w:next w:val="Normal"/>
    <w:qFormat/>
    <w:rsid w:val="006623AE"/>
    <w:pPr>
      <w:keepNext/>
      <w:outlineLvl w:val="2"/>
    </w:pPr>
    <w:rPr>
      <w:rFonts w:ascii="Book Antiqua" w:hAnsi="Book Antiqua"/>
      <w:b/>
      <w:bCs/>
      <w:u w:val="single"/>
    </w:rPr>
  </w:style>
  <w:style w:type="paragraph" w:styleId="Heading4">
    <w:name w:val="heading 4"/>
    <w:basedOn w:val="Normal"/>
    <w:next w:val="Normal"/>
    <w:qFormat/>
    <w:rsid w:val="006623AE"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rsid w:val="006623AE"/>
    <w:pPr>
      <w:keepNext/>
      <w:jc w:val="both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623AE"/>
    <w:pPr>
      <w:tabs>
        <w:tab w:val="center" w:pos="4153"/>
        <w:tab w:val="right" w:pos="8306"/>
      </w:tabs>
    </w:pPr>
    <w:rPr>
      <w:rFonts w:ascii="Book Antiqua" w:hAnsi="Book Antiqua"/>
    </w:rPr>
  </w:style>
  <w:style w:type="paragraph" w:styleId="Footer">
    <w:name w:val="footer"/>
    <w:basedOn w:val="Normal"/>
    <w:rsid w:val="006623AE"/>
    <w:pPr>
      <w:tabs>
        <w:tab w:val="center" w:pos="4153"/>
        <w:tab w:val="right" w:pos="8306"/>
      </w:tabs>
    </w:pPr>
    <w:rPr>
      <w:rFonts w:ascii="Book Antiqua" w:hAnsi="Book Antiqua"/>
    </w:rPr>
  </w:style>
  <w:style w:type="character" w:styleId="PageNumber">
    <w:name w:val="page number"/>
    <w:basedOn w:val="DefaultParagraphFont"/>
    <w:rsid w:val="006623AE"/>
  </w:style>
  <w:style w:type="paragraph" w:styleId="BodyText">
    <w:name w:val="Body Text"/>
    <w:basedOn w:val="Normal"/>
    <w:link w:val="BodyTextChar"/>
    <w:rsid w:val="006623AE"/>
    <w:rPr>
      <w:rFonts w:ascii="Arial" w:hAnsi="Arial" w:cs="Arial"/>
      <w:sz w:val="22"/>
    </w:rPr>
  </w:style>
  <w:style w:type="paragraph" w:styleId="BodyText2">
    <w:name w:val="Body Text 2"/>
    <w:basedOn w:val="Normal"/>
    <w:rsid w:val="00512FB9"/>
    <w:pPr>
      <w:spacing w:after="120" w:line="480" w:lineRule="auto"/>
    </w:pPr>
  </w:style>
  <w:style w:type="character" w:customStyle="1" w:styleId="BodyTextChar">
    <w:name w:val="Body Text Char"/>
    <w:basedOn w:val="DefaultParagraphFont"/>
    <w:link w:val="BodyText"/>
    <w:rsid w:val="00512FB9"/>
    <w:rPr>
      <w:rFonts w:ascii="Arial" w:hAnsi="Arial" w:cs="Arial"/>
      <w:sz w:val="22"/>
      <w:szCs w:val="24"/>
      <w:lang w:val="en-GB" w:eastAsia="en-US" w:bidi="ar-SA"/>
    </w:rPr>
  </w:style>
  <w:style w:type="paragraph" w:styleId="BalloonText">
    <w:name w:val="Balloon Text"/>
    <w:basedOn w:val="Normal"/>
    <w:semiHidden/>
    <w:rsid w:val="0084294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B44CA8"/>
    <w:pPr>
      <w:spacing w:after="120"/>
    </w:pPr>
    <w:rPr>
      <w:sz w:val="16"/>
      <w:szCs w:val="16"/>
    </w:rPr>
  </w:style>
  <w:style w:type="paragraph" w:customStyle="1" w:styleId="Bullet">
    <w:name w:val="Bullet"/>
    <w:basedOn w:val="Normal"/>
    <w:rsid w:val="00B44CA8"/>
    <w:pPr>
      <w:numPr>
        <w:ilvl w:val="1"/>
        <w:numId w:val="1"/>
      </w:numPr>
      <w:spacing w:before="60" w:after="60"/>
      <w:ind w:left="1434" w:hanging="357"/>
      <w:jc w:val="both"/>
    </w:pPr>
    <w:rPr>
      <w:rFonts w:ascii="Arial" w:hAnsi="Arial" w:cs="Arial"/>
      <w:sz w:val="20"/>
      <w:szCs w:val="20"/>
    </w:rPr>
  </w:style>
  <w:style w:type="paragraph" w:customStyle="1" w:styleId="ESHeading2">
    <w:name w:val="ES Heading 2"/>
    <w:basedOn w:val="Normal"/>
    <w:next w:val="ESHeading3"/>
    <w:rsid w:val="00B44CA8"/>
    <w:pPr>
      <w:keepNext/>
      <w:spacing w:before="120" w:after="120"/>
    </w:pPr>
    <w:rPr>
      <w:rFonts w:ascii="Arial" w:hAnsi="Arial" w:cs="Arial"/>
      <w:bCs/>
      <w:color w:val="A80080"/>
      <w:sz w:val="22"/>
    </w:rPr>
  </w:style>
  <w:style w:type="paragraph" w:customStyle="1" w:styleId="ESHeading3">
    <w:name w:val="ES Heading 3"/>
    <w:basedOn w:val="ESHeading2"/>
    <w:rsid w:val="00B44CA8"/>
    <w:pPr>
      <w:keepNext w:val="0"/>
      <w:numPr>
        <w:numId w:val="1"/>
      </w:numPr>
      <w:tabs>
        <w:tab w:val="clear" w:pos="720"/>
        <w:tab w:val="num" w:pos="540"/>
      </w:tabs>
      <w:ind w:left="539" w:hanging="539"/>
    </w:pPr>
    <w:rPr>
      <w:color w:val="auto"/>
    </w:rPr>
  </w:style>
  <w:style w:type="table" w:styleId="TableGrid">
    <w:name w:val="Table Grid"/>
    <w:basedOn w:val="TableNormal"/>
    <w:rsid w:val="0065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Bullet">
    <w:name w:val="ES Bullet"/>
    <w:basedOn w:val="Bullet"/>
    <w:rsid w:val="00657CCD"/>
    <w:pPr>
      <w:numPr>
        <w:numId w:val="4"/>
      </w:numPr>
      <w:tabs>
        <w:tab w:val="num" w:pos="900"/>
      </w:tabs>
      <w:ind w:left="900" w:hanging="357"/>
    </w:pPr>
  </w:style>
  <w:style w:type="paragraph" w:styleId="NormalWeb">
    <w:name w:val="Normal (Web)"/>
    <w:basedOn w:val="Normal"/>
    <w:rsid w:val="00032A80"/>
    <w:pPr>
      <w:spacing w:before="100" w:beforeAutospacing="1" w:after="100" w:afterAutospacing="1"/>
    </w:pPr>
    <w:rPr>
      <w:lang w:eastAsia="en-GB"/>
    </w:rPr>
  </w:style>
  <w:style w:type="paragraph" w:styleId="BodyTextIndent">
    <w:name w:val="Body Text Indent"/>
    <w:basedOn w:val="Normal"/>
    <w:link w:val="BodyTextIndentChar"/>
    <w:rsid w:val="00DF20A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F20AF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75860"/>
    <w:rPr>
      <w:rFonts w:ascii="Book Antiqua" w:hAnsi="Book Antiqua"/>
      <w:b/>
      <w:bCs/>
      <w:sz w:val="32"/>
      <w:szCs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C75860"/>
    <w:rPr>
      <w:rFonts w:ascii="Book Antiqua" w:hAnsi="Book Antiqua"/>
      <w:sz w:val="24"/>
      <w:szCs w:val="24"/>
      <w:lang w:eastAsia="en-US"/>
    </w:rPr>
  </w:style>
  <w:style w:type="paragraph" w:customStyle="1" w:styleId="Default">
    <w:name w:val="Default"/>
    <w:rsid w:val="005E3BD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E3BDE"/>
    <w:pPr>
      <w:ind w:left="720"/>
    </w:pPr>
  </w:style>
  <w:style w:type="character" w:styleId="CommentReference">
    <w:name w:val="annotation reference"/>
    <w:basedOn w:val="DefaultParagraphFont"/>
    <w:rsid w:val="00711F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1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11FF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11F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1FF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04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0709B-B0B6-4618-B47F-D9507BEB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986</Words>
  <Characters>6017</Characters>
  <Application>Microsoft Office Word</Application>
  <DocSecurity>0</DocSecurity>
  <Lines>50</Lines>
  <Paragraphs>13</Paragraphs>
  <ScaleCrop>false</ScaleCrop>
  <Company>Care UK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Johnson</dc:creator>
  <cp:lastModifiedBy>Sarah Brown</cp:lastModifiedBy>
  <cp:revision>2</cp:revision>
  <cp:lastPrinted>2014-01-31T19:19:00Z</cp:lastPrinted>
  <dcterms:created xsi:type="dcterms:W3CDTF">2025-03-21T16:35:00Z</dcterms:created>
  <dcterms:modified xsi:type="dcterms:W3CDTF">2025-03-21T16:35:00Z</dcterms:modified>
</cp:coreProperties>
</file>