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BD" w:rsidRDefault="00D972BD" w:rsidP="00C364B5">
      <w:pPr>
        <w:rPr>
          <w:rFonts w:ascii="Arial" w:hAnsi="Arial" w:cs="Arial"/>
        </w:rPr>
      </w:pPr>
    </w:p>
    <w:p w:rsidR="00AF524C" w:rsidRDefault="00AF524C" w:rsidP="00C364B5">
      <w:pPr>
        <w:rPr>
          <w:rFonts w:ascii="Arial" w:hAnsi="Arial" w:cs="Arial"/>
        </w:rPr>
      </w:pPr>
    </w:p>
    <w:p w:rsidR="0026500A" w:rsidRPr="00C364B5" w:rsidRDefault="00193A2F" w:rsidP="00193A2F">
      <w:pPr>
        <w:pStyle w:val="Subtitle"/>
        <w:jc w:val="left"/>
        <w:rPr>
          <w:rFonts w:ascii="Arial" w:hAnsi="Arial" w:cs="Arial"/>
          <w:i w:val="0"/>
        </w:rPr>
      </w:pPr>
      <w:r>
        <w:rPr>
          <w:rFonts w:ascii="Arial" w:hAnsi="Arial" w:cs="Arial"/>
          <w:b w:val="0"/>
          <w:i w:val="0"/>
          <w:sz w:val="24"/>
        </w:rPr>
        <w:t xml:space="preserve">                                                          </w:t>
      </w:r>
      <w:r w:rsidR="0026500A" w:rsidRPr="00C364B5">
        <w:rPr>
          <w:rFonts w:ascii="Arial" w:hAnsi="Arial" w:cs="Arial"/>
          <w:i w:val="0"/>
        </w:rPr>
        <w:t>JOB DESCRIPTION</w:t>
      </w:r>
    </w:p>
    <w:p w:rsidR="0026500A" w:rsidRPr="00D972BD" w:rsidRDefault="0026500A">
      <w:pPr>
        <w:jc w:val="center"/>
        <w:rPr>
          <w:rFonts w:ascii="Arial" w:hAnsi="Arial" w:cs="Arial"/>
          <w:sz w:val="28"/>
        </w:rPr>
      </w:pPr>
    </w:p>
    <w:p w:rsidR="00F428B6" w:rsidRDefault="0026500A" w:rsidP="00D972BD">
      <w:pPr>
        <w:pBdr>
          <w:top w:val="single" w:sz="8" w:space="8" w:color="auto"/>
          <w:left w:val="single" w:sz="8" w:space="4" w:color="auto"/>
          <w:bottom w:val="single" w:sz="8" w:space="11" w:color="auto"/>
          <w:right w:val="single" w:sz="8" w:space="4" w:color="auto"/>
        </w:pBdr>
        <w:shd w:val="pct5" w:color="auto" w:fill="auto"/>
        <w:tabs>
          <w:tab w:val="left" w:pos="2410"/>
        </w:tabs>
        <w:spacing w:after="120"/>
        <w:ind w:left="2410" w:hanging="2410"/>
        <w:rPr>
          <w:rFonts w:ascii="Arial" w:hAnsi="Arial" w:cs="Arial"/>
          <w:b/>
        </w:rPr>
      </w:pPr>
      <w:r w:rsidRPr="00D972BD">
        <w:rPr>
          <w:rFonts w:ascii="Arial" w:hAnsi="Arial" w:cs="Arial"/>
          <w:b/>
        </w:rPr>
        <w:t>Job Title:</w:t>
      </w:r>
      <w:r w:rsidRPr="00D972BD">
        <w:rPr>
          <w:rFonts w:ascii="Arial" w:hAnsi="Arial" w:cs="Arial"/>
          <w:b/>
        </w:rPr>
        <w:tab/>
      </w:r>
      <w:r w:rsidR="00B11734">
        <w:rPr>
          <w:rFonts w:ascii="Arial" w:hAnsi="Arial" w:cs="Arial"/>
        </w:rPr>
        <w:t>Operations Manager (OOH/CAS)</w:t>
      </w:r>
    </w:p>
    <w:p w:rsidR="0026500A" w:rsidRPr="00D972BD" w:rsidRDefault="0026500A" w:rsidP="00D972BD">
      <w:pPr>
        <w:pBdr>
          <w:top w:val="single" w:sz="8" w:space="8" w:color="auto"/>
          <w:left w:val="single" w:sz="8" w:space="4" w:color="auto"/>
          <w:bottom w:val="single" w:sz="8" w:space="11" w:color="auto"/>
          <w:right w:val="single" w:sz="8" w:space="4" w:color="auto"/>
        </w:pBdr>
        <w:shd w:val="pct5" w:color="auto" w:fill="auto"/>
        <w:tabs>
          <w:tab w:val="left" w:pos="2410"/>
        </w:tabs>
        <w:spacing w:after="120"/>
        <w:ind w:left="2410" w:hanging="2410"/>
        <w:rPr>
          <w:rFonts w:ascii="Arial" w:hAnsi="Arial" w:cs="Arial"/>
        </w:rPr>
      </w:pPr>
      <w:r w:rsidRPr="00D972BD">
        <w:rPr>
          <w:rFonts w:ascii="Arial" w:hAnsi="Arial" w:cs="Arial"/>
          <w:b/>
        </w:rPr>
        <w:t>Reporting to:</w:t>
      </w:r>
      <w:r w:rsidRPr="00D972BD">
        <w:rPr>
          <w:rFonts w:ascii="Arial" w:hAnsi="Arial" w:cs="Arial"/>
          <w:b/>
        </w:rPr>
        <w:tab/>
      </w:r>
      <w:r w:rsidR="00C76FD6">
        <w:rPr>
          <w:rFonts w:ascii="Arial" w:hAnsi="Arial" w:cs="Arial"/>
        </w:rPr>
        <w:t>Senior Service Manager</w:t>
      </w:r>
    </w:p>
    <w:p w:rsidR="0026500A" w:rsidRPr="00C501CF" w:rsidRDefault="0026500A" w:rsidP="00D972BD">
      <w:pPr>
        <w:pBdr>
          <w:top w:val="single" w:sz="8" w:space="8" w:color="auto"/>
          <w:left w:val="single" w:sz="8" w:space="4" w:color="auto"/>
          <w:bottom w:val="single" w:sz="8" w:space="11" w:color="auto"/>
          <w:right w:val="single" w:sz="8" w:space="4" w:color="auto"/>
        </w:pBdr>
        <w:shd w:val="pct5" w:color="auto" w:fill="auto"/>
        <w:tabs>
          <w:tab w:val="left" w:pos="2410"/>
        </w:tabs>
        <w:spacing w:after="120"/>
        <w:ind w:left="2410" w:hanging="2410"/>
        <w:rPr>
          <w:rFonts w:ascii="Arial" w:hAnsi="Arial" w:cs="Arial"/>
        </w:rPr>
      </w:pPr>
      <w:r w:rsidRPr="00D972BD">
        <w:rPr>
          <w:rFonts w:ascii="Arial" w:hAnsi="Arial" w:cs="Arial"/>
          <w:b/>
        </w:rPr>
        <w:t>Accountable to:</w:t>
      </w:r>
      <w:r w:rsidRPr="00D972BD">
        <w:rPr>
          <w:rFonts w:ascii="Arial" w:hAnsi="Arial" w:cs="Arial"/>
          <w:b/>
        </w:rPr>
        <w:tab/>
      </w:r>
      <w:r w:rsidR="00C76FD6">
        <w:rPr>
          <w:rFonts w:ascii="Arial" w:hAnsi="Arial" w:cs="Arial"/>
        </w:rPr>
        <w:t>Senior Service Manager</w:t>
      </w:r>
    </w:p>
    <w:p w:rsidR="0026500A" w:rsidRDefault="0026500A" w:rsidP="00D972BD">
      <w:pPr>
        <w:pBdr>
          <w:top w:val="single" w:sz="8" w:space="8" w:color="auto"/>
          <w:left w:val="single" w:sz="8" w:space="4" w:color="auto"/>
          <w:bottom w:val="single" w:sz="8" w:space="11" w:color="auto"/>
          <w:right w:val="single" w:sz="8" w:space="4" w:color="auto"/>
        </w:pBdr>
        <w:shd w:val="pct5" w:color="auto" w:fill="auto"/>
        <w:tabs>
          <w:tab w:val="left" w:pos="2410"/>
        </w:tabs>
        <w:spacing w:after="120"/>
        <w:ind w:left="2410" w:hanging="2410"/>
        <w:rPr>
          <w:rFonts w:ascii="Arial" w:hAnsi="Arial" w:cs="Arial"/>
        </w:rPr>
      </w:pPr>
      <w:r w:rsidRPr="00D972BD">
        <w:rPr>
          <w:rFonts w:ascii="Arial" w:hAnsi="Arial" w:cs="Arial"/>
          <w:b/>
        </w:rPr>
        <w:t>Location:</w:t>
      </w:r>
      <w:r w:rsidRPr="00D972BD">
        <w:rPr>
          <w:rFonts w:ascii="Arial" w:hAnsi="Arial" w:cs="Arial"/>
          <w:b/>
        </w:rPr>
        <w:tab/>
      </w:r>
      <w:r w:rsidR="00C76FD6">
        <w:rPr>
          <w:rFonts w:ascii="Arial" w:hAnsi="Arial" w:cs="Arial"/>
        </w:rPr>
        <w:t xml:space="preserve">Southall (flexibility to travel to PCC sites as needed) </w:t>
      </w:r>
      <w:r w:rsidR="009A0C8D">
        <w:rPr>
          <w:rFonts w:ascii="Arial" w:hAnsi="Arial" w:cs="Arial"/>
        </w:rPr>
        <w:t xml:space="preserve"> </w:t>
      </w:r>
    </w:p>
    <w:p w:rsidR="00DC4C1E" w:rsidRPr="00C501CF" w:rsidRDefault="00DC4C1E" w:rsidP="00D972BD">
      <w:pPr>
        <w:pBdr>
          <w:top w:val="single" w:sz="8" w:space="8" w:color="auto"/>
          <w:left w:val="single" w:sz="8" w:space="4" w:color="auto"/>
          <w:bottom w:val="single" w:sz="8" w:space="11" w:color="auto"/>
          <w:right w:val="single" w:sz="8" w:space="4" w:color="auto"/>
        </w:pBdr>
        <w:shd w:val="pct5" w:color="auto" w:fill="auto"/>
        <w:tabs>
          <w:tab w:val="left" w:pos="2410"/>
        </w:tabs>
        <w:spacing w:after="120"/>
        <w:ind w:left="2410" w:hanging="2410"/>
        <w:rPr>
          <w:rFonts w:ascii="Arial" w:hAnsi="Arial" w:cs="Arial"/>
        </w:rPr>
      </w:pPr>
      <w:r>
        <w:rPr>
          <w:rFonts w:ascii="Arial" w:hAnsi="Arial" w:cs="Arial"/>
          <w:b/>
        </w:rPr>
        <w:t>Hours of Work:</w:t>
      </w:r>
      <w:r w:rsidR="00C501CF">
        <w:rPr>
          <w:rFonts w:ascii="Arial" w:hAnsi="Arial" w:cs="Arial"/>
          <w:b/>
        </w:rPr>
        <w:tab/>
      </w:r>
      <w:r w:rsidR="00771CA7">
        <w:rPr>
          <w:rFonts w:ascii="Arial" w:hAnsi="Arial" w:cs="Arial"/>
        </w:rPr>
        <w:t>37.5</w:t>
      </w:r>
      <w:r w:rsidR="00C501CF" w:rsidRPr="00C501CF">
        <w:rPr>
          <w:rFonts w:ascii="Arial" w:hAnsi="Arial" w:cs="Arial"/>
        </w:rPr>
        <w:t xml:space="preserve"> hours</w:t>
      </w:r>
      <w:r w:rsidR="00B11734">
        <w:rPr>
          <w:rFonts w:ascii="Arial" w:hAnsi="Arial" w:cs="Arial"/>
        </w:rPr>
        <w:t xml:space="preserve"> in and out of hours</w:t>
      </w:r>
      <w:r w:rsidR="00B31047">
        <w:rPr>
          <w:rFonts w:ascii="Arial" w:hAnsi="Arial" w:cs="Arial"/>
        </w:rPr>
        <w:t xml:space="preserve"> (incl. weekends)</w:t>
      </w:r>
      <w:r w:rsidR="00B11734">
        <w:rPr>
          <w:rFonts w:ascii="Arial" w:hAnsi="Arial" w:cs="Arial"/>
        </w:rPr>
        <w:t xml:space="preserve"> </w:t>
      </w:r>
    </w:p>
    <w:p w:rsidR="00817B71" w:rsidRPr="00724078" w:rsidRDefault="00817B71" w:rsidP="00817B71">
      <w:pPr>
        <w:pStyle w:val="Heading1"/>
        <w:jc w:val="both"/>
        <w:rPr>
          <w:rFonts w:ascii="Arial" w:hAnsi="Arial" w:cs="Arial"/>
          <w:b w:val="0"/>
          <w:sz w:val="24"/>
          <w:szCs w:val="24"/>
        </w:rPr>
      </w:pPr>
    </w:p>
    <w:p w:rsidR="00817B71" w:rsidRPr="00817B71" w:rsidRDefault="00817B71" w:rsidP="00817B71"/>
    <w:p w:rsidR="00762952" w:rsidRPr="00AF2732" w:rsidRDefault="00762952" w:rsidP="00762952">
      <w:pPr>
        <w:spacing w:after="120"/>
        <w:jc w:val="both"/>
        <w:rPr>
          <w:rFonts w:ascii="Arial" w:hAnsi="Arial" w:cs="Arial"/>
          <w:b/>
          <w:u w:val="single"/>
        </w:rPr>
      </w:pPr>
      <w:r w:rsidRPr="00AF2732">
        <w:rPr>
          <w:rFonts w:ascii="Arial" w:hAnsi="Arial" w:cs="Arial"/>
          <w:b/>
          <w:u w:val="single"/>
        </w:rPr>
        <w:t>Job Summary:</w:t>
      </w:r>
    </w:p>
    <w:p w:rsidR="00B11734" w:rsidRPr="00B11734" w:rsidRDefault="00B11734" w:rsidP="000861B6">
      <w:pPr>
        <w:numPr>
          <w:ilvl w:val="0"/>
          <w:numId w:val="7"/>
        </w:numPr>
        <w:jc w:val="both"/>
        <w:rPr>
          <w:rFonts w:ascii="Arial" w:hAnsi="Arial" w:cs="Arial"/>
        </w:rPr>
      </w:pPr>
      <w:r w:rsidRPr="00B11734">
        <w:rPr>
          <w:rFonts w:ascii="Arial" w:hAnsi="Arial" w:cs="Arial"/>
        </w:rPr>
        <w:t xml:space="preserve">To </w:t>
      </w:r>
      <w:r w:rsidR="00D353A9">
        <w:rPr>
          <w:rFonts w:ascii="Arial" w:hAnsi="Arial" w:cs="Arial"/>
        </w:rPr>
        <w:t>supervise the</w:t>
      </w:r>
      <w:r w:rsidRPr="00B11734">
        <w:rPr>
          <w:rFonts w:ascii="Arial" w:hAnsi="Arial" w:cs="Arial"/>
        </w:rPr>
        <w:t xml:space="preserve"> operation</w:t>
      </w:r>
      <w:r w:rsidR="00D353A9">
        <w:rPr>
          <w:rFonts w:ascii="Arial" w:hAnsi="Arial" w:cs="Arial"/>
        </w:rPr>
        <w:t>s</w:t>
      </w:r>
      <w:r w:rsidRPr="00B11734">
        <w:rPr>
          <w:rFonts w:ascii="Arial" w:hAnsi="Arial" w:cs="Arial"/>
        </w:rPr>
        <w:t xml:space="preserve"> of </w:t>
      </w:r>
      <w:r>
        <w:rPr>
          <w:rFonts w:ascii="Arial" w:hAnsi="Arial" w:cs="Arial"/>
        </w:rPr>
        <w:t xml:space="preserve">Practice Plus Groups </w:t>
      </w:r>
      <w:r w:rsidR="00D353A9">
        <w:rPr>
          <w:rFonts w:ascii="Arial" w:hAnsi="Arial" w:cs="Arial"/>
        </w:rPr>
        <w:t>Ou</w:t>
      </w:r>
      <w:r>
        <w:rPr>
          <w:rFonts w:ascii="Arial" w:hAnsi="Arial" w:cs="Arial"/>
        </w:rPr>
        <w:t>t of hours and clinical assessment service</w:t>
      </w:r>
    </w:p>
    <w:p w:rsidR="00B11734" w:rsidRPr="00B11734" w:rsidRDefault="00B11734" w:rsidP="000861B6">
      <w:pPr>
        <w:numPr>
          <w:ilvl w:val="0"/>
          <w:numId w:val="7"/>
        </w:numPr>
        <w:jc w:val="both"/>
        <w:rPr>
          <w:rFonts w:ascii="Arial" w:hAnsi="Arial" w:cs="Arial"/>
        </w:rPr>
      </w:pPr>
      <w:r w:rsidRPr="00B11734">
        <w:rPr>
          <w:rFonts w:ascii="Arial" w:hAnsi="Arial" w:cs="Arial"/>
        </w:rPr>
        <w:t>To ensure the highest quality of service delivery for</w:t>
      </w:r>
      <w:r>
        <w:rPr>
          <w:rFonts w:ascii="Arial" w:hAnsi="Arial" w:cs="Arial"/>
        </w:rPr>
        <w:t xml:space="preserve"> Practice Plus Group </w:t>
      </w:r>
      <w:r w:rsidRPr="00B11734">
        <w:rPr>
          <w:rFonts w:ascii="Arial" w:hAnsi="Arial" w:cs="Arial"/>
        </w:rPr>
        <w:t>patients, whilst maximising resource utilisation.</w:t>
      </w:r>
    </w:p>
    <w:p w:rsidR="00B11734" w:rsidRPr="00B11734" w:rsidRDefault="00B11734" w:rsidP="000861B6">
      <w:pPr>
        <w:numPr>
          <w:ilvl w:val="0"/>
          <w:numId w:val="7"/>
        </w:numPr>
        <w:jc w:val="both"/>
        <w:rPr>
          <w:rFonts w:ascii="Arial" w:hAnsi="Arial" w:cs="Arial"/>
        </w:rPr>
      </w:pPr>
      <w:r w:rsidRPr="00B11734">
        <w:rPr>
          <w:rFonts w:ascii="Arial" w:hAnsi="Arial" w:cs="Arial"/>
        </w:rPr>
        <w:t xml:space="preserve">To ensure the </w:t>
      </w:r>
      <w:r>
        <w:rPr>
          <w:rFonts w:ascii="Arial" w:hAnsi="Arial" w:cs="Arial"/>
        </w:rPr>
        <w:t xml:space="preserve">Out of Hours, </w:t>
      </w:r>
      <w:r w:rsidRPr="00B11734">
        <w:rPr>
          <w:rFonts w:ascii="Arial" w:hAnsi="Arial" w:cs="Arial"/>
        </w:rPr>
        <w:t xml:space="preserve">PCC and Visiting functions meet all relevant CQC standards </w:t>
      </w:r>
    </w:p>
    <w:p w:rsidR="00B11734" w:rsidRPr="00B11734" w:rsidRDefault="00B11734" w:rsidP="000861B6">
      <w:pPr>
        <w:numPr>
          <w:ilvl w:val="0"/>
          <w:numId w:val="7"/>
        </w:numPr>
        <w:jc w:val="both"/>
        <w:rPr>
          <w:rFonts w:ascii="Arial" w:hAnsi="Arial" w:cs="Arial"/>
        </w:rPr>
      </w:pPr>
      <w:r w:rsidRPr="00B11734">
        <w:rPr>
          <w:rFonts w:ascii="Arial" w:hAnsi="Arial" w:cs="Arial"/>
        </w:rPr>
        <w:t xml:space="preserve">To actively monitor and report on service performance and work with the Operations </w:t>
      </w:r>
      <w:r>
        <w:rPr>
          <w:rFonts w:ascii="Arial" w:hAnsi="Arial" w:cs="Arial"/>
        </w:rPr>
        <w:t>leads,</w:t>
      </w:r>
      <w:r w:rsidRPr="00B11734">
        <w:rPr>
          <w:rFonts w:ascii="Arial" w:hAnsi="Arial" w:cs="Arial"/>
        </w:rPr>
        <w:t xml:space="preserve">, Rota Manager, </w:t>
      </w:r>
      <w:r>
        <w:rPr>
          <w:rFonts w:ascii="Arial" w:hAnsi="Arial" w:cs="Arial"/>
        </w:rPr>
        <w:t xml:space="preserve">Service </w:t>
      </w:r>
      <w:r w:rsidRPr="00B11734">
        <w:rPr>
          <w:rFonts w:ascii="Arial" w:hAnsi="Arial" w:cs="Arial"/>
        </w:rPr>
        <w:t>Manager and Medical Lead to review any poor performance against KPIs.</w:t>
      </w:r>
    </w:p>
    <w:p w:rsidR="00B11734" w:rsidRPr="00B11734" w:rsidRDefault="00B11734" w:rsidP="000861B6">
      <w:pPr>
        <w:numPr>
          <w:ilvl w:val="0"/>
          <w:numId w:val="7"/>
        </w:numPr>
        <w:jc w:val="both"/>
        <w:rPr>
          <w:rFonts w:ascii="Arial" w:hAnsi="Arial" w:cs="Arial"/>
        </w:rPr>
      </w:pPr>
      <w:r w:rsidRPr="00B11734">
        <w:rPr>
          <w:rFonts w:ascii="Arial" w:hAnsi="Arial" w:cs="Arial"/>
        </w:rPr>
        <w:t>To actively monitor capacity and demand figures within the service and work with the Service Manager to ensure the staffing levels are correct to hit all of our KPIs.</w:t>
      </w:r>
    </w:p>
    <w:p w:rsidR="00B11734" w:rsidRPr="00B11734" w:rsidRDefault="00B11734" w:rsidP="000861B6">
      <w:pPr>
        <w:numPr>
          <w:ilvl w:val="0"/>
          <w:numId w:val="7"/>
        </w:numPr>
        <w:jc w:val="both"/>
        <w:rPr>
          <w:rFonts w:ascii="Arial" w:hAnsi="Arial" w:cs="Arial"/>
        </w:rPr>
      </w:pPr>
      <w:r w:rsidRPr="00B11734">
        <w:rPr>
          <w:rFonts w:ascii="Arial" w:hAnsi="Arial" w:cs="Arial"/>
        </w:rPr>
        <w:t>To monitor and evaluate the performance of staff by means of regular appraisals necessary to provide a quality service.</w:t>
      </w:r>
    </w:p>
    <w:p w:rsidR="00B11734" w:rsidRPr="00B11734" w:rsidRDefault="00B11734" w:rsidP="000861B6">
      <w:pPr>
        <w:numPr>
          <w:ilvl w:val="0"/>
          <w:numId w:val="7"/>
        </w:numPr>
        <w:jc w:val="both"/>
        <w:rPr>
          <w:rFonts w:ascii="Arial" w:hAnsi="Arial" w:cs="Arial"/>
        </w:rPr>
      </w:pPr>
      <w:r w:rsidRPr="00B11734">
        <w:rPr>
          <w:rFonts w:ascii="Arial" w:hAnsi="Arial" w:cs="Arial"/>
        </w:rPr>
        <w:t>To ensure that the team receive ongoing training needs analysis and personal development.</w:t>
      </w:r>
    </w:p>
    <w:p w:rsidR="00B11734" w:rsidRPr="00B11734" w:rsidRDefault="00B11734" w:rsidP="000861B6">
      <w:pPr>
        <w:numPr>
          <w:ilvl w:val="0"/>
          <w:numId w:val="7"/>
        </w:numPr>
        <w:jc w:val="both"/>
        <w:rPr>
          <w:rFonts w:ascii="Arial" w:hAnsi="Arial" w:cs="Arial"/>
        </w:rPr>
      </w:pPr>
      <w:r>
        <w:rPr>
          <w:rFonts w:ascii="Arial" w:hAnsi="Arial" w:cs="Arial"/>
        </w:rPr>
        <w:t xml:space="preserve">To provide support in the service </w:t>
      </w:r>
      <w:r w:rsidRPr="00B11734">
        <w:rPr>
          <w:rFonts w:ascii="Arial" w:hAnsi="Arial" w:cs="Arial"/>
        </w:rPr>
        <w:t xml:space="preserve">and ‘step-up’ during times </w:t>
      </w:r>
      <w:r>
        <w:rPr>
          <w:rFonts w:ascii="Arial" w:hAnsi="Arial" w:cs="Arial"/>
        </w:rPr>
        <w:t xml:space="preserve">when </w:t>
      </w:r>
      <w:r w:rsidRPr="00B11734">
        <w:rPr>
          <w:rFonts w:ascii="Arial" w:hAnsi="Arial" w:cs="Arial"/>
        </w:rPr>
        <w:t xml:space="preserve">other Managers are absence such as annual leave and sickness. </w:t>
      </w:r>
    </w:p>
    <w:p w:rsidR="009A0C8D" w:rsidRPr="004C6DFC" w:rsidRDefault="009A0C8D" w:rsidP="004C6DFC">
      <w:pPr>
        <w:ind w:left="360"/>
        <w:jc w:val="both"/>
        <w:rPr>
          <w:rFonts w:ascii="Arial" w:hAnsi="Arial" w:cs="Arial"/>
          <w:szCs w:val="24"/>
          <w:lang w:eastAsia="en-GB"/>
        </w:rPr>
      </w:pPr>
    </w:p>
    <w:p w:rsidR="005551E4" w:rsidRPr="005551E4" w:rsidRDefault="005551E4" w:rsidP="005551E4">
      <w:pPr>
        <w:keepNext/>
        <w:spacing w:line="360" w:lineRule="auto"/>
        <w:outlineLvl w:val="3"/>
        <w:rPr>
          <w:rFonts w:ascii="Arial" w:hAnsi="Arial"/>
          <w:b/>
          <w:szCs w:val="24"/>
          <w:u w:val="single"/>
          <w:lang w:eastAsia="en-GB"/>
        </w:rPr>
      </w:pPr>
      <w:r w:rsidRPr="005551E4">
        <w:rPr>
          <w:rFonts w:ascii="Arial" w:hAnsi="Arial"/>
          <w:b/>
          <w:szCs w:val="24"/>
          <w:u w:val="single"/>
          <w:lang w:eastAsia="en-GB"/>
        </w:rPr>
        <w:t>Key Skills</w:t>
      </w:r>
    </w:p>
    <w:p w:rsidR="005551E4" w:rsidRPr="005551E4" w:rsidRDefault="005551E4" w:rsidP="005551E4">
      <w:pPr>
        <w:rPr>
          <w:sz w:val="20"/>
          <w:lang w:eastAsia="en-GB"/>
        </w:rPr>
      </w:pPr>
    </w:p>
    <w:p w:rsidR="005551E4" w:rsidRDefault="005551E4" w:rsidP="000861B6">
      <w:pPr>
        <w:numPr>
          <w:ilvl w:val="0"/>
          <w:numId w:val="4"/>
        </w:numPr>
        <w:tabs>
          <w:tab w:val="left" w:pos="426"/>
        </w:tabs>
        <w:jc w:val="both"/>
        <w:rPr>
          <w:rFonts w:ascii="Arial" w:hAnsi="Arial" w:cs="Arial"/>
          <w:szCs w:val="24"/>
          <w:lang w:eastAsia="en-GB"/>
        </w:rPr>
      </w:pPr>
      <w:r w:rsidRPr="005551E4">
        <w:rPr>
          <w:rFonts w:ascii="Arial" w:hAnsi="Arial" w:cs="Arial"/>
          <w:szCs w:val="24"/>
          <w:lang w:eastAsia="en-GB"/>
        </w:rPr>
        <w:t xml:space="preserve">Excellent communication and </w:t>
      </w:r>
      <w:r w:rsidR="00A21787">
        <w:rPr>
          <w:rFonts w:ascii="Arial" w:hAnsi="Arial" w:cs="Arial"/>
          <w:szCs w:val="24"/>
          <w:lang w:eastAsia="en-GB"/>
        </w:rPr>
        <w:t>IT</w:t>
      </w:r>
      <w:r w:rsidRPr="005551E4">
        <w:rPr>
          <w:rFonts w:ascii="Arial" w:hAnsi="Arial" w:cs="Arial"/>
          <w:szCs w:val="24"/>
          <w:lang w:eastAsia="en-GB"/>
        </w:rPr>
        <w:t xml:space="preserve"> skills</w:t>
      </w:r>
    </w:p>
    <w:p w:rsidR="00B11734" w:rsidRPr="005551E4" w:rsidRDefault="00B11734" w:rsidP="000861B6">
      <w:pPr>
        <w:numPr>
          <w:ilvl w:val="0"/>
          <w:numId w:val="4"/>
        </w:numPr>
        <w:tabs>
          <w:tab w:val="left" w:pos="426"/>
        </w:tabs>
        <w:jc w:val="both"/>
        <w:rPr>
          <w:rFonts w:ascii="Arial" w:hAnsi="Arial" w:cs="Arial"/>
          <w:szCs w:val="24"/>
          <w:lang w:eastAsia="en-GB"/>
        </w:rPr>
      </w:pPr>
      <w:r>
        <w:rPr>
          <w:rFonts w:ascii="Arial" w:hAnsi="Arial" w:cs="Arial"/>
          <w:szCs w:val="24"/>
          <w:lang w:eastAsia="en-GB"/>
        </w:rPr>
        <w:t xml:space="preserve">High Level of people management skills </w:t>
      </w:r>
    </w:p>
    <w:p w:rsidR="005551E4" w:rsidRPr="005551E4" w:rsidRDefault="005551E4" w:rsidP="000861B6">
      <w:pPr>
        <w:numPr>
          <w:ilvl w:val="0"/>
          <w:numId w:val="4"/>
        </w:numPr>
        <w:tabs>
          <w:tab w:val="left" w:pos="426"/>
        </w:tabs>
        <w:jc w:val="both"/>
        <w:rPr>
          <w:rFonts w:ascii="Arial" w:hAnsi="Arial" w:cs="Arial"/>
          <w:szCs w:val="24"/>
          <w:lang w:eastAsia="en-GB"/>
        </w:rPr>
      </w:pPr>
      <w:r w:rsidRPr="005551E4">
        <w:rPr>
          <w:rFonts w:ascii="Arial" w:hAnsi="Arial" w:cs="Arial"/>
          <w:szCs w:val="24"/>
          <w:lang w:eastAsia="en-GB"/>
        </w:rPr>
        <w:t xml:space="preserve">Compassionate with ability to interact well with </w:t>
      </w:r>
      <w:r w:rsidR="00A21787">
        <w:rPr>
          <w:rFonts w:ascii="Arial" w:hAnsi="Arial" w:cs="Arial"/>
          <w:szCs w:val="24"/>
          <w:lang w:eastAsia="en-GB"/>
        </w:rPr>
        <w:t xml:space="preserve">team members, </w:t>
      </w:r>
      <w:r w:rsidRPr="005551E4">
        <w:rPr>
          <w:rFonts w:ascii="Arial" w:hAnsi="Arial" w:cs="Arial"/>
          <w:szCs w:val="24"/>
          <w:lang w:eastAsia="en-GB"/>
        </w:rPr>
        <w:t>patients and healthcare professionals</w:t>
      </w:r>
    </w:p>
    <w:p w:rsidR="005551E4" w:rsidRPr="005551E4" w:rsidRDefault="005551E4" w:rsidP="000861B6">
      <w:pPr>
        <w:numPr>
          <w:ilvl w:val="0"/>
          <w:numId w:val="4"/>
        </w:numPr>
        <w:tabs>
          <w:tab w:val="left" w:pos="426"/>
        </w:tabs>
        <w:jc w:val="both"/>
        <w:rPr>
          <w:rFonts w:ascii="Arial" w:hAnsi="Arial" w:cs="Arial"/>
          <w:szCs w:val="24"/>
          <w:lang w:eastAsia="en-GB"/>
        </w:rPr>
      </w:pPr>
      <w:r w:rsidRPr="005551E4">
        <w:rPr>
          <w:rFonts w:ascii="Arial" w:hAnsi="Arial" w:cs="Arial"/>
          <w:szCs w:val="24"/>
          <w:lang w:eastAsia="en-GB"/>
        </w:rPr>
        <w:t>Work effectively and accurately using Word, Excel and PowerPoint.</w:t>
      </w:r>
    </w:p>
    <w:p w:rsidR="005551E4" w:rsidRPr="005551E4" w:rsidRDefault="005551E4" w:rsidP="000861B6">
      <w:pPr>
        <w:numPr>
          <w:ilvl w:val="0"/>
          <w:numId w:val="4"/>
        </w:numPr>
        <w:tabs>
          <w:tab w:val="left" w:pos="426"/>
        </w:tabs>
        <w:jc w:val="both"/>
        <w:rPr>
          <w:rFonts w:ascii="Arial" w:hAnsi="Arial" w:cs="Arial"/>
          <w:szCs w:val="24"/>
          <w:lang w:eastAsia="en-GB"/>
        </w:rPr>
      </w:pPr>
      <w:r w:rsidRPr="005551E4">
        <w:rPr>
          <w:rFonts w:ascii="Arial" w:hAnsi="Arial" w:cs="Arial"/>
          <w:szCs w:val="24"/>
          <w:lang w:eastAsia="en-GB"/>
        </w:rPr>
        <w:t xml:space="preserve">Have an understanding of the confidential nature of the work </w:t>
      </w:r>
    </w:p>
    <w:p w:rsidR="005551E4" w:rsidRPr="005551E4" w:rsidRDefault="005551E4" w:rsidP="000861B6">
      <w:pPr>
        <w:numPr>
          <w:ilvl w:val="0"/>
          <w:numId w:val="4"/>
        </w:numPr>
        <w:contextualSpacing/>
        <w:jc w:val="both"/>
        <w:rPr>
          <w:rFonts w:ascii="Arial" w:hAnsi="Arial" w:cs="Arial"/>
          <w:noProof/>
          <w:szCs w:val="24"/>
        </w:rPr>
      </w:pPr>
      <w:r w:rsidRPr="005551E4">
        <w:rPr>
          <w:rFonts w:ascii="Arial" w:hAnsi="Arial" w:cs="Arial"/>
          <w:szCs w:val="24"/>
        </w:rPr>
        <w:t>Ability to work to deadlines and prioritise work load</w:t>
      </w:r>
    </w:p>
    <w:p w:rsidR="005551E4" w:rsidRPr="005551E4" w:rsidRDefault="005551E4" w:rsidP="000861B6">
      <w:pPr>
        <w:numPr>
          <w:ilvl w:val="0"/>
          <w:numId w:val="4"/>
        </w:numPr>
        <w:spacing w:after="60" w:line="240" w:lineRule="atLeast"/>
        <w:ind w:right="-180"/>
        <w:jc w:val="both"/>
        <w:rPr>
          <w:rFonts w:ascii="Arial" w:hAnsi="Arial" w:cs="Arial"/>
          <w:szCs w:val="24"/>
          <w:lang w:eastAsia="en-GB"/>
        </w:rPr>
      </w:pPr>
      <w:r w:rsidRPr="005551E4">
        <w:rPr>
          <w:rFonts w:ascii="Arial" w:hAnsi="Arial" w:cs="Arial"/>
          <w:szCs w:val="24"/>
          <w:lang w:eastAsia="en-GB"/>
        </w:rPr>
        <w:t>Handle difficult situations in a calm, effective and professional manner</w:t>
      </w:r>
    </w:p>
    <w:p w:rsidR="005551E4" w:rsidRDefault="005551E4" w:rsidP="000861B6">
      <w:pPr>
        <w:numPr>
          <w:ilvl w:val="0"/>
          <w:numId w:val="4"/>
        </w:numPr>
        <w:tabs>
          <w:tab w:val="left" w:pos="426"/>
        </w:tabs>
        <w:jc w:val="both"/>
        <w:rPr>
          <w:rFonts w:ascii="Arial" w:hAnsi="Arial" w:cs="Arial"/>
          <w:szCs w:val="24"/>
          <w:lang w:eastAsia="en-GB"/>
        </w:rPr>
      </w:pPr>
      <w:r w:rsidRPr="005551E4">
        <w:rPr>
          <w:rFonts w:ascii="Arial" w:hAnsi="Arial" w:cs="Arial"/>
          <w:szCs w:val="24"/>
          <w:lang w:eastAsia="en-GB"/>
        </w:rPr>
        <w:t>Appropriate use of Microsoft Outlook and NHS Net email accounts to communicate both internally and externally.</w:t>
      </w:r>
    </w:p>
    <w:p w:rsidR="00B11734" w:rsidRPr="00B11734" w:rsidRDefault="00B11734" w:rsidP="000861B6">
      <w:pPr>
        <w:numPr>
          <w:ilvl w:val="0"/>
          <w:numId w:val="4"/>
        </w:numPr>
        <w:tabs>
          <w:tab w:val="left" w:pos="426"/>
        </w:tabs>
        <w:jc w:val="both"/>
        <w:rPr>
          <w:rFonts w:ascii="Arial" w:hAnsi="Arial" w:cs="Arial"/>
          <w:szCs w:val="24"/>
          <w:lang w:eastAsia="en-GB"/>
        </w:rPr>
      </w:pPr>
      <w:r>
        <w:rPr>
          <w:rFonts w:ascii="Arial" w:hAnsi="Arial" w:cs="Arial"/>
          <w:szCs w:val="24"/>
          <w:lang w:eastAsia="en-GB"/>
        </w:rPr>
        <w:t>Ability to work effectively a</w:t>
      </w:r>
      <w:r w:rsidR="007F4375">
        <w:rPr>
          <w:rFonts w:ascii="Arial" w:hAnsi="Arial" w:cs="Arial"/>
          <w:szCs w:val="24"/>
          <w:lang w:eastAsia="en-GB"/>
        </w:rPr>
        <w:t>lone</w:t>
      </w:r>
      <w:r>
        <w:rPr>
          <w:rFonts w:ascii="Arial" w:hAnsi="Arial" w:cs="Arial"/>
          <w:szCs w:val="24"/>
          <w:lang w:eastAsia="en-GB"/>
        </w:rPr>
        <w:t xml:space="preserve"> and as a member of a team </w:t>
      </w:r>
    </w:p>
    <w:p w:rsidR="005A1D13" w:rsidRDefault="005A1D13" w:rsidP="004C6DFC">
      <w:pPr>
        <w:tabs>
          <w:tab w:val="left" w:pos="426"/>
        </w:tabs>
        <w:jc w:val="both"/>
        <w:rPr>
          <w:rFonts w:ascii="Arial" w:hAnsi="Arial" w:cs="Arial"/>
          <w:szCs w:val="24"/>
          <w:lang w:eastAsia="en-GB"/>
        </w:rPr>
      </w:pPr>
    </w:p>
    <w:p w:rsidR="004C6DFC" w:rsidRDefault="004C6DFC" w:rsidP="004C6DFC">
      <w:pPr>
        <w:tabs>
          <w:tab w:val="left" w:pos="426"/>
        </w:tabs>
        <w:jc w:val="both"/>
        <w:rPr>
          <w:rFonts w:ascii="Arial" w:hAnsi="Arial" w:cs="Arial"/>
          <w:szCs w:val="24"/>
          <w:lang w:eastAsia="en-GB"/>
        </w:rPr>
      </w:pPr>
    </w:p>
    <w:p w:rsidR="00B11734" w:rsidRDefault="00B11734" w:rsidP="004C6DFC">
      <w:pPr>
        <w:tabs>
          <w:tab w:val="left" w:pos="426"/>
        </w:tabs>
        <w:jc w:val="both"/>
        <w:rPr>
          <w:rFonts w:ascii="Arial" w:hAnsi="Arial" w:cs="Arial"/>
          <w:szCs w:val="24"/>
          <w:lang w:eastAsia="en-GB"/>
        </w:rPr>
      </w:pPr>
    </w:p>
    <w:p w:rsidR="00B31047" w:rsidRPr="005551E4" w:rsidRDefault="00B31047" w:rsidP="004C6DFC">
      <w:pPr>
        <w:tabs>
          <w:tab w:val="left" w:pos="426"/>
        </w:tabs>
        <w:jc w:val="both"/>
        <w:rPr>
          <w:rFonts w:ascii="Arial" w:hAnsi="Arial" w:cs="Arial"/>
          <w:szCs w:val="24"/>
          <w:lang w:eastAsia="en-GB"/>
        </w:rPr>
      </w:pPr>
      <w:bookmarkStart w:id="0" w:name="_GoBack"/>
      <w:bookmarkEnd w:id="0"/>
    </w:p>
    <w:p w:rsidR="0026500A" w:rsidRPr="00D972BD" w:rsidRDefault="0026500A">
      <w:pPr>
        <w:pStyle w:val="Heading4"/>
        <w:jc w:val="both"/>
        <w:rPr>
          <w:rFonts w:ascii="Arial" w:hAnsi="Arial" w:cs="Arial"/>
          <w:b w:val="0"/>
          <w:sz w:val="24"/>
          <w:u w:val="none"/>
        </w:rPr>
      </w:pPr>
      <w:r w:rsidRPr="00D972BD">
        <w:rPr>
          <w:rFonts w:ascii="Arial" w:hAnsi="Arial" w:cs="Arial"/>
          <w:sz w:val="24"/>
        </w:rPr>
        <w:lastRenderedPageBreak/>
        <w:t>Duties and Responsibilities</w:t>
      </w:r>
    </w:p>
    <w:p w:rsidR="00AA768D" w:rsidRDefault="00AA768D" w:rsidP="00856D07">
      <w:pPr>
        <w:rPr>
          <w:rFonts w:ascii="Arial" w:hAnsi="Arial" w:cs="Arial"/>
        </w:rPr>
      </w:pPr>
    </w:p>
    <w:p w:rsidR="0035504D" w:rsidRPr="009A0C8D" w:rsidRDefault="0035504D" w:rsidP="00856D07">
      <w:pPr>
        <w:pStyle w:val="ListParagraph"/>
        <w:ind w:left="0"/>
        <w:jc w:val="both"/>
        <w:rPr>
          <w:rFonts w:ascii="Arial" w:hAnsi="Arial" w:cs="Arial"/>
        </w:rPr>
      </w:pPr>
    </w:p>
    <w:p w:rsidR="00B11734" w:rsidRPr="00B11734" w:rsidRDefault="00B11734" w:rsidP="000861B6">
      <w:pPr>
        <w:numPr>
          <w:ilvl w:val="0"/>
          <w:numId w:val="5"/>
        </w:numPr>
        <w:tabs>
          <w:tab w:val="clear" w:pos="360"/>
          <w:tab w:val="num" w:pos="405"/>
        </w:tabs>
        <w:spacing w:after="120"/>
        <w:ind w:left="405"/>
        <w:jc w:val="both"/>
        <w:rPr>
          <w:rFonts w:ascii="Arial" w:hAnsi="Arial" w:cs="Arial"/>
          <w:szCs w:val="24"/>
        </w:rPr>
      </w:pPr>
      <w:r w:rsidRPr="00B11734">
        <w:rPr>
          <w:rFonts w:ascii="Arial" w:hAnsi="Arial" w:cs="Arial"/>
          <w:szCs w:val="24"/>
        </w:rPr>
        <w:t>The efficient and accurate delivery of the service</w:t>
      </w:r>
      <w:r w:rsidR="00B31047">
        <w:rPr>
          <w:rFonts w:ascii="Arial" w:hAnsi="Arial" w:cs="Arial"/>
          <w:szCs w:val="24"/>
        </w:rPr>
        <w:t xml:space="preserve"> in line with internal policies and CQC </w:t>
      </w:r>
      <w:proofErr w:type="gramStart"/>
      <w:r w:rsidR="00B31047">
        <w:rPr>
          <w:rFonts w:ascii="Arial" w:hAnsi="Arial" w:cs="Arial"/>
          <w:szCs w:val="24"/>
        </w:rPr>
        <w:t xml:space="preserve">regulations </w:t>
      </w:r>
      <w:r w:rsidRPr="00B11734">
        <w:rPr>
          <w:rFonts w:ascii="Arial" w:hAnsi="Arial" w:cs="Arial"/>
          <w:szCs w:val="24"/>
        </w:rPr>
        <w:t>.</w:t>
      </w:r>
      <w:proofErr w:type="gramEnd"/>
    </w:p>
    <w:p w:rsidR="00B11734" w:rsidRPr="00B11734" w:rsidRDefault="00D353A9" w:rsidP="000861B6">
      <w:pPr>
        <w:numPr>
          <w:ilvl w:val="0"/>
          <w:numId w:val="5"/>
        </w:numPr>
        <w:tabs>
          <w:tab w:val="clear" w:pos="360"/>
          <w:tab w:val="num" w:pos="405"/>
        </w:tabs>
        <w:spacing w:after="120"/>
        <w:ind w:left="405"/>
        <w:jc w:val="both"/>
        <w:rPr>
          <w:rFonts w:ascii="Arial" w:hAnsi="Arial" w:cs="Arial"/>
          <w:szCs w:val="24"/>
        </w:rPr>
      </w:pPr>
      <w:r>
        <w:rPr>
          <w:rFonts w:ascii="Arial" w:hAnsi="Arial" w:cs="Arial"/>
          <w:szCs w:val="24"/>
        </w:rPr>
        <w:t>Ensure timely and accurate completion and review of Breach report.</w:t>
      </w:r>
    </w:p>
    <w:p w:rsidR="00B11734" w:rsidRPr="00B11734" w:rsidRDefault="00B11734" w:rsidP="000861B6">
      <w:pPr>
        <w:numPr>
          <w:ilvl w:val="0"/>
          <w:numId w:val="5"/>
        </w:numPr>
        <w:tabs>
          <w:tab w:val="clear" w:pos="360"/>
          <w:tab w:val="num" w:pos="405"/>
        </w:tabs>
        <w:spacing w:after="120"/>
        <w:ind w:left="405"/>
        <w:jc w:val="both"/>
        <w:rPr>
          <w:rFonts w:ascii="Arial" w:hAnsi="Arial" w:cs="Arial"/>
          <w:szCs w:val="24"/>
        </w:rPr>
      </w:pPr>
      <w:r w:rsidRPr="00B11734">
        <w:rPr>
          <w:rFonts w:ascii="Arial" w:hAnsi="Arial" w:cs="Arial"/>
          <w:szCs w:val="24"/>
        </w:rPr>
        <w:t>To assist with the recruitment, selection and training of new Staff including their on-going training.</w:t>
      </w:r>
    </w:p>
    <w:p w:rsidR="00B11734" w:rsidRPr="00B11734" w:rsidRDefault="00B11734" w:rsidP="000861B6">
      <w:pPr>
        <w:numPr>
          <w:ilvl w:val="0"/>
          <w:numId w:val="5"/>
        </w:numPr>
        <w:tabs>
          <w:tab w:val="clear" w:pos="360"/>
          <w:tab w:val="num" w:pos="405"/>
        </w:tabs>
        <w:spacing w:after="120"/>
        <w:ind w:left="405"/>
        <w:jc w:val="both"/>
        <w:rPr>
          <w:rFonts w:ascii="Arial" w:hAnsi="Arial" w:cs="Arial"/>
          <w:szCs w:val="24"/>
        </w:rPr>
      </w:pPr>
      <w:r w:rsidRPr="00B11734">
        <w:rPr>
          <w:rFonts w:ascii="Arial" w:hAnsi="Arial" w:cs="Arial"/>
          <w:szCs w:val="24"/>
        </w:rPr>
        <w:t>Line management of the</w:t>
      </w:r>
      <w:r w:rsidR="00D353A9">
        <w:rPr>
          <w:rFonts w:ascii="Arial" w:hAnsi="Arial" w:cs="Arial"/>
          <w:szCs w:val="24"/>
        </w:rPr>
        <w:t xml:space="preserve"> Operational Leads </w:t>
      </w:r>
      <w:r w:rsidR="00565D6E">
        <w:rPr>
          <w:rFonts w:ascii="Arial" w:hAnsi="Arial" w:cs="Arial"/>
          <w:szCs w:val="24"/>
        </w:rPr>
        <w:t>in line with</w:t>
      </w:r>
      <w:r w:rsidR="00D353A9">
        <w:rPr>
          <w:rFonts w:ascii="Arial" w:hAnsi="Arial" w:cs="Arial"/>
          <w:szCs w:val="24"/>
        </w:rPr>
        <w:t xml:space="preserve"> Practice Plus Group’s </w:t>
      </w:r>
      <w:r w:rsidRPr="00B11734">
        <w:rPr>
          <w:rFonts w:ascii="Arial" w:hAnsi="Arial" w:cs="Arial"/>
          <w:szCs w:val="24"/>
        </w:rPr>
        <w:t>Human Resources Manager. This will include preforming any required HR process namely disciplinary and investigatory meetings, writing reports, performance management, time-keeping, sickness/leave monitoring</w:t>
      </w:r>
    </w:p>
    <w:p w:rsidR="00FC7574" w:rsidRDefault="00B11734" w:rsidP="00FC7574">
      <w:pPr>
        <w:numPr>
          <w:ilvl w:val="0"/>
          <w:numId w:val="5"/>
        </w:numPr>
        <w:tabs>
          <w:tab w:val="clear" w:pos="360"/>
          <w:tab w:val="num" w:pos="405"/>
        </w:tabs>
        <w:spacing w:after="120"/>
        <w:ind w:left="405"/>
        <w:jc w:val="both"/>
        <w:rPr>
          <w:rFonts w:ascii="Arial" w:hAnsi="Arial" w:cs="Arial"/>
          <w:szCs w:val="24"/>
        </w:rPr>
      </w:pPr>
      <w:r w:rsidRPr="00FC7574">
        <w:rPr>
          <w:rFonts w:ascii="Arial" w:hAnsi="Arial" w:cs="Arial"/>
          <w:szCs w:val="24"/>
        </w:rPr>
        <w:t xml:space="preserve">To ensure </w:t>
      </w:r>
      <w:r w:rsidR="00FC7574" w:rsidRPr="00FC7574">
        <w:rPr>
          <w:rFonts w:ascii="Arial" w:hAnsi="Arial" w:cs="Arial"/>
          <w:szCs w:val="24"/>
        </w:rPr>
        <w:t xml:space="preserve">your teams </w:t>
      </w:r>
      <w:r w:rsidRPr="00FC7574">
        <w:rPr>
          <w:rFonts w:ascii="Arial" w:hAnsi="Arial" w:cs="Arial"/>
          <w:szCs w:val="24"/>
        </w:rPr>
        <w:t>compliancy checks, annual appraisals an</w:t>
      </w:r>
      <w:r w:rsidR="00FC7574" w:rsidRPr="00FC7574">
        <w:rPr>
          <w:rFonts w:ascii="Arial" w:hAnsi="Arial" w:cs="Arial"/>
          <w:szCs w:val="24"/>
        </w:rPr>
        <w:t>d policy audits are complete</w:t>
      </w:r>
    </w:p>
    <w:p w:rsidR="00B11734" w:rsidRPr="00FC7574" w:rsidRDefault="00FC7574" w:rsidP="00FC7574">
      <w:pPr>
        <w:numPr>
          <w:ilvl w:val="0"/>
          <w:numId w:val="5"/>
        </w:numPr>
        <w:tabs>
          <w:tab w:val="clear" w:pos="360"/>
          <w:tab w:val="num" w:pos="405"/>
        </w:tabs>
        <w:spacing w:after="120"/>
        <w:ind w:left="405"/>
        <w:jc w:val="both"/>
        <w:rPr>
          <w:rFonts w:ascii="Arial" w:hAnsi="Arial" w:cs="Arial"/>
          <w:szCs w:val="24"/>
        </w:rPr>
      </w:pPr>
      <w:r>
        <w:rPr>
          <w:rFonts w:ascii="Arial" w:hAnsi="Arial" w:cs="Arial"/>
          <w:szCs w:val="24"/>
        </w:rPr>
        <w:t>Ensuring the ops leads arrange quarterly team meetings for drivers, receptionists and ops staff</w:t>
      </w:r>
      <w:r w:rsidR="00B11734" w:rsidRPr="00FC7574">
        <w:rPr>
          <w:rFonts w:ascii="Arial" w:hAnsi="Arial" w:cs="Arial"/>
          <w:szCs w:val="24"/>
        </w:rPr>
        <w:t xml:space="preserve"> </w:t>
      </w:r>
      <w:r>
        <w:rPr>
          <w:rFonts w:ascii="Arial" w:hAnsi="Arial" w:cs="Arial"/>
          <w:szCs w:val="24"/>
        </w:rPr>
        <w:t xml:space="preserve">and keeping records/actions </w:t>
      </w:r>
      <w:r w:rsidR="00B11734" w:rsidRPr="00FC7574">
        <w:rPr>
          <w:rFonts w:ascii="Arial" w:hAnsi="Arial" w:cs="Arial"/>
          <w:szCs w:val="24"/>
        </w:rPr>
        <w:t>of these meetings</w:t>
      </w:r>
    </w:p>
    <w:p w:rsidR="00B11734" w:rsidRPr="00B11734" w:rsidRDefault="00FC7574" w:rsidP="000861B6">
      <w:pPr>
        <w:numPr>
          <w:ilvl w:val="0"/>
          <w:numId w:val="5"/>
        </w:numPr>
        <w:tabs>
          <w:tab w:val="clear" w:pos="360"/>
          <w:tab w:val="num" w:pos="405"/>
        </w:tabs>
        <w:spacing w:after="120"/>
        <w:ind w:left="405"/>
        <w:jc w:val="both"/>
        <w:rPr>
          <w:rFonts w:ascii="Arial" w:hAnsi="Arial" w:cs="Arial"/>
          <w:szCs w:val="24"/>
        </w:rPr>
      </w:pPr>
      <w:r>
        <w:rPr>
          <w:rFonts w:ascii="Arial" w:hAnsi="Arial" w:cs="Arial"/>
          <w:szCs w:val="24"/>
        </w:rPr>
        <w:t xml:space="preserve">Ensuring all ops leads and their teams </w:t>
      </w:r>
      <w:r w:rsidR="00B11734" w:rsidRPr="00B11734">
        <w:rPr>
          <w:rFonts w:ascii="Arial" w:hAnsi="Arial" w:cs="Arial"/>
          <w:szCs w:val="24"/>
        </w:rPr>
        <w:t>fully understands the importance of their role in ensuring effective, efficient, caring and positive delivery of service to the patient.</w:t>
      </w:r>
    </w:p>
    <w:p w:rsidR="00B11734" w:rsidRPr="00B11734" w:rsidRDefault="00B11734" w:rsidP="000861B6">
      <w:pPr>
        <w:numPr>
          <w:ilvl w:val="0"/>
          <w:numId w:val="5"/>
        </w:numPr>
        <w:tabs>
          <w:tab w:val="clear" w:pos="360"/>
          <w:tab w:val="num" w:pos="405"/>
        </w:tabs>
        <w:spacing w:after="120"/>
        <w:ind w:left="405"/>
        <w:jc w:val="both"/>
        <w:rPr>
          <w:rFonts w:ascii="Arial" w:hAnsi="Arial" w:cs="Arial"/>
          <w:szCs w:val="24"/>
        </w:rPr>
      </w:pPr>
      <w:r w:rsidRPr="00B11734">
        <w:rPr>
          <w:rFonts w:ascii="Arial" w:hAnsi="Arial" w:cs="Arial"/>
          <w:szCs w:val="24"/>
        </w:rPr>
        <w:t xml:space="preserve">Accountable for any responsibilities that are allocated to </w:t>
      </w:r>
      <w:r w:rsidR="00FC7574">
        <w:rPr>
          <w:rFonts w:ascii="Arial" w:hAnsi="Arial" w:cs="Arial"/>
          <w:szCs w:val="24"/>
        </w:rPr>
        <w:t xml:space="preserve">Ops leads and their teams. </w:t>
      </w:r>
      <w:r w:rsidRPr="00B11734">
        <w:rPr>
          <w:rFonts w:ascii="Arial" w:hAnsi="Arial" w:cs="Arial"/>
          <w:szCs w:val="24"/>
        </w:rPr>
        <w:t xml:space="preserve"> </w:t>
      </w:r>
    </w:p>
    <w:p w:rsidR="00B11734" w:rsidRPr="00B11734" w:rsidRDefault="00B11734" w:rsidP="000861B6">
      <w:pPr>
        <w:numPr>
          <w:ilvl w:val="0"/>
          <w:numId w:val="5"/>
        </w:numPr>
        <w:tabs>
          <w:tab w:val="clear" w:pos="360"/>
          <w:tab w:val="num" w:pos="405"/>
        </w:tabs>
        <w:spacing w:after="120"/>
        <w:ind w:left="405"/>
        <w:jc w:val="both"/>
        <w:rPr>
          <w:rFonts w:ascii="Arial" w:hAnsi="Arial" w:cs="Arial"/>
          <w:szCs w:val="24"/>
        </w:rPr>
      </w:pPr>
      <w:r w:rsidRPr="00B11734">
        <w:rPr>
          <w:rFonts w:ascii="Arial" w:hAnsi="Arial" w:cs="Arial"/>
          <w:szCs w:val="24"/>
        </w:rPr>
        <w:t xml:space="preserve">To maintain at least 95% of LMS online training for all </w:t>
      </w:r>
      <w:r w:rsidR="00FC7574">
        <w:rPr>
          <w:rFonts w:ascii="Arial" w:hAnsi="Arial" w:cs="Arial"/>
          <w:szCs w:val="24"/>
        </w:rPr>
        <w:t xml:space="preserve">staff under your line management and their teams. </w:t>
      </w:r>
      <w:r w:rsidRPr="00B11734">
        <w:rPr>
          <w:rFonts w:ascii="Arial" w:hAnsi="Arial" w:cs="Arial"/>
          <w:szCs w:val="24"/>
        </w:rPr>
        <w:t xml:space="preserve"> </w:t>
      </w:r>
    </w:p>
    <w:p w:rsidR="00B11734" w:rsidRPr="00B11734" w:rsidRDefault="00FC7574" w:rsidP="000861B6">
      <w:pPr>
        <w:numPr>
          <w:ilvl w:val="0"/>
          <w:numId w:val="5"/>
        </w:numPr>
        <w:tabs>
          <w:tab w:val="clear" w:pos="360"/>
          <w:tab w:val="num" w:pos="405"/>
        </w:tabs>
        <w:spacing w:after="120"/>
        <w:ind w:left="405"/>
        <w:jc w:val="both"/>
        <w:rPr>
          <w:rFonts w:ascii="Arial" w:hAnsi="Arial" w:cs="Arial"/>
          <w:szCs w:val="24"/>
        </w:rPr>
      </w:pPr>
      <w:r>
        <w:rPr>
          <w:rFonts w:ascii="Arial" w:hAnsi="Arial" w:cs="Arial"/>
          <w:szCs w:val="24"/>
        </w:rPr>
        <w:t>Ensuring all ops lead have their staff rotas completed and all gaps are filled</w:t>
      </w:r>
      <w:r w:rsidR="00B11734" w:rsidRPr="00B11734">
        <w:rPr>
          <w:rFonts w:ascii="Arial" w:hAnsi="Arial" w:cs="Arial"/>
          <w:szCs w:val="24"/>
        </w:rPr>
        <w:t xml:space="preserve"> whenever possible,  where there are gaps in the rota fill its the operations manager’s responsibility to provide the service manager with an effective action plan </w:t>
      </w:r>
    </w:p>
    <w:p w:rsidR="00B11734" w:rsidRPr="00B11734" w:rsidRDefault="00B11734" w:rsidP="000861B6">
      <w:pPr>
        <w:numPr>
          <w:ilvl w:val="0"/>
          <w:numId w:val="5"/>
        </w:numPr>
        <w:tabs>
          <w:tab w:val="clear" w:pos="360"/>
          <w:tab w:val="num" w:pos="405"/>
        </w:tabs>
        <w:spacing w:after="120"/>
        <w:ind w:left="405"/>
        <w:jc w:val="both"/>
        <w:rPr>
          <w:rFonts w:ascii="Arial" w:hAnsi="Arial" w:cs="Arial"/>
          <w:szCs w:val="24"/>
        </w:rPr>
      </w:pPr>
      <w:r w:rsidRPr="00B11734">
        <w:rPr>
          <w:rFonts w:ascii="Arial" w:hAnsi="Arial" w:cs="Arial"/>
          <w:szCs w:val="24"/>
        </w:rPr>
        <w:t xml:space="preserve">Identifying the need for new policies and procedures where necessary and discussing with the senior management team  </w:t>
      </w:r>
    </w:p>
    <w:p w:rsidR="00B11734" w:rsidRDefault="00B31047" w:rsidP="000861B6">
      <w:pPr>
        <w:numPr>
          <w:ilvl w:val="0"/>
          <w:numId w:val="5"/>
        </w:numPr>
        <w:tabs>
          <w:tab w:val="clear" w:pos="360"/>
          <w:tab w:val="num" w:pos="405"/>
        </w:tabs>
        <w:spacing w:after="120"/>
        <w:ind w:left="405"/>
        <w:jc w:val="both"/>
        <w:rPr>
          <w:rFonts w:ascii="Arial" w:hAnsi="Arial" w:cs="Arial"/>
          <w:szCs w:val="24"/>
        </w:rPr>
      </w:pPr>
      <w:r>
        <w:rPr>
          <w:rFonts w:ascii="Arial" w:hAnsi="Arial" w:cs="Arial"/>
          <w:szCs w:val="24"/>
        </w:rPr>
        <w:t>Attend Weekly and Monthly internal and external meeting as needed</w:t>
      </w:r>
    </w:p>
    <w:p w:rsidR="00FC7574" w:rsidRPr="00B11734" w:rsidRDefault="00FC7574" w:rsidP="000861B6">
      <w:pPr>
        <w:numPr>
          <w:ilvl w:val="0"/>
          <w:numId w:val="5"/>
        </w:numPr>
        <w:tabs>
          <w:tab w:val="clear" w:pos="360"/>
          <w:tab w:val="num" w:pos="405"/>
        </w:tabs>
        <w:spacing w:after="120"/>
        <w:ind w:left="405"/>
        <w:jc w:val="both"/>
        <w:rPr>
          <w:rFonts w:ascii="Arial" w:hAnsi="Arial" w:cs="Arial"/>
          <w:szCs w:val="24"/>
        </w:rPr>
      </w:pPr>
      <w:r>
        <w:rPr>
          <w:rFonts w:ascii="Arial" w:hAnsi="Arial" w:cs="Arial"/>
          <w:szCs w:val="24"/>
        </w:rPr>
        <w:t xml:space="preserve">Run weekly team meeting with the ops leads and one to ones with staff </w:t>
      </w:r>
      <w:r w:rsidR="00B31047">
        <w:rPr>
          <w:rFonts w:ascii="Arial" w:hAnsi="Arial" w:cs="Arial"/>
          <w:szCs w:val="24"/>
        </w:rPr>
        <w:t xml:space="preserve">as needed and ensure the teams are doing the same. </w:t>
      </w:r>
      <w:r>
        <w:rPr>
          <w:rFonts w:ascii="Arial" w:hAnsi="Arial" w:cs="Arial"/>
          <w:szCs w:val="24"/>
        </w:rPr>
        <w:t xml:space="preserve">  </w:t>
      </w:r>
    </w:p>
    <w:p w:rsidR="00B11734" w:rsidRPr="00FC7574" w:rsidRDefault="00FC7574" w:rsidP="00FC7574">
      <w:pPr>
        <w:numPr>
          <w:ilvl w:val="0"/>
          <w:numId w:val="5"/>
        </w:numPr>
        <w:tabs>
          <w:tab w:val="clear" w:pos="360"/>
          <w:tab w:val="num" w:pos="405"/>
        </w:tabs>
        <w:spacing w:after="120"/>
        <w:ind w:left="405"/>
        <w:jc w:val="both"/>
        <w:rPr>
          <w:rFonts w:ascii="Arial" w:hAnsi="Arial" w:cs="Arial"/>
          <w:szCs w:val="24"/>
        </w:rPr>
      </w:pPr>
      <w:r>
        <w:rPr>
          <w:rFonts w:ascii="Arial" w:hAnsi="Arial" w:cs="Arial"/>
          <w:szCs w:val="24"/>
        </w:rPr>
        <w:t>Responsible for investigating or delegating where appropriate the</w:t>
      </w:r>
      <w:r w:rsidR="00B11734" w:rsidRPr="00B11734">
        <w:rPr>
          <w:rFonts w:ascii="Arial" w:hAnsi="Arial" w:cs="Arial"/>
          <w:szCs w:val="24"/>
        </w:rPr>
        <w:t xml:space="preserve"> operational </w:t>
      </w:r>
      <w:r>
        <w:rPr>
          <w:rFonts w:ascii="Arial" w:hAnsi="Arial" w:cs="Arial"/>
          <w:szCs w:val="24"/>
        </w:rPr>
        <w:t>Datix</w:t>
      </w:r>
      <w:r w:rsidR="00B11734" w:rsidRPr="00FC7574">
        <w:rPr>
          <w:rFonts w:ascii="Arial" w:hAnsi="Arial" w:cs="Arial"/>
          <w:szCs w:val="24"/>
        </w:rPr>
        <w:t xml:space="preserve"> received in the service. Findings to be reported back to the Service Manager within 2 weeks of a complaint being received. This will also include managing any actions that come out of these complaints.</w:t>
      </w:r>
    </w:p>
    <w:p w:rsidR="00B11734" w:rsidRPr="00B11734" w:rsidRDefault="00B11734" w:rsidP="000861B6">
      <w:pPr>
        <w:numPr>
          <w:ilvl w:val="0"/>
          <w:numId w:val="5"/>
        </w:numPr>
        <w:tabs>
          <w:tab w:val="clear" w:pos="360"/>
          <w:tab w:val="num" w:pos="405"/>
        </w:tabs>
        <w:spacing w:after="120"/>
        <w:ind w:left="405"/>
        <w:jc w:val="both"/>
        <w:rPr>
          <w:rFonts w:ascii="Arial" w:hAnsi="Arial" w:cs="Arial"/>
          <w:szCs w:val="24"/>
        </w:rPr>
      </w:pPr>
      <w:r w:rsidRPr="00B11734">
        <w:rPr>
          <w:rFonts w:ascii="Arial" w:hAnsi="Arial" w:cs="Arial"/>
          <w:szCs w:val="24"/>
        </w:rPr>
        <w:t>To assist in the development, implementation and maintenance of an effective escalation policy within the Site</w:t>
      </w:r>
    </w:p>
    <w:p w:rsidR="00B11734" w:rsidRPr="00B11734" w:rsidRDefault="00B11734" w:rsidP="000861B6">
      <w:pPr>
        <w:numPr>
          <w:ilvl w:val="0"/>
          <w:numId w:val="5"/>
        </w:numPr>
        <w:tabs>
          <w:tab w:val="clear" w:pos="360"/>
          <w:tab w:val="num" w:pos="405"/>
        </w:tabs>
        <w:spacing w:after="120"/>
        <w:ind w:left="405"/>
        <w:jc w:val="both"/>
        <w:rPr>
          <w:rFonts w:ascii="Arial" w:hAnsi="Arial" w:cs="Arial"/>
          <w:szCs w:val="24"/>
        </w:rPr>
      </w:pPr>
      <w:r w:rsidRPr="00B11734">
        <w:rPr>
          <w:rFonts w:ascii="Arial" w:hAnsi="Arial" w:cs="Arial"/>
          <w:szCs w:val="24"/>
        </w:rPr>
        <w:t>Maintain an effective Business Con</w:t>
      </w:r>
      <w:r w:rsidR="00FC7574">
        <w:rPr>
          <w:rFonts w:ascii="Arial" w:hAnsi="Arial" w:cs="Arial"/>
          <w:szCs w:val="24"/>
        </w:rPr>
        <w:t xml:space="preserve">tinuity plan across the service and ensuring all staff know what it is and how to follow it. </w:t>
      </w:r>
    </w:p>
    <w:p w:rsidR="00B11734" w:rsidRPr="00B11734" w:rsidRDefault="00B11734" w:rsidP="000861B6">
      <w:pPr>
        <w:numPr>
          <w:ilvl w:val="0"/>
          <w:numId w:val="6"/>
        </w:numPr>
        <w:spacing w:after="120"/>
        <w:ind w:left="405"/>
        <w:jc w:val="both"/>
        <w:rPr>
          <w:rFonts w:ascii="Arial" w:hAnsi="Arial" w:cs="Arial"/>
          <w:szCs w:val="24"/>
        </w:rPr>
      </w:pPr>
      <w:r w:rsidRPr="00B11734">
        <w:rPr>
          <w:rFonts w:ascii="Arial" w:hAnsi="Arial" w:cs="Arial"/>
          <w:szCs w:val="24"/>
        </w:rPr>
        <w:t>General maintenance of the Site ensuring that they always meet service delivery needs.</w:t>
      </w:r>
    </w:p>
    <w:p w:rsidR="00B11734" w:rsidRPr="00B11734" w:rsidRDefault="00FC7574" w:rsidP="000861B6">
      <w:pPr>
        <w:numPr>
          <w:ilvl w:val="0"/>
          <w:numId w:val="6"/>
        </w:numPr>
        <w:spacing w:after="120"/>
        <w:ind w:left="405"/>
        <w:jc w:val="both"/>
        <w:rPr>
          <w:rFonts w:ascii="Arial" w:hAnsi="Arial" w:cs="Arial"/>
          <w:szCs w:val="24"/>
        </w:rPr>
      </w:pPr>
      <w:r>
        <w:rPr>
          <w:rFonts w:ascii="Arial" w:hAnsi="Arial" w:cs="Arial"/>
          <w:szCs w:val="24"/>
        </w:rPr>
        <w:t xml:space="preserve">Responsible for the London Bronze on call rota fill and submission, ensuring a fait allocation of shifts.  </w:t>
      </w:r>
      <w:r w:rsidR="00B11734" w:rsidRPr="00B11734">
        <w:rPr>
          <w:rFonts w:ascii="Arial" w:hAnsi="Arial" w:cs="Arial"/>
          <w:szCs w:val="24"/>
        </w:rPr>
        <w:t xml:space="preserve">Participating in the </w:t>
      </w:r>
      <w:r>
        <w:rPr>
          <w:rFonts w:ascii="Arial" w:hAnsi="Arial" w:cs="Arial"/>
          <w:szCs w:val="24"/>
        </w:rPr>
        <w:t xml:space="preserve">bronze </w:t>
      </w:r>
      <w:r w:rsidR="00B11734" w:rsidRPr="00B11734">
        <w:rPr>
          <w:rFonts w:ascii="Arial" w:hAnsi="Arial" w:cs="Arial"/>
          <w:szCs w:val="24"/>
        </w:rPr>
        <w:t>on call rota on a rotating basis</w:t>
      </w:r>
      <w:r>
        <w:rPr>
          <w:rFonts w:ascii="Arial" w:hAnsi="Arial" w:cs="Arial"/>
          <w:szCs w:val="24"/>
        </w:rPr>
        <w:t>.</w:t>
      </w:r>
    </w:p>
    <w:p w:rsidR="00B11734" w:rsidRPr="00B11734" w:rsidRDefault="00B11734" w:rsidP="000861B6">
      <w:pPr>
        <w:numPr>
          <w:ilvl w:val="0"/>
          <w:numId w:val="5"/>
        </w:numPr>
        <w:tabs>
          <w:tab w:val="clear" w:pos="360"/>
          <w:tab w:val="num" w:pos="405"/>
        </w:tabs>
        <w:spacing w:after="120"/>
        <w:ind w:left="405"/>
        <w:jc w:val="both"/>
        <w:rPr>
          <w:rFonts w:ascii="Arial" w:hAnsi="Arial" w:cs="Arial"/>
          <w:szCs w:val="24"/>
        </w:rPr>
      </w:pPr>
      <w:r w:rsidRPr="00B11734">
        <w:rPr>
          <w:rFonts w:ascii="Arial" w:hAnsi="Arial" w:cs="Arial"/>
          <w:szCs w:val="24"/>
        </w:rPr>
        <w:t>Promotion of an environment of patient focus and ongoing quality improvement.</w:t>
      </w:r>
    </w:p>
    <w:p w:rsidR="00B11734" w:rsidRPr="00B11734" w:rsidRDefault="00B11734" w:rsidP="000861B6">
      <w:pPr>
        <w:numPr>
          <w:ilvl w:val="0"/>
          <w:numId w:val="5"/>
        </w:numPr>
        <w:tabs>
          <w:tab w:val="clear" w:pos="360"/>
          <w:tab w:val="num" w:pos="405"/>
        </w:tabs>
        <w:spacing w:after="120"/>
        <w:ind w:left="403"/>
        <w:jc w:val="both"/>
        <w:rPr>
          <w:rFonts w:ascii="Arial" w:hAnsi="Arial" w:cs="Arial"/>
          <w:szCs w:val="24"/>
        </w:rPr>
      </w:pPr>
      <w:r w:rsidRPr="00B11734">
        <w:rPr>
          <w:rFonts w:ascii="Arial" w:hAnsi="Arial" w:cs="Arial"/>
          <w:szCs w:val="24"/>
        </w:rPr>
        <w:t>Problem solving, and trouble-shooting according to the demands of any particular operational situation.</w:t>
      </w:r>
    </w:p>
    <w:p w:rsidR="00A21787" w:rsidRPr="00B31047" w:rsidRDefault="00FC7574" w:rsidP="00B31047">
      <w:pPr>
        <w:numPr>
          <w:ilvl w:val="0"/>
          <w:numId w:val="5"/>
        </w:numPr>
        <w:tabs>
          <w:tab w:val="clear" w:pos="360"/>
          <w:tab w:val="num" w:pos="405"/>
        </w:tabs>
        <w:spacing w:after="120"/>
        <w:ind w:left="403"/>
        <w:jc w:val="both"/>
        <w:rPr>
          <w:rFonts w:ascii="Arial" w:hAnsi="Arial" w:cs="Arial"/>
          <w:szCs w:val="24"/>
        </w:rPr>
      </w:pPr>
      <w:r>
        <w:rPr>
          <w:rFonts w:ascii="Arial" w:hAnsi="Arial" w:cs="Arial"/>
          <w:szCs w:val="24"/>
        </w:rPr>
        <w:lastRenderedPageBreak/>
        <w:t>Ensuring all leads and their teams understand and follow all of the practice plus group policies.</w:t>
      </w:r>
    </w:p>
    <w:p w:rsidR="00B31047" w:rsidRDefault="00B31047" w:rsidP="00B31047">
      <w:pPr>
        <w:numPr>
          <w:ilvl w:val="0"/>
          <w:numId w:val="5"/>
        </w:numPr>
        <w:tabs>
          <w:tab w:val="clear" w:pos="360"/>
          <w:tab w:val="num" w:pos="405"/>
        </w:tabs>
        <w:spacing w:after="120"/>
        <w:ind w:left="403"/>
        <w:jc w:val="both"/>
        <w:rPr>
          <w:rFonts w:ascii="Arial" w:hAnsi="Arial" w:cs="Arial"/>
          <w:szCs w:val="24"/>
        </w:rPr>
      </w:pPr>
      <w:r>
        <w:rPr>
          <w:rFonts w:ascii="Arial" w:hAnsi="Arial" w:cs="Arial"/>
          <w:szCs w:val="24"/>
        </w:rPr>
        <w:t xml:space="preserve">Promoting a positive work atmosphere within the operational staff both internally and with our partnership companies. </w:t>
      </w:r>
    </w:p>
    <w:p w:rsidR="00B31047" w:rsidRDefault="00B31047" w:rsidP="00B31047">
      <w:pPr>
        <w:numPr>
          <w:ilvl w:val="0"/>
          <w:numId w:val="5"/>
        </w:numPr>
        <w:tabs>
          <w:tab w:val="clear" w:pos="360"/>
          <w:tab w:val="num" w:pos="405"/>
        </w:tabs>
        <w:spacing w:after="120"/>
        <w:ind w:left="403"/>
        <w:jc w:val="both"/>
        <w:rPr>
          <w:rFonts w:ascii="Arial" w:hAnsi="Arial" w:cs="Arial"/>
          <w:szCs w:val="24"/>
        </w:rPr>
      </w:pPr>
      <w:r>
        <w:rPr>
          <w:rFonts w:ascii="Arial" w:hAnsi="Arial" w:cs="Arial"/>
          <w:szCs w:val="24"/>
        </w:rPr>
        <w:t>Working with Quality Manager and Service manager to ensure the CAS/OOH services are CQC compliant at all times</w:t>
      </w:r>
    </w:p>
    <w:p w:rsidR="00856D07" w:rsidRPr="00B31047" w:rsidRDefault="00B31047" w:rsidP="00B31047">
      <w:pPr>
        <w:numPr>
          <w:ilvl w:val="0"/>
          <w:numId w:val="5"/>
        </w:numPr>
        <w:tabs>
          <w:tab w:val="clear" w:pos="360"/>
          <w:tab w:val="num" w:pos="405"/>
        </w:tabs>
        <w:spacing w:after="120"/>
        <w:ind w:left="403"/>
        <w:jc w:val="both"/>
        <w:rPr>
          <w:rFonts w:ascii="Arial" w:hAnsi="Arial" w:cs="Arial"/>
          <w:szCs w:val="24"/>
        </w:rPr>
      </w:pPr>
      <w:r w:rsidRPr="00B31047">
        <w:rPr>
          <w:rFonts w:ascii="Arial" w:hAnsi="Arial" w:cs="Arial"/>
          <w:szCs w:val="24"/>
        </w:rPr>
        <w:t>Undertake any other work commensurate with the grade of the post</w:t>
      </w:r>
    </w:p>
    <w:p w:rsidR="00F01D8F" w:rsidRDefault="00F01D8F" w:rsidP="006C7CA5">
      <w:pPr>
        <w:pStyle w:val="ListParagraph"/>
        <w:tabs>
          <w:tab w:val="left" w:pos="0"/>
        </w:tabs>
        <w:rPr>
          <w:rFonts w:ascii="Arial" w:hAnsi="Arial" w:cs="Arial"/>
        </w:rPr>
      </w:pPr>
    </w:p>
    <w:p w:rsidR="009E1D1A" w:rsidRPr="00B11734" w:rsidRDefault="009E1D1A" w:rsidP="00B11734">
      <w:pPr>
        <w:tabs>
          <w:tab w:val="left" w:pos="0"/>
        </w:tabs>
        <w:rPr>
          <w:rFonts w:ascii="Arial" w:hAnsi="Arial" w:cs="Arial"/>
        </w:rPr>
      </w:pPr>
    </w:p>
    <w:p w:rsidR="00BC6843" w:rsidRDefault="00BC6843" w:rsidP="003C7381">
      <w:pPr>
        <w:tabs>
          <w:tab w:val="left" w:pos="567"/>
        </w:tabs>
        <w:jc w:val="both"/>
        <w:rPr>
          <w:rFonts w:ascii="Arial" w:hAnsi="Arial" w:cs="Arial"/>
          <w:szCs w:val="24"/>
        </w:rPr>
      </w:pPr>
    </w:p>
    <w:p w:rsidR="00EB3A46" w:rsidRPr="004872F9" w:rsidRDefault="003C7381" w:rsidP="003C7381">
      <w:pPr>
        <w:tabs>
          <w:tab w:val="left" w:pos="567"/>
        </w:tabs>
        <w:jc w:val="both"/>
        <w:rPr>
          <w:rFonts w:ascii="Arial" w:hAnsi="Arial" w:cs="Arial"/>
          <w:b/>
          <w:szCs w:val="24"/>
          <w:u w:val="single"/>
        </w:rPr>
      </w:pPr>
      <w:r w:rsidRPr="004872F9">
        <w:rPr>
          <w:rFonts w:ascii="Arial" w:hAnsi="Arial" w:cs="Arial"/>
          <w:b/>
          <w:szCs w:val="24"/>
          <w:u w:val="single"/>
        </w:rPr>
        <w:t xml:space="preserve">Other </w:t>
      </w:r>
      <w:r w:rsidR="00EB3A46" w:rsidRPr="004872F9">
        <w:rPr>
          <w:rFonts w:ascii="Arial" w:hAnsi="Arial" w:cs="Arial"/>
          <w:b/>
          <w:szCs w:val="24"/>
          <w:u w:val="single"/>
        </w:rPr>
        <w:t>responsibilities</w:t>
      </w:r>
    </w:p>
    <w:p w:rsidR="00BC6843" w:rsidRPr="004872F9" w:rsidRDefault="00BC6843" w:rsidP="003C7381">
      <w:pPr>
        <w:tabs>
          <w:tab w:val="left" w:pos="567"/>
        </w:tabs>
        <w:jc w:val="both"/>
        <w:rPr>
          <w:rFonts w:ascii="Arial" w:hAnsi="Arial" w:cs="Arial"/>
          <w:b/>
          <w:szCs w:val="24"/>
          <w:u w:val="single"/>
        </w:rPr>
      </w:pPr>
    </w:p>
    <w:p w:rsidR="00EB3A46" w:rsidRPr="004872F9" w:rsidRDefault="00EB3A46" w:rsidP="00B31047">
      <w:pPr>
        <w:numPr>
          <w:ilvl w:val="0"/>
          <w:numId w:val="8"/>
        </w:numPr>
        <w:tabs>
          <w:tab w:val="left" w:pos="567"/>
        </w:tabs>
        <w:jc w:val="both"/>
        <w:rPr>
          <w:rFonts w:ascii="Arial" w:hAnsi="Arial" w:cs="Arial"/>
          <w:szCs w:val="24"/>
        </w:rPr>
      </w:pPr>
      <w:r w:rsidRPr="004872F9">
        <w:rPr>
          <w:rFonts w:ascii="Arial" w:hAnsi="Arial" w:cs="Arial"/>
          <w:szCs w:val="24"/>
        </w:rPr>
        <w:t xml:space="preserve">Working with other key individuals maintain a safe and clean environment for staff and visitors ensuring compliance with legislation, policies and procedures including health and safety, risk management and incident reporting  </w:t>
      </w:r>
    </w:p>
    <w:p w:rsidR="00EB3A46" w:rsidRPr="004872F9" w:rsidRDefault="00EB3A46" w:rsidP="00B31047">
      <w:pPr>
        <w:numPr>
          <w:ilvl w:val="0"/>
          <w:numId w:val="8"/>
        </w:numPr>
        <w:tabs>
          <w:tab w:val="left" w:pos="567"/>
        </w:tabs>
        <w:jc w:val="both"/>
        <w:rPr>
          <w:rFonts w:ascii="Arial" w:hAnsi="Arial" w:cs="Arial"/>
          <w:szCs w:val="24"/>
        </w:rPr>
      </w:pPr>
      <w:r w:rsidRPr="004872F9">
        <w:rPr>
          <w:rFonts w:ascii="Arial" w:hAnsi="Arial" w:cs="Arial"/>
          <w:szCs w:val="24"/>
        </w:rPr>
        <w:t>Ensure near misses, incidents and faulty equipment are recorded reported and investigated correctly with learning being disseminated to all</w:t>
      </w:r>
    </w:p>
    <w:p w:rsidR="00C346B6" w:rsidRPr="004872F9" w:rsidRDefault="00C346B6" w:rsidP="00B31047">
      <w:pPr>
        <w:numPr>
          <w:ilvl w:val="0"/>
          <w:numId w:val="8"/>
        </w:numPr>
        <w:tabs>
          <w:tab w:val="left" w:pos="567"/>
        </w:tabs>
        <w:jc w:val="both"/>
        <w:rPr>
          <w:rFonts w:ascii="Arial" w:hAnsi="Arial" w:cs="Arial"/>
          <w:szCs w:val="24"/>
        </w:rPr>
      </w:pPr>
      <w:r w:rsidRPr="004872F9">
        <w:rPr>
          <w:rFonts w:ascii="Arial" w:hAnsi="Arial" w:cs="Arial"/>
          <w:szCs w:val="24"/>
        </w:rPr>
        <w:t>Remaining up to date with mandatory training</w:t>
      </w:r>
    </w:p>
    <w:p w:rsidR="00D972BD" w:rsidRPr="00D972BD" w:rsidRDefault="00D972BD" w:rsidP="003C7381">
      <w:pPr>
        <w:pStyle w:val="Heading4"/>
        <w:spacing w:after="120"/>
        <w:jc w:val="both"/>
        <w:rPr>
          <w:rFonts w:ascii="Arial" w:hAnsi="Arial" w:cs="Arial"/>
          <w:sz w:val="24"/>
        </w:rPr>
      </w:pPr>
    </w:p>
    <w:p w:rsidR="0026500A" w:rsidRPr="00D972BD" w:rsidRDefault="0026500A" w:rsidP="003C7381">
      <w:pPr>
        <w:pStyle w:val="Heading4"/>
        <w:spacing w:after="120"/>
        <w:jc w:val="both"/>
        <w:rPr>
          <w:rFonts w:ascii="Arial" w:hAnsi="Arial" w:cs="Arial"/>
          <w:sz w:val="24"/>
        </w:rPr>
      </w:pPr>
      <w:r w:rsidRPr="00D972BD">
        <w:rPr>
          <w:rFonts w:ascii="Arial" w:hAnsi="Arial" w:cs="Arial"/>
          <w:sz w:val="24"/>
        </w:rPr>
        <w:t>Relationships</w:t>
      </w:r>
    </w:p>
    <w:p w:rsidR="004C2541" w:rsidRDefault="0026500A" w:rsidP="00B31047">
      <w:pPr>
        <w:numPr>
          <w:ilvl w:val="0"/>
          <w:numId w:val="1"/>
        </w:numPr>
        <w:spacing w:after="120"/>
        <w:jc w:val="both"/>
        <w:rPr>
          <w:rFonts w:ascii="Arial" w:hAnsi="Arial" w:cs="Arial"/>
        </w:rPr>
      </w:pPr>
      <w:r w:rsidRPr="00D972BD">
        <w:rPr>
          <w:rFonts w:ascii="Arial" w:hAnsi="Arial" w:cs="Arial"/>
        </w:rPr>
        <w:t xml:space="preserve">This </w:t>
      </w:r>
      <w:r w:rsidR="001029AE" w:rsidRPr="00D972BD">
        <w:rPr>
          <w:rFonts w:ascii="Arial" w:hAnsi="Arial" w:cs="Arial"/>
        </w:rPr>
        <w:t>post holder</w:t>
      </w:r>
      <w:r w:rsidRPr="00D972BD">
        <w:rPr>
          <w:rFonts w:ascii="Arial" w:hAnsi="Arial" w:cs="Arial"/>
        </w:rPr>
        <w:t xml:space="preserve"> will report to the </w:t>
      </w:r>
      <w:r w:rsidR="00C76FD6">
        <w:rPr>
          <w:rFonts w:ascii="Arial" w:hAnsi="Arial" w:cs="Arial"/>
        </w:rPr>
        <w:t>Senior Service Manager</w:t>
      </w:r>
    </w:p>
    <w:p w:rsidR="00C76FD6" w:rsidRDefault="00C76FD6" w:rsidP="00B31047">
      <w:pPr>
        <w:numPr>
          <w:ilvl w:val="0"/>
          <w:numId w:val="1"/>
        </w:numPr>
        <w:spacing w:after="120"/>
        <w:jc w:val="both"/>
        <w:rPr>
          <w:rFonts w:ascii="Arial" w:hAnsi="Arial" w:cs="Arial"/>
        </w:rPr>
      </w:pPr>
      <w:r>
        <w:rPr>
          <w:rFonts w:ascii="Arial" w:hAnsi="Arial" w:cs="Arial"/>
        </w:rPr>
        <w:t>Working relationship with London Medical Lead and Management team</w:t>
      </w:r>
    </w:p>
    <w:p w:rsidR="00B11734" w:rsidRDefault="00C76FD6" w:rsidP="00B31047">
      <w:pPr>
        <w:numPr>
          <w:ilvl w:val="0"/>
          <w:numId w:val="1"/>
        </w:numPr>
        <w:spacing w:after="120"/>
        <w:jc w:val="both"/>
        <w:rPr>
          <w:rFonts w:ascii="Arial" w:hAnsi="Arial" w:cs="Arial"/>
        </w:rPr>
      </w:pPr>
      <w:r>
        <w:rPr>
          <w:rFonts w:ascii="Arial" w:hAnsi="Arial" w:cs="Arial"/>
        </w:rPr>
        <w:t>Work closely with Patient Experience Leads and Audit Admin team</w:t>
      </w:r>
    </w:p>
    <w:p w:rsidR="00C76FD6" w:rsidRPr="00C76FD6" w:rsidRDefault="00B11734" w:rsidP="00B31047">
      <w:pPr>
        <w:numPr>
          <w:ilvl w:val="0"/>
          <w:numId w:val="1"/>
        </w:numPr>
        <w:spacing w:after="120"/>
        <w:jc w:val="both"/>
        <w:rPr>
          <w:rFonts w:ascii="Arial" w:hAnsi="Arial" w:cs="Arial"/>
        </w:rPr>
      </w:pPr>
      <w:r>
        <w:rPr>
          <w:rFonts w:ascii="Arial" w:hAnsi="Arial" w:cs="Arial"/>
        </w:rPr>
        <w:t>Work closely with CAS partnership organisation</w:t>
      </w:r>
      <w:r w:rsidR="00C76FD6">
        <w:rPr>
          <w:rFonts w:ascii="Arial" w:hAnsi="Arial" w:cs="Arial"/>
        </w:rPr>
        <w:t xml:space="preserve"> </w:t>
      </w:r>
    </w:p>
    <w:p w:rsidR="001C38E9" w:rsidRPr="001C38E9" w:rsidRDefault="001C38E9" w:rsidP="001C38E9"/>
    <w:p w:rsidR="008D1BB4" w:rsidRPr="00D972BD" w:rsidRDefault="008D1BB4" w:rsidP="003C7381">
      <w:pPr>
        <w:spacing w:after="120"/>
        <w:ind w:right="-874"/>
        <w:jc w:val="both"/>
        <w:rPr>
          <w:rFonts w:ascii="Arial" w:hAnsi="Arial" w:cs="Arial"/>
          <w:b/>
          <w:szCs w:val="24"/>
          <w:u w:val="single"/>
        </w:rPr>
      </w:pPr>
      <w:r w:rsidRPr="00D972BD">
        <w:rPr>
          <w:rFonts w:ascii="Arial" w:hAnsi="Arial" w:cs="Arial"/>
          <w:b/>
          <w:szCs w:val="24"/>
          <w:u w:val="single"/>
        </w:rPr>
        <w:t>Confidentiality</w:t>
      </w:r>
    </w:p>
    <w:p w:rsidR="008D1BB4" w:rsidRPr="00D972BD" w:rsidRDefault="008D1BB4" w:rsidP="003C7381">
      <w:pPr>
        <w:pStyle w:val="List"/>
        <w:ind w:left="0" w:right="3" w:firstLine="0"/>
        <w:jc w:val="both"/>
        <w:rPr>
          <w:rFonts w:ascii="Arial" w:hAnsi="Arial" w:cs="Arial"/>
          <w:sz w:val="24"/>
          <w:szCs w:val="24"/>
        </w:rPr>
      </w:pPr>
      <w:r w:rsidRPr="00D972BD">
        <w:rPr>
          <w:rFonts w:ascii="Arial" w:hAnsi="Arial" w:cs="Arial"/>
          <w:sz w:val="24"/>
          <w:szCs w:val="24"/>
        </w:rPr>
        <w:t xml:space="preserve">All information obtained in the course of the </w:t>
      </w:r>
      <w:r w:rsidR="001029AE" w:rsidRPr="00D972BD">
        <w:rPr>
          <w:rFonts w:ascii="Arial" w:hAnsi="Arial" w:cs="Arial"/>
          <w:sz w:val="24"/>
          <w:szCs w:val="24"/>
        </w:rPr>
        <w:t>post holder’s</w:t>
      </w:r>
      <w:r w:rsidRPr="00D972BD">
        <w:rPr>
          <w:rFonts w:ascii="Arial" w:hAnsi="Arial" w:cs="Arial"/>
          <w:sz w:val="24"/>
          <w:szCs w:val="24"/>
        </w:rPr>
        <w:t xml:space="preserve"> duties should be treated as strictly confidential.  Any breach of confidence or disclosure of such information, without express permission, may lead to disciplinary action. The post holder has a responsibility to comply with the Data Protection Act 1998 and Code of Practice on Confidentiality.</w:t>
      </w:r>
    </w:p>
    <w:p w:rsidR="008D1BB4" w:rsidRPr="00D972BD" w:rsidRDefault="008D1BB4" w:rsidP="003C7381">
      <w:pPr>
        <w:pStyle w:val="BodyText"/>
        <w:ind w:right="-874"/>
        <w:jc w:val="both"/>
        <w:rPr>
          <w:rFonts w:ascii="Arial" w:hAnsi="Arial" w:cs="Arial"/>
          <w:szCs w:val="24"/>
        </w:rPr>
      </w:pPr>
    </w:p>
    <w:p w:rsidR="008D1BB4" w:rsidRPr="00D972BD" w:rsidRDefault="008D1BB4" w:rsidP="003C7381">
      <w:pPr>
        <w:pStyle w:val="Heading9"/>
        <w:rPr>
          <w:rFonts w:ascii="Arial" w:hAnsi="Arial" w:cs="Arial"/>
          <w:b w:val="0"/>
          <w:szCs w:val="24"/>
        </w:rPr>
      </w:pPr>
      <w:r w:rsidRPr="00D972BD">
        <w:rPr>
          <w:rFonts w:ascii="Arial" w:hAnsi="Arial" w:cs="Arial"/>
          <w:szCs w:val="24"/>
        </w:rPr>
        <w:t>General</w:t>
      </w:r>
    </w:p>
    <w:p w:rsidR="008D1BB4" w:rsidRPr="00D972BD" w:rsidRDefault="008D1BB4" w:rsidP="003C7381">
      <w:pPr>
        <w:pStyle w:val="BodyText2"/>
        <w:ind w:right="3"/>
        <w:jc w:val="both"/>
        <w:rPr>
          <w:rFonts w:ascii="Arial" w:hAnsi="Arial" w:cs="Arial"/>
          <w:sz w:val="24"/>
          <w:szCs w:val="24"/>
        </w:rPr>
      </w:pPr>
      <w:r w:rsidRPr="00D972BD">
        <w:rPr>
          <w:rFonts w:ascii="Arial" w:hAnsi="Arial" w:cs="Arial"/>
          <w:sz w:val="24"/>
          <w:szCs w:val="24"/>
        </w:rPr>
        <w:t xml:space="preserve">The duties of this post are a guide to the range of responsibilities that may be required.  These may change from time to time to meet the needs of the service and/or the development needs of the </w:t>
      </w:r>
      <w:r w:rsidR="001029AE" w:rsidRPr="00D972BD">
        <w:rPr>
          <w:rFonts w:ascii="Arial" w:hAnsi="Arial" w:cs="Arial"/>
          <w:sz w:val="24"/>
          <w:szCs w:val="24"/>
        </w:rPr>
        <w:t>post holder</w:t>
      </w:r>
      <w:r w:rsidRPr="00D972BD">
        <w:rPr>
          <w:rFonts w:ascii="Arial" w:hAnsi="Arial" w:cs="Arial"/>
          <w:sz w:val="24"/>
          <w:szCs w:val="24"/>
        </w:rPr>
        <w:t>.</w:t>
      </w:r>
    </w:p>
    <w:p w:rsidR="008D1BB4" w:rsidRPr="00D972BD" w:rsidRDefault="008D1BB4" w:rsidP="003C7381">
      <w:pPr>
        <w:ind w:right="3"/>
        <w:jc w:val="both"/>
        <w:rPr>
          <w:rFonts w:ascii="Arial" w:hAnsi="Arial" w:cs="Arial"/>
          <w:szCs w:val="24"/>
        </w:rPr>
      </w:pPr>
    </w:p>
    <w:p w:rsidR="008D1BB4" w:rsidRPr="00D972BD" w:rsidRDefault="008D1BB4" w:rsidP="003C7381">
      <w:pPr>
        <w:pStyle w:val="BodyText"/>
        <w:ind w:right="3"/>
        <w:jc w:val="both"/>
        <w:rPr>
          <w:rFonts w:ascii="Arial" w:hAnsi="Arial" w:cs="Arial"/>
          <w:szCs w:val="24"/>
        </w:rPr>
      </w:pPr>
      <w:r w:rsidRPr="00D972BD">
        <w:rPr>
          <w:rFonts w:ascii="Arial" w:hAnsi="Arial" w:cs="Arial"/>
          <w:szCs w:val="24"/>
        </w:rPr>
        <w:t xml:space="preserve">This job description will be revised regularly to take account of changes within the organisational structure and </w:t>
      </w:r>
      <w:r w:rsidR="00193A2F">
        <w:rPr>
          <w:rFonts w:ascii="Arial" w:hAnsi="Arial" w:cs="Arial"/>
          <w:szCs w:val="24"/>
        </w:rPr>
        <w:t xml:space="preserve">Practice Plus Group`s </w:t>
      </w:r>
      <w:r w:rsidRPr="00D972BD">
        <w:rPr>
          <w:rFonts w:ascii="Arial" w:hAnsi="Arial" w:cs="Arial"/>
          <w:szCs w:val="24"/>
        </w:rPr>
        <w:t>business plan.</w:t>
      </w:r>
    </w:p>
    <w:p w:rsidR="008D1BB4" w:rsidRPr="00D972BD" w:rsidRDefault="008D1BB4" w:rsidP="003C7381">
      <w:pPr>
        <w:ind w:right="3"/>
        <w:jc w:val="both"/>
        <w:rPr>
          <w:rFonts w:ascii="Arial" w:hAnsi="Arial" w:cs="Arial"/>
          <w:szCs w:val="24"/>
        </w:rPr>
      </w:pPr>
    </w:p>
    <w:p w:rsidR="002D2D3C" w:rsidRDefault="002D2D3C" w:rsidP="003C7381">
      <w:pPr>
        <w:pStyle w:val="List"/>
        <w:ind w:left="0" w:firstLine="0"/>
        <w:jc w:val="both"/>
        <w:rPr>
          <w:rFonts w:ascii="Arial" w:hAnsi="Arial" w:cs="Arial"/>
          <w:b/>
          <w:sz w:val="24"/>
          <w:szCs w:val="24"/>
          <w:u w:val="single"/>
        </w:rPr>
      </w:pPr>
    </w:p>
    <w:p w:rsidR="008D1BB4" w:rsidRPr="00D972BD" w:rsidRDefault="008D1BB4" w:rsidP="003C7381">
      <w:pPr>
        <w:pStyle w:val="List"/>
        <w:ind w:left="0" w:firstLine="0"/>
        <w:jc w:val="both"/>
        <w:rPr>
          <w:rFonts w:ascii="Arial" w:hAnsi="Arial" w:cs="Arial"/>
          <w:sz w:val="24"/>
          <w:szCs w:val="24"/>
          <w:u w:val="single"/>
        </w:rPr>
      </w:pPr>
      <w:r w:rsidRPr="00D972BD">
        <w:rPr>
          <w:rFonts w:ascii="Arial" w:hAnsi="Arial" w:cs="Arial"/>
          <w:b/>
          <w:sz w:val="24"/>
          <w:szCs w:val="24"/>
          <w:u w:val="single"/>
        </w:rPr>
        <w:t xml:space="preserve">Health and Safety at Work </w:t>
      </w:r>
    </w:p>
    <w:p w:rsidR="008D1BB4" w:rsidRDefault="008D1BB4" w:rsidP="003C7381">
      <w:pPr>
        <w:pStyle w:val="BodyText3"/>
        <w:spacing w:after="0"/>
        <w:jc w:val="both"/>
        <w:rPr>
          <w:rFonts w:ascii="Arial" w:hAnsi="Arial" w:cs="Arial"/>
          <w:sz w:val="24"/>
          <w:szCs w:val="24"/>
        </w:rPr>
      </w:pPr>
      <w:r w:rsidRPr="00D972BD">
        <w:rPr>
          <w:rFonts w:ascii="Arial" w:hAnsi="Arial" w:cs="Arial"/>
          <w:sz w:val="24"/>
          <w:szCs w:val="24"/>
        </w:rPr>
        <w:t xml:space="preserve">The post holder is required to take responsible care for the health and safety of him/herself and other persons who may be affected by his/her acts or omissions at work. The post holder is also required to co-operate with </w:t>
      </w:r>
      <w:r w:rsidR="00193A2F" w:rsidRPr="00193A2F">
        <w:rPr>
          <w:rFonts w:ascii="Arial" w:hAnsi="Arial" w:cs="Arial"/>
          <w:sz w:val="24"/>
          <w:szCs w:val="24"/>
        </w:rPr>
        <w:t xml:space="preserve">Practice Plus Group </w:t>
      </w:r>
      <w:r w:rsidRPr="00D972BD">
        <w:rPr>
          <w:rFonts w:ascii="Arial" w:hAnsi="Arial" w:cs="Arial"/>
          <w:sz w:val="24"/>
          <w:szCs w:val="24"/>
        </w:rPr>
        <w:t>to ensure that statutory and departmental safety regulations are adhered to.</w:t>
      </w:r>
    </w:p>
    <w:p w:rsidR="00AF524C" w:rsidRDefault="00AF524C" w:rsidP="003C7381">
      <w:pPr>
        <w:pStyle w:val="BodyText3"/>
        <w:spacing w:after="0"/>
        <w:jc w:val="both"/>
        <w:rPr>
          <w:rFonts w:ascii="Arial" w:hAnsi="Arial" w:cs="Arial"/>
          <w:sz w:val="24"/>
          <w:szCs w:val="24"/>
        </w:rPr>
      </w:pPr>
    </w:p>
    <w:p w:rsidR="00AF524C" w:rsidRPr="00D972BD" w:rsidRDefault="00AF524C" w:rsidP="003C7381">
      <w:pPr>
        <w:pStyle w:val="BodyText3"/>
        <w:spacing w:after="0"/>
        <w:jc w:val="both"/>
        <w:rPr>
          <w:rFonts w:ascii="Arial" w:hAnsi="Arial" w:cs="Arial"/>
          <w:sz w:val="24"/>
          <w:szCs w:val="24"/>
        </w:rPr>
      </w:pPr>
    </w:p>
    <w:p w:rsidR="008D1BB4" w:rsidRPr="00D972BD" w:rsidRDefault="008D1BB4" w:rsidP="003C7381">
      <w:pPr>
        <w:ind w:right="3"/>
        <w:jc w:val="both"/>
        <w:rPr>
          <w:rFonts w:ascii="Arial" w:hAnsi="Arial" w:cs="Arial"/>
          <w:szCs w:val="24"/>
        </w:rPr>
      </w:pPr>
    </w:p>
    <w:p w:rsidR="008D1BB4" w:rsidRPr="00D972BD" w:rsidRDefault="008D1BB4" w:rsidP="008D1BB4">
      <w:pPr>
        <w:ind w:right="3"/>
        <w:jc w:val="both"/>
        <w:rPr>
          <w:rFonts w:ascii="Arial" w:hAnsi="Arial" w:cs="Arial"/>
          <w:szCs w:val="24"/>
        </w:rPr>
      </w:pPr>
      <w:r w:rsidRPr="00D972BD">
        <w:rPr>
          <w:rFonts w:ascii="Arial" w:hAnsi="Arial" w:cs="Arial"/>
          <w:szCs w:val="24"/>
        </w:rPr>
        <w:lastRenderedPageBreak/>
        <w:t xml:space="preserve">All duties must be carried out in accordance with </w:t>
      </w:r>
      <w:r w:rsidR="00193A2F" w:rsidRPr="00193A2F">
        <w:rPr>
          <w:rFonts w:ascii="Arial" w:hAnsi="Arial" w:cs="Arial"/>
          <w:szCs w:val="24"/>
        </w:rPr>
        <w:t>Practice Plus Group</w:t>
      </w:r>
      <w:r w:rsidR="00193A2F">
        <w:rPr>
          <w:rFonts w:ascii="Arial" w:hAnsi="Arial" w:cs="Arial"/>
          <w:szCs w:val="24"/>
        </w:rPr>
        <w:t>`s</w:t>
      </w:r>
      <w:r w:rsidR="00193A2F" w:rsidRPr="00193A2F">
        <w:rPr>
          <w:rFonts w:ascii="Arial" w:hAnsi="Arial" w:cs="Arial"/>
          <w:szCs w:val="24"/>
        </w:rPr>
        <w:t xml:space="preserve"> </w:t>
      </w:r>
      <w:r w:rsidRPr="00D972BD">
        <w:rPr>
          <w:rFonts w:ascii="Arial" w:hAnsi="Arial" w:cs="Arial"/>
          <w:szCs w:val="24"/>
        </w:rPr>
        <w:t>policies and procedures and with regard to Data Protection Act 1998.</w:t>
      </w:r>
    </w:p>
    <w:p w:rsidR="008D1BB4" w:rsidRPr="00D972BD" w:rsidRDefault="008D1BB4" w:rsidP="008D1BB4">
      <w:pPr>
        <w:ind w:right="3"/>
        <w:jc w:val="both"/>
        <w:rPr>
          <w:rFonts w:ascii="Arial" w:hAnsi="Arial" w:cs="Arial"/>
          <w:szCs w:val="24"/>
        </w:rPr>
      </w:pPr>
    </w:p>
    <w:p w:rsidR="008D1BB4" w:rsidRPr="00D972BD" w:rsidRDefault="008D1BB4" w:rsidP="008D1BB4">
      <w:pPr>
        <w:pStyle w:val="List"/>
        <w:ind w:left="0" w:right="3" w:firstLine="0"/>
        <w:jc w:val="both"/>
        <w:rPr>
          <w:rFonts w:ascii="Arial" w:hAnsi="Arial" w:cs="Arial"/>
          <w:sz w:val="24"/>
          <w:szCs w:val="24"/>
          <w:u w:val="single"/>
        </w:rPr>
      </w:pPr>
      <w:r w:rsidRPr="00D972BD">
        <w:rPr>
          <w:rFonts w:ascii="Arial" w:hAnsi="Arial" w:cs="Arial"/>
          <w:b/>
          <w:sz w:val="24"/>
          <w:szCs w:val="24"/>
          <w:u w:val="single"/>
        </w:rPr>
        <w:t>Equal Opportunities</w:t>
      </w:r>
    </w:p>
    <w:p w:rsidR="008D1BB4" w:rsidRPr="00D972BD" w:rsidRDefault="00193A2F" w:rsidP="008D1BB4">
      <w:pPr>
        <w:ind w:right="3"/>
        <w:jc w:val="both"/>
        <w:rPr>
          <w:rFonts w:ascii="Arial" w:hAnsi="Arial" w:cs="Arial"/>
          <w:szCs w:val="24"/>
        </w:rPr>
      </w:pPr>
      <w:r w:rsidRPr="00193A2F">
        <w:rPr>
          <w:rFonts w:ascii="Arial" w:hAnsi="Arial" w:cs="Arial"/>
          <w:szCs w:val="24"/>
        </w:rPr>
        <w:t xml:space="preserve">Practice Plus Group </w:t>
      </w:r>
      <w:r w:rsidR="008D1BB4" w:rsidRPr="00D972BD">
        <w:rPr>
          <w:rFonts w:ascii="Arial" w:hAnsi="Arial" w:cs="Arial"/>
          <w:szCs w:val="24"/>
        </w:rPr>
        <w:t xml:space="preserve">is an equal opportunities employer and you will be expected to comply with all relevant policies and procedures in this area together with all other policies </w:t>
      </w:r>
      <w:r w:rsidR="00AF524C">
        <w:rPr>
          <w:rFonts w:ascii="Arial" w:hAnsi="Arial" w:cs="Arial"/>
          <w:szCs w:val="24"/>
        </w:rPr>
        <w:t xml:space="preserve">and procedures as initiated by </w:t>
      </w:r>
      <w:r w:rsidRPr="00193A2F">
        <w:rPr>
          <w:rFonts w:ascii="Arial" w:hAnsi="Arial" w:cs="Arial"/>
          <w:szCs w:val="24"/>
        </w:rPr>
        <w:t>Practice Plus Group</w:t>
      </w:r>
      <w:r w:rsidR="008D1BB4" w:rsidRPr="00D972BD">
        <w:rPr>
          <w:rFonts w:ascii="Arial" w:hAnsi="Arial" w:cs="Arial"/>
          <w:szCs w:val="24"/>
        </w:rPr>
        <w:t>.</w:t>
      </w:r>
    </w:p>
    <w:p w:rsidR="008D1BB4" w:rsidRPr="00D972BD" w:rsidRDefault="008D1BB4" w:rsidP="008D1BB4">
      <w:pPr>
        <w:ind w:right="3"/>
        <w:jc w:val="both"/>
        <w:rPr>
          <w:rFonts w:ascii="Arial" w:hAnsi="Arial" w:cs="Arial"/>
          <w:szCs w:val="24"/>
        </w:rPr>
      </w:pPr>
    </w:p>
    <w:p w:rsidR="008D1BB4" w:rsidRPr="00D972BD" w:rsidRDefault="008D1BB4" w:rsidP="008D1BB4">
      <w:pPr>
        <w:pStyle w:val="List"/>
        <w:ind w:left="0" w:right="3" w:firstLine="0"/>
        <w:jc w:val="both"/>
        <w:rPr>
          <w:rFonts w:ascii="Arial" w:hAnsi="Arial" w:cs="Arial"/>
          <w:sz w:val="24"/>
          <w:szCs w:val="24"/>
          <w:u w:val="single"/>
        </w:rPr>
      </w:pPr>
      <w:r w:rsidRPr="00D972BD">
        <w:rPr>
          <w:rFonts w:ascii="Arial" w:hAnsi="Arial" w:cs="Arial"/>
          <w:b/>
          <w:sz w:val="24"/>
          <w:szCs w:val="24"/>
          <w:u w:val="single"/>
        </w:rPr>
        <w:t>Smoking</w:t>
      </w:r>
    </w:p>
    <w:p w:rsidR="008D1BB4" w:rsidRPr="00D972BD" w:rsidRDefault="00193A2F" w:rsidP="008D1BB4">
      <w:pPr>
        <w:ind w:right="3"/>
        <w:jc w:val="both"/>
        <w:rPr>
          <w:rFonts w:ascii="Arial" w:hAnsi="Arial" w:cs="Arial"/>
          <w:szCs w:val="24"/>
        </w:rPr>
      </w:pPr>
      <w:r w:rsidRPr="00193A2F">
        <w:rPr>
          <w:rFonts w:ascii="Arial" w:hAnsi="Arial" w:cs="Arial"/>
          <w:szCs w:val="24"/>
        </w:rPr>
        <w:t xml:space="preserve">Practice Plus Group </w:t>
      </w:r>
      <w:r w:rsidR="00AF524C">
        <w:rPr>
          <w:rFonts w:ascii="Arial" w:hAnsi="Arial" w:cs="Arial"/>
          <w:szCs w:val="24"/>
        </w:rPr>
        <w:t>is a non-</w:t>
      </w:r>
      <w:r w:rsidR="008D1BB4" w:rsidRPr="00D972BD">
        <w:rPr>
          <w:rFonts w:ascii="Arial" w:hAnsi="Arial" w:cs="Arial"/>
          <w:szCs w:val="24"/>
        </w:rPr>
        <w:t xml:space="preserve">smoking organisation and you are therefore required not to smoke in any of the buildings where </w:t>
      </w:r>
      <w:r w:rsidRPr="00193A2F">
        <w:rPr>
          <w:rFonts w:ascii="Arial" w:hAnsi="Arial" w:cs="Arial"/>
          <w:szCs w:val="24"/>
        </w:rPr>
        <w:t>Practice Plus Group</w:t>
      </w:r>
      <w:r>
        <w:rPr>
          <w:rFonts w:ascii="Arial" w:hAnsi="Arial" w:cs="Arial"/>
          <w:szCs w:val="24"/>
        </w:rPr>
        <w:t>`s</w:t>
      </w:r>
      <w:r w:rsidRPr="00193A2F">
        <w:rPr>
          <w:rFonts w:ascii="Arial" w:hAnsi="Arial" w:cs="Arial"/>
          <w:szCs w:val="24"/>
        </w:rPr>
        <w:t xml:space="preserve"> </w:t>
      </w:r>
      <w:r w:rsidR="009830C7">
        <w:rPr>
          <w:rFonts w:ascii="Arial" w:hAnsi="Arial" w:cs="Arial"/>
          <w:szCs w:val="24"/>
        </w:rPr>
        <w:t>business is carried out.</w:t>
      </w:r>
    </w:p>
    <w:p w:rsidR="008D1BB4" w:rsidRPr="00D972BD" w:rsidRDefault="008D1BB4" w:rsidP="008D1BB4">
      <w:pPr>
        <w:pStyle w:val="List"/>
        <w:ind w:left="0" w:right="3" w:firstLine="0"/>
        <w:jc w:val="both"/>
        <w:rPr>
          <w:rFonts w:ascii="Arial" w:hAnsi="Arial" w:cs="Arial"/>
          <w:sz w:val="24"/>
          <w:szCs w:val="24"/>
        </w:rPr>
      </w:pPr>
    </w:p>
    <w:p w:rsidR="008D1BB4" w:rsidRPr="00D972BD" w:rsidRDefault="008D1BB4" w:rsidP="008D1BB4">
      <w:pPr>
        <w:pStyle w:val="List"/>
        <w:ind w:left="0" w:right="3" w:firstLine="0"/>
        <w:jc w:val="both"/>
        <w:rPr>
          <w:rFonts w:ascii="Arial" w:hAnsi="Arial" w:cs="Arial"/>
          <w:sz w:val="24"/>
          <w:szCs w:val="24"/>
          <w:u w:val="single"/>
        </w:rPr>
      </w:pPr>
      <w:r w:rsidRPr="00D972BD">
        <w:rPr>
          <w:rFonts w:ascii="Arial" w:hAnsi="Arial" w:cs="Arial"/>
          <w:b/>
          <w:sz w:val="24"/>
          <w:szCs w:val="24"/>
          <w:u w:val="single"/>
        </w:rPr>
        <w:t>Travel to other sites</w:t>
      </w:r>
    </w:p>
    <w:p w:rsidR="008D1BB4" w:rsidRDefault="004C2541" w:rsidP="008D1BB4">
      <w:pPr>
        <w:pStyle w:val="List"/>
        <w:ind w:left="0" w:right="3" w:firstLine="0"/>
        <w:jc w:val="both"/>
        <w:rPr>
          <w:rFonts w:ascii="Arial" w:hAnsi="Arial" w:cs="Arial"/>
          <w:sz w:val="24"/>
          <w:szCs w:val="24"/>
        </w:rPr>
      </w:pPr>
      <w:r>
        <w:rPr>
          <w:rFonts w:ascii="Arial" w:hAnsi="Arial" w:cs="Arial"/>
          <w:sz w:val="24"/>
          <w:szCs w:val="24"/>
        </w:rPr>
        <w:t>You will</w:t>
      </w:r>
      <w:r w:rsidR="008D1BB4" w:rsidRPr="00D972BD">
        <w:rPr>
          <w:rFonts w:ascii="Arial" w:hAnsi="Arial" w:cs="Arial"/>
          <w:sz w:val="24"/>
          <w:szCs w:val="24"/>
        </w:rPr>
        <w:t xml:space="preserve"> be required to tr</w:t>
      </w:r>
      <w:r w:rsidR="009136A4">
        <w:rPr>
          <w:rFonts w:ascii="Arial" w:hAnsi="Arial" w:cs="Arial"/>
          <w:sz w:val="24"/>
          <w:szCs w:val="24"/>
        </w:rPr>
        <w:t xml:space="preserve">avel to other </w:t>
      </w:r>
      <w:r w:rsidR="00193A2F" w:rsidRPr="00193A2F">
        <w:rPr>
          <w:rFonts w:ascii="Arial" w:hAnsi="Arial" w:cs="Arial"/>
          <w:sz w:val="24"/>
          <w:szCs w:val="24"/>
        </w:rPr>
        <w:t xml:space="preserve">Practice Plus Group </w:t>
      </w:r>
      <w:r w:rsidR="009136A4">
        <w:rPr>
          <w:rFonts w:ascii="Arial" w:hAnsi="Arial" w:cs="Arial"/>
          <w:sz w:val="24"/>
          <w:szCs w:val="24"/>
        </w:rPr>
        <w:t xml:space="preserve">locations </w:t>
      </w:r>
      <w:r>
        <w:rPr>
          <w:rFonts w:ascii="Arial" w:hAnsi="Arial" w:cs="Arial"/>
          <w:sz w:val="24"/>
          <w:szCs w:val="24"/>
        </w:rPr>
        <w:t xml:space="preserve">e.g. Colchester, London, </w:t>
      </w:r>
      <w:proofErr w:type="gramStart"/>
      <w:r>
        <w:rPr>
          <w:rFonts w:ascii="Arial" w:hAnsi="Arial" w:cs="Arial"/>
          <w:sz w:val="24"/>
          <w:szCs w:val="24"/>
        </w:rPr>
        <w:t>Surrey</w:t>
      </w:r>
      <w:proofErr w:type="gramEnd"/>
      <w:r>
        <w:rPr>
          <w:rFonts w:ascii="Arial" w:hAnsi="Arial" w:cs="Arial"/>
          <w:sz w:val="24"/>
          <w:szCs w:val="24"/>
        </w:rPr>
        <w:t>.</w:t>
      </w:r>
    </w:p>
    <w:p w:rsidR="004C2541" w:rsidRPr="00D972BD" w:rsidRDefault="004C2541" w:rsidP="008D1BB4">
      <w:pPr>
        <w:pStyle w:val="List"/>
        <w:ind w:left="0" w:right="3" w:firstLine="0"/>
        <w:jc w:val="both"/>
        <w:rPr>
          <w:rFonts w:ascii="Arial" w:hAnsi="Arial" w:cs="Arial"/>
          <w:sz w:val="24"/>
          <w:szCs w:val="24"/>
        </w:rPr>
      </w:pPr>
    </w:p>
    <w:p w:rsidR="008D1BB4" w:rsidRPr="00D972BD" w:rsidRDefault="008D1BB4" w:rsidP="008D1BB4">
      <w:pPr>
        <w:pStyle w:val="List"/>
        <w:ind w:left="0" w:right="3" w:firstLine="0"/>
        <w:jc w:val="both"/>
        <w:rPr>
          <w:rFonts w:ascii="Arial" w:hAnsi="Arial" w:cs="Arial"/>
          <w:sz w:val="24"/>
          <w:szCs w:val="24"/>
          <w:u w:val="single"/>
        </w:rPr>
      </w:pPr>
      <w:r w:rsidRPr="00D972BD">
        <w:rPr>
          <w:rFonts w:ascii="Arial" w:hAnsi="Arial" w:cs="Arial"/>
          <w:b/>
          <w:sz w:val="24"/>
          <w:szCs w:val="24"/>
          <w:u w:val="single"/>
        </w:rPr>
        <w:t>Complaints</w:t>
      </w:r>
    </w:p>
    <w:p w:rsidR="008D1BB4" w:rsidRPr="00D972BD" w:rsidRDefault="008D1BB4" w:rsidP="008D1BB4">
      <w:pPr>
        <w:pStyle w:val="BodyText"/>
        <w:jc w:val="both"/>
        <w:rPr>
          <w:rFonts w:ascii="Arial" w:hAnsi="Arial" w:cs="Arial"/>
          <w:szCs w:val="24"/>
        </w:rPr>
      </w:pPr>
      <w:r w:rsidRPr="00D972BD">
        <w:rPr>
          <w:rFonts w:ascii="Arial" w:hAnsi="Arial" w:cs="Arial"/>
          <w:szCs w:val="24"/>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rsidR="008D1BB4" w:rsidRPr="00D972BD" w:rsidRDefault="008D1BB4" w:rsidP="008D1BB4">
      <w:pPr>
        <w:pStyle w:val="List"/>
        <w:ind w:left="0" w:right="3" w:firstLine="0"/>
        <w:jc w:val="both"/>
        <w:rPr>
          <w:rFonts w:ascii="Arial" w:hAnsi="Arial" w:cs="Arial"/>
          <w:sz w:val="24"/>
          <w:szCs w:val="24"/>
        </w:rPr>
      </w:pPr>
    </w:p>
    <w:p w:rsidR="008D1BB4" w:rsidRPr="00D972BD" w:rsidRDefault="008D1BB4" w:rsidP="008D1BB4">
      <w:pPr>
        <w:pStyle w:val="List"/>
        <w:ind w:left="0" w:right="3" w:firstLine="0"/>
        <w:jc w:val="both"/>
        <w:rPr>
          <w:rFonts w:ascii="Arial" w:hAnsi="Arial" w:cs="Arial"/>
          <w:sz w:val="24"/>
          <w:szCs w:val="24"/>
          <w:u w:val="single"/>
        </w:rPr>
      </w:pPr>
      <w:r w:rsidRPr="00D972BD">
        <w:rPr>
          <w:rFonts w:ascii="Arial" w:hAnsi="Arial" w:cs="Arial"/>
          <w:b/>
          <w:sz w:val="24"/>
          <w:szCs w:val="24"/>
          <w:u w:val="single"/>
        </w:rPr>
        <w:t>Other duties</w:t>
      </w:r>
    </w:p>
    <w:p w:rsidR="008D1BB4" w:rsidRPr="00D972BD" w:rsidRDefault="008D1BB4" w:rsidP="008D1BB4">
      <w:pPr>
        <w:pStyle w:val="List"/>
        <w:ind w:left="0" w:right="3" w:firstLine="0"/>
        <w:jc w:val="both"/>
        <w:rPr>
          <w:rFonts w:ascii="Arial" w:hAnsi="Arial" w:cs="Arial"/>
          <w:sz w:val="24"/>
        </w:rPr>
      </w:pPr>
      <w:r w:rsidRPr="00D972BD">
        <w:rPr>
          <w:rFonts w:ascii="Arial" w:hAnsi="Arial" w:cs="Arial"/>
          <w:sz w:val="24"/>
          <w:szCs w:val="24"/>
        </w:rPr>
        <w:t>The post holder will be required to undertake any other duties according to the needs of the service.  This job description is not intended to be an exhaustive list of activities, but rather an outline of the main areas of responsibility.  Any reasonable changes will be discussed and agreed with the post holder before any variations to the job description are made.</w:t>
      </w:r>
    </w:p>
    <w:p w:rsidR="00D972BD" w:rsidRPr="00B31047" w:rsidRDefault="00D972BD" w:rsidP="00B31047">
      <w:pPr>
        <w:jc w:val="both"/>
        <w:rPr>
          <w:rFonts w:ascii="Arial" w:hAnsi="Arial" w:cs="Arial"/>
          <w:i/>
          <w:szCs w:val="24"/>
        </w:rPr>
      </w:pPr>
      <w:r w:rsidRPr="00D972BD">
        <w:br w:type="page"/>
      </w:r>
    </w:p>
    <w:p w:rsidR="00236BDF" w:rsidRPr="0046247C" w:rsidRDefault="00236BDF" w:rsidP="00236BDF">
      <w:pPr>
        <w:pStyle w:val="Heading2"/>
        <w:jc w:val="center"/>
        <w:rPr>
          <w:rFonts w:ascii="Arial" w:hAnsi="Arial" w:cs="Arial"/>
          <w:sz w:val="28"/>
          <w:szCs w:val="28"/>
        </w:rPr>
      </w:pPr>
      <w:r w:rsidRPr="0046247C">
        <w:rPr>
          <w:rFonts w:ascii="Arial" w:hAnsi="Arial" w:cs="Arial"/>
          <w:sz w:val="28"/>
          <w:szCs w:val="28"/>
        </w:rPr>
        <w:lastRenderedPageBreak/>
        <w:t>PERSON SPECIFICATION</w:t>
      </w:r>
    </w:p>
    <w:p w:rsidR="00A60920" w:rsidRPr="0046247C" w:rsidRDefault="00A60920" w:rsidP="00236BDF">
      <w:pPr>
        <w:rPr>
          <w:rFonts w:ascii="Arial" w:hAnsi="Arial" w:cs="Arial"/>
          <w:szCs w:val="24"/>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3090"/>
        <w:gridCol w:w="2977"/>
        <w:gridCol w:w="1847"/>
      </w:tblGrid>
      <w:tr w:rsidR="00B11734" w:rsidRPr="00B11734" w:rsidTr="00B31047">
        <w:trPr>
          <w:trHeight w:val="511"/>
        </w:trPr>
        <w:tc>
          <w:tcPr>
            <w:tcW w:w="2439" w:type="dxa"/>
            <w:shd w:val="pct5" w:color="auto" w:fill="auto"/>
          </w:tcPr>
          <w:p w:rsidR="00B11734" w:rsidRPr="00B11734" w:rsidRDefault="00B11734" w:rsidP="00B11734">
            <w:pPr>
              <w:rPr>
                <w:b/>
              </w:rPr>
            </w:pPr>
          </w:p>
        </w:tc>
        <w:tc>
          <w:tcPr>
            <w:tcW w:w="3090" w:type="dxa"/>
            <w:shd w:val="pct5" w:color="auto" w:fill="auto"/>
          </w:tcPr>
          <w:p w:rsidR="00B11734" w:rsidRPr="00B11734" w:rsidRDefault="00B11734" w:rsidP="00B11734">
            <w:pPr>
              <w:rPr>
                <w:b/>
                <w:bCs/>
              </w:rPr>
            </w:pPr>
            <w:r w:rsidRPr="00B11734">
              <w:rPr>
                <w:b/>
                <w:bCs/>
              </w:rPr>
              <w:t>Essential</w:t>
            </w:r>
          </w:p>
        </w:tc>
        <w:tc>
          <w:tcPr>
            <w:tcW w:w="2977" w:type="dxa"/>
            <w:shd w:val="pct5" w:color="auto" w:fill="auto"/>
          </w:tcPr>
          <w:p w:rsidR="00B11734" w:rsidRPr="00B11734" w:rsidRDefault="00B11734" w:rsidP="00B11734">
            <w:pPr>
              <w:rPr>
                <w:b/>
              </w:rPr>
            </w:pPr>
            <w:r w:rsidRPr="00B11734">
              <w:rPr>
                <w:b/>
              </w:rPr>
              <w:t>Desirable</w:t>
            </w:r>
          </w:p>
        </w:tc>
        <w:tc>
          <w:tcPr>
            <w:tcW w:w="1847" w:type="dxa"/>
            <w:shd w:val="pct5" w:color="auto" w:fill="auto"/>
          </w:tcPr>
          <w:p w:rsidR="00B11734" w:rsidRPr="00B11734" w:rsidRDefault="00B11734" w:rsidP="00B11734">
            <w:pPr>
              <w:rPr>
                <w:b/>
              </w:rPr>
            </w:pPr>
            <w:r w:rsidRPr="00B11734">
              <w:rPr>
                <w:b/>
              </w:rPr>
              <w:t>Comments</w:t>
            </w:r>
          </w:p>
        </w:tc>
      </w:tr>
      <w:tr w:rsidR="00B11734" w:rsidRPr="00B11734" w:rsidTr="00B31047">
        <w:trPr>
          <w:trHeight w:val="748"/>
        </w:trPr>
        <w:tc>
          <w:tcPr>
            <w:tcW w:w="2439" w:type="dxa"/>
          </w:tcPr>
          <w:p w:rsidR="00B11734" w:rsidRPr="00B11734" w:rsidRDefault="00B11734" w:rsidP="00B11734">
            <w:pPr>
              <w:rPr>
                <w:b/>
                <w:iCs/>
              </w:rPr>
            </w:pPr>
            <w:r w:rsidRPr="00B11734">
              <w:rPr>
                <w:b/>
                <w:iCs/>
              </w:rPr>
              <w:t>EDUCATION/</w:t>
            </w:r>
          </w:p>
          <w:p w:rsidR="00B11734" w:rsidRPr="00B11734" w:rsidRDefault="00B11734" w:rsidP="00B11734">
            <w:pPr>
              <w:rPr>
                <w:b/>
              </w:rPr>
            </w:pPr>
            <w:r w:rsidRPr="00B11734">
              <w:rPr>
                <w:b/>
              </w:rPr>
              <w:t>QUALIFICATIONS</w:t>
            </w:r>
          </w:p>
        </w:tc>
        <w:tc>
          <w:tcPr>
            <w:tcW w:w="3090" w:type="dxa"/>
          </w:tcPr>
          <w:p w:rsidR="00B11734" w:rsidRPr="00B11734" w:rsidRDefault="00B11734" w:rsidP="00B11734"/>
          <w:p w:rsidR="00B11734" w:rsidRPr="00B11734" w:rsidRDefault="00B11734" w:rsidP="00B11734">
            <w:r w:rsidRPr="00B11734">
              <w:t>Good basic education</w:t>
            </w:r>
          </w:p>
          <w:p w:rsidR="00B11734" w:rsidRPr="00B11734" w:rsidRDefault="00B11734" w:rsidP="00B11734">
            <w:r w:rsidRPr="00B11734">
              <w:t>Management Qualification</w:t>
            </w:r>
          </w:p>
          <w:p w:rsidR="00B11734" w:rsidRPr="00B11734" w:rsidRDefault="00B11734" w:rsidP="00B11734"/>
        </w:tc>
        <w:tc>
          <w:tcPr>
            <w:tcW w:w="2977" w:type="dxa"/>
          </w:tcPr>
          <w:p w:rsidR="00B11734" w:rsidRPr="00B11734" w:rsidRDefault="00B11734" w:rsidP="00B11734"/>
          <w:p w:rsidR="00B11734" w:rsidRPr="00B11734" w:rsidRDefault="00B11734" w:rsidP="00B11734"/>
        </w:tc>
        <w:tc>
          <w:tcPr>
            <w:tcW w:w="1847" w:type="dxa"/>
          </w:tcPr>
          <w:p w:rsidR="00B11734" w:rsidRPr="00B11734" w:rsidRDefault="00B11734" w:rsidP="00B11734"/>
        </w:tc>
      </w:tr>
      <w:tr w:rsidR="00B11734" w:rsidRPr="00B11734" w:rsidTr="00B31047">
        <w:trPr>
          <w:trHeight w:val="1651"/>
        </w:trPr>
        <w:tc>
          <w:tcPr>
            <w:tcW w:w="2439" w:type="dxa"/>
          </w:tcPr>
          <w:p w:rsidR="00B11734" w:rsidRPr="00B11734" w:rsidRDefault="00B11734" w:rsidP="00B11734">
            <w:pPr>
              <w:rPr>
                <w:b/>
              </w:rPr>
            </w:pPr>
          </w:p>
          <w:p w:rsidR="00B11734" w:rsidRPr="00B11734" w:rsidRDefault="00B11734" w:rsidP="00B11734">
            <w:pPr>
              <w:rPr>
                <w:b/>
              </w:rPr>
            </w:pPr>
            <w:r w:rsidRPr="00B11734">
              <w:rPr>
                <w:b/>
              </w:rPr>
              <w:t>SPECIALIST</w:t>
            </w:r>
          </w:p>
          <w:p w:rsidR="00B11734" w:rsidRPr="00B11734" w:rsidRDefault="00B11734" w:rsidP="00B11734">
            <w:pPr>
              <w:rPr>
                <w:b/>
              </w:rPr>
            </w:pPr>
            <w:r w:rsidRPr="00B11734">
              <w:rPr>
                <w:b/>
              </w:rPr>
              <w:t>SKILLS/</w:t>
            </w:r>
          </w:p>
          <w:p w:rsidR="00B11734" w:rsidRPr="00B11734" w:rsidRDefault="00B11734" w:rsidP="00B11734">
            <w:pPr>
              <w:rPr>
                <w:b/>
              </w:rPr>
            </w:pPr>
            <w:r w:rsidRPr="00B11734">
              <w:rPr>
                <w:b/>
              </w:rPr>
              <w:t>ABILITIES</w:t>
            </w:r>
          </w:p>
          <w:p w:rsidR="00B11734" w:rsidRPr="00B11734" w:rsidRDefault="00B11734" w:rsidP="00B11734">
            <w:pPr>
              <w:rPr>
                <w:b/>
              </w:rPr>
            </w:pPr>
          </w:p>
        </w:tc>
        <w:tc>
          <w:tcPr>
            <w:tcW w:w="3090" w:type="dxa"/>
          </w:tcPr>
          <w:p w:rsidR="00B11734" w:rsidRPr="00B11734" w:rsidRDefault="00B11734" w:rsidP="00B11734">
            <w:r w:rsidRPr="00B11734">
              <w:t>Ability to make decisions under pressure</w:t>
            </w:r>
          </w:p>
          <w:p w:rsidR="00B11734" w:rsidRPr="00B11734" w:rsidRDefault="00B11734" w:rsidP="00B11734">
            <w:r w:rsidRPr="00B11734">
              <w:t>I.T. Literacy</w:t>
            </w:r>
          </w:p>
          <w:p w:rsidR="00B11734" w:rsidRPr="00B11734" w:rsidRDefault="00B11734" w:rsidP="00B11734">
            <w:r w:rsidRPr="00B11734">
              <w:t xml:space="preserve">Excellent knowledge of basic IT packages </w:t>
            </w:r>
            <w:proofErr w:type="spellStart"/>
            <w:r w:rsidRPr="00B11734">
              <w:t>incl</w:t>
            </w:r>
            <w:proofErr w:type="spellEnd"/>
            <w:r w:rsidRPr="00B11734">
              <w:t xml:space="preserve"> excel, word, PowerPoint</w:t>
            </w:r>
          </w:p>
          <w:p w:rsidR="00B11734" w:rsidRPr="00B11734" w:rsidRDefault="00B11734" w:rsidP="00B11734"/>
          <w:p w:rsidR="00B11734" w:rsidRPr="00B11734" w:rsidRDefault="00B11734" w:rsidP="00B11734">
            <w:r w:rsidRPr="00B11734">
              <w:t>Ability to analyse capacity &amp; demand to 95+%</w:t>
            </w:r>
          </w:p>
          <w:p w:rsidR="00B11734" w:rsidRPr="00B11734" w:rsidRDefault="00B11734" w:rsidP="00B11734"/>
        </w:tc>
        <w:tc>
          <w:tcPr>
            <w:tcW w:w="2977" w:type="dxa"/>
          </w:tcPr>
          <w:p w:rsidR="00B11734" w:rsidRPr="00B11734" w:rsidRDefault="00B11734" w:rsidP="00B11734"/>
        </w:tc>
        <w:tc>
          <w:tcPr>
            <w:tcW w:w="1847" w:type="dxa"/>
          </w:tcPr>
          <w:p w:rsidR="00B11734" w:rsidRPr="00B11734" w:rsidRDefault="00B11734" w:rsidP="00B11734"/>
        </w:tc>
      </w:tr>
      <w:tr w:rsidR="00B11734" w:rsidRPr="00B11734" w:rsidTr="00B31047">
        <w:trPr>
          <w:trHeight w:val="1222"/>
        </w:trPr>
        <w:tc>
          <w:tcPr>
            <w:tcW w:w="2439" w:type="dxa"/>
          </w:tcPr>
          <w:p w:rsidR="00B11734" w:rsidRPr="00B11734" w:rsidRDefault="00B11734" w:rsidP="00B11734">
            <w:pPr>
              <w:rPr>
                <w:b/>
              </w:rPr>
            </w:pPr>
          </w:p>
          <w:p w:rsidR="00B11734" w:rsidRPr="00B11734" w:rsidRDefault="00B11734" w:rsidP="00B11734">
            <w:pPr>
              <w:rPr>
                <w:b/>
              </w:rPr>
            </w:pPr>
            <w:r w:rsidRPr="00B11734">
              <w:rPr>
                <w:b/>
              </w:rPr>
              <w:t>RELEVANT</w:t>
            </w:r>
          </w:p>
          <w:p w:rsidR="00B11734" w:rsidRPr="00B11734" w:rsidRDefault="00B11734" w:rsidP="00B11734">
            <w:pPr>
              <w:rPr>
                <w:b/>
              </w:rPr>
            </w:pPr>
            <w:r w:rsidRPr="00B11734">
              <w:rPr>
                <w:b/>
              </w:rPr>
              <w:t>EXPERIENCE</w:t>
            </w:r>
          </w:p>
          <w:p w:rsidR="00B11734" w:rsidRPr="00B11734" w:rsidRDefault="00B11734" w:rsidP="00B11734">
            <w:pPr>
              <w:rPr>
                <w:b/>
              </w:rPr>
            </w:pPr>
          </w:p>
        </w:tc>
        <w:tc>
          <w:tcPr>
            <w:tcW w:w="3090" w:type="dxa"/>
          </w:tcPr>
          <w:p w:rsidR="00B11734" w:rsidRPr="00B11734" w:rsidRDefault="00B11734" w:rsidP="00B11734">
            <w:r w:rsidRPr="00B11734">
              <w:t>Problem solving and troubleshooting experience.</w:t>
            </w:r>
          </w:p>
          <w:p w:rsidR="00B11734" w:rsidRPr="00B11734" w:rsidRDefault="00B11734" w:rsidP="00B11734"/>
          <w:p w:rsidR="00B11734" w:rsidRPr="00B11734" w:rsidRDefault="00B11734" w:rsidP="00B11734">
            <w:r w:rsidRPr="00B11734">
              <w:t>Experience in management performance data on a weekly basis</w:t>
            </w:r>
          </w:p>
          <w:p w:rsidR="00B11734" w:rsidRPr="00B11734" w:rsidRDefault="00B11734" w:rsidP="00B11734"/>
          <w:p w:rsidR="00B11734" w:rsidRPr="00B11734" w:rsidRDefault="00B11734" w:rsidP="00B11734">
            <w:r w:rsidRPr="00B11734">
              <w:t xml:space="preserve">Experience in </w:t>
            </w:r>
            <w:r w:rsidR="000861B6">
              <w:t>line management of staff</w:t>
            </w:r>
          </w:p>
          <w:p w:rsidR="00B11734" w:rsidRPr="00B11734" w:rsidRDefault="00B11734" w:rsidP="00B11734">
            <w:pPr>
              <w:rPr>
                <w:b/>
              </w:rPr>
            </w:pPr>
          </w:p>
          <w:p w:rsidR="00B11734" w:rsidRPr="00B11734" w:rsidRDefault="00B11734" w:rsidP="00B11734">
            <w:pPr>
              <w:rPr>
                <w:b/>
              </w:rPr>
            </w:pPr>
          </w:p>
        </w:tc>
        <w:tc>
          <w:tcPr>
            <w:tcW w:w="2977" w:type="dxa"/>
          </w:tcPr>
          <w:p w:rsidR="00B11734" w:rsidRPr="00B11734" w:rsidRDefault="00B11734" w:rsidP="00B11734">
            <w:r w:rsidRPr="00B11734">
              <w:t>Understanding of Integrated Urgent Care</w:t>
            </w:r>
          </w:p>
          <w:p w:rsidR="00B11734" w:rsidRPr="00B11734" w:rsidRDefault="00B11734" w:rsidP="00B11734"/>
          <w:p w:rsidR="00B11734" w:rsidRPr="00B11734" w:rsidRDefault="00B11734" w:rsidP="00B11734">
            <w:r w:rsidRPr="00B11734">
              <w:t>Multi-site Management</w:t>
            </w:r>
          </w:p>
          <w:p w:rsidR="00B11734" w:rsidRPr="00B11734" w:rsidRDefault="00B11734" w:rsidP="00B11734"/>
          <w:p w:rsidR="00B11734" w:rsidRPr="00B11734" w:rsidRDefault="00B11734" w:rsidP="00B11734">
            <w:r w:rsidRPr="00B11734">
              <w:t>Experience of staff development/succession planning</w:t>
            </w:r>
          </w:p>
        </w:tc>
        <w:tc>
          <w:tcPr>
            <w:tcW w:w="1847" w:type="dxa"/>
          </w:tcPr>
          <w:p w:rsidR="00B11734" w:rsidRPr="00B11734" w:rsidRDefault="00B11734" w:rsidP="00B11734"/>
        </w:tc>
      </w:tr>
      <w:tr w:rsidR="00B11734" w:rsidRPr="00B11734" w:rsidTr="00B31047">
        <w:trPr>
          <w:trHeight w:val="1323"/>
        </w:trPr>
        <w:tc>
          <w:tcPr>
            <w:tcW w:w="2439" w:type="dxa"/>
          </w:tcPr>
          <w:p w:rsidR="00B11734" w:rsidRPr="00B11734" w:rsidRDefault="00B11734" w:rsidP="00B11734">
            <w:pPr>
              <w:rPr>
                <w:b/>
              </w:rPr>
            </w:pPr>
          </w:p>
          <w:p w:rsidR="00B11734" w:rsidRPr="00B11734" w:rsidRDefault="00B11734" w:rsidP="00B11734">
            <w:pPr>
              <w:rPr>
                <w:b/>
              </w:rPr>
            </w:pPr>
            <w:r w:rsidRPr="00B11734">
              <w:rPr>
                <w:b/>
              </w:rPr>
              <w:t>KNOWLEDGE</w:t>
            </w:r>
          </w:p>
          <w:p w:rsidR="00B11734" w:rsidRPr="00B11734" w:rsidRDefault="00B11734" w:rsidP="00B11734">
            <w:pPr>
              <w:rPr>
                <w:b/>
              </w:rPr>
            </w:pPr>
          </w:p>
          <w:p w:rsidR="00B11734" w:rsidRPr="00B11734" w:rsidRDefault="00B11734" w:rsidP="00B11734">
            <w:pPr>
              <w:rPr>
                <w:b/>
              </w:rPr>
            </w:pPr>
          </w:p>
        </w:tc>
        <w:tc>
          <w:tcPr>
            <w:tcW w:w="3090" w:type="dxa"/>
          </w:tcPr>
          <w:p w:rsidR="00B11734" w:rsidRPr="00B11734" w:rsidRDefault="00B11734" w:rsidP="00B11734">
            <w:r w:rsidRPr="00B11734">
              <w:t>Good local geographical knowledge and map reading ability</w:t>
            </w:r>
          </w:p>
        </w:tc>
        <w:tc>
          <w:tcPr>
            <w:tcW w:w="2977" w:type="dxa"/>
          </w:tcPr>
          <w:p w:rsidR="00B11734" w:rsidRPr="00B11734" w:rsidRDefault="00B11734" w:rsidP="00B11734">
            <w:r w:rsidRPr="00B11734">
              <w:t>Broad range of computer &amp; telephone systems skills</w:t>
            </w:r>
          </w:p>
          <w:p w:rsidR="00B11734" w:rsidRPr="00B11734" w:rsidRDefault="00B11734" w:rsidP="00B11734">
            <w:r w:rsidRPr="00B11734">
              <w:t>Interpreting/analysing data skills</w:t>
            </w:r>
          </w:p>
        </w:tc>
        <w:tc>
          <w:tcPr>
            <w:tcW w:w="1847" w:type="dxa"/>
          </w:tcPr>
          <w:p w:rsidR="00B11734" w:rsidRPr="00B11734" w:rsidRDefault="00B11734" w:rsidP="00B11734"/>
        </w:tc>
      </w:tr>
      <w:tr w:rsidR="00B11734" w:rsidRPr="00B11734" w:rsidTr="00B31047">
        <w:trPr>
          <w:trHeight w:val="3114"/>
        </w:trPr>
        <w:tc>
          <w:tcPr>
            <w:tcW w:w="2439" w:type="dxa"/>
          </w:tcPr>
          <w:p w:rsidR="00B11734" w:rsidRPr="00B11734" w:rsidRDefault="00B11734" w:rsidP="00B11734">
            <w:pPr>
              <w:rPr>
                <w:b/>
              </w:rPr>
            </w:pPr>
          </w:p>
          <w:p w:rsidR="00B11734" w:rsidRPr="00B11734" w:rsidRDefault="00B11734" w:rsidP="00B11734">
            <w:pPr>
              <w:rPr>
                <w:b/>
              </w:rPr>
            </w:pPr>
            <w:r w:rsidRPr="00B11734">
              <w:rPr>
                <w:b/>
              </w:rPr>
              <w:t>QUALITIES/</w:t>
            </w:r>
          </w:p>
          <w:p w:rsidR="00B11734" w:rsidRPr="00B11734" w:rsidRDefault="00B11734" w:rsidP="00B11734">
            <w:pPr>
              <w:rPr>
                <w:b/>
              </w:rPr>
            </w:pPr>
            <w:r w:rsidRPr="00B11734">
              <w:rPr>
                <w:b/>
              </w:rPr>
              <w:t>DISPOSITION</w:t>
            </w:r>
          </w:p>
          <w:p w:rsidR="00B11734" w:rsidRPr="00B11734" w:rsidRDefault="00B11734" w:rsidP="00B11734">
            <w:pPr>
              <w:rPr>
                <w:b/>
              </w:rPr>
            </w:pPr>
          </w:p>
        </w:tc>
        <w:tc>
          <w:tcPr>
            <w:tcW w:w="3090" w:type="dxa"/>
          </w:tcPr>
          <w:p w:rsidR="00B11734" w:rsidRPr="00B11734" w:rsidRDefault="00B11734" w:rsidP="00B11734">
            <w:r w:rsidRPr="00B11734">
              <w:t>Good interpersonal skills</w:t>
            </w:r>
          </w:p>
          <w:p w:rsidR="00B11734" w:rsidRPr="00B11734" w:rsidRDefault="00B11734" w:rsidP="00B11734">
            <w:r w:rsidRPr="00B11734">
              <w:t>Caring and empathetic personality</w:t>
            </w:r>
          </w:p>
          <w:p w:rsidR="00B11734" w:rsidRPr="00B11734" w:rsidRDefault="00B11734" w:rsidP="00B11734">
            <w:r w:rsidRPr="00B11734">
              <w:t>Flexibility</w:t>
            </w:r>
          </w:p>
          <w:p w:rsidR="00B11734" w:rsidRPr="00B11734" w:rsidRDefault="00B11734" w:rsidP="00B11734">
            <w:r w:rsidRPr="00B11734">
              <w:t>Good communication skills</w:t>
            </w:r>
          </w:p>
          <w:p w:rsidR="00B11734" w:rsidRPr="00B11734" w:rsidRDefault="00B11734" w:rsidP="00B11734">
            <w:r w:rsidRPr="00B11734">
              <w:t xml:space="preserve">Consistency of approach to work. </w:t>
            </w:r>
          </w:p>
          <w:p w:rsidR="00B11734" w:rsidRPr="00B11734" w:rsidRDefault="00B11734" w:rsidP="00B11734">
            <w:r w:rsidRPr="00B11734">
              <w:t xml:space="preserve">Fairness in dealing with staff </w:t>
            </w:r>
          </w:p>
          <w:p w:rsidR="00B11734" w:rsidRPr="00B11734" w:rsidRDefault="00B11734" w:rsidP="00B11734">
            <w:r w:rsidRPr="00B11734">
              <w:t>Confidence in tackling problems</w:t>
            </w:r>
          </w:p>
        </w:tc>
        <w:tc>
          <w:tcPr>
            <w:tcW w:w="2977" w:type="dxa"/>
          </w:tcPr>
          <w:p w:rsidR="00B11734" w:rsidRPr="00B11734" w:rsidRDefault="00B11734" w:rsidP="00B11734"/>
        </w:tc>
        <w:tc>
          <w:tcPr>
            <w:tcW w:w="1847" w:type="dxa"/>
          </w:tcPr>
          <w:p w:rsidR="00B11734" w:rsidRPr="00B11734" w:rsidRDefault="00B11734" w:rsidP="00B11734"/>
        </w:tc>
      </w:tr>
      <w:tr w:rsidR="00B11734" w:rsidRPr="00B11734" w:rsidTr="00B31047">
        <w:trPr>
          <w:trHeight w:val="2661"/>
        </w:trPr>
        <w:tc>
          <w:tcPr>
            <w:tcW w:w="2439" w:type="dxa"/>
          </w:tcPr>
          <w:p w:rsidR="00B11734" w:rsidRPr="00B11734" w:rsidRDefault="00B11734" w:rsidP="00B11734">
            <w:pPr>
              <w:rPr>
                <w:b/>
              </w:rPr>
            </w:pPr>
          </w:p>
          <w:p w:rsidR="00B11734" w:rsidRPr="00B11734" w:rsidRDefault="00B11734" w:rsidP="00B11734">
            <w:pPr>
              <w:rPr>
                <w:b/>
              </w:rPr>
            </w:pPr>
            <w:r w:rsidRPr="00B11734">
              <w:rPr>
                <w:b/>
              </w:rPr>
              <w:t>OTHER</w:t>
            </w:r>
          </w:p>
          <w:p w:rsidR="00B11734" w:rsidRPr="00B11734" w:rsidRDefault="00B11734" w:rsidP="00B11734">
            <w:pPr>
              <w:rPr>
                <w:b/>
              </w:rPr>
            </w:pPr>
            <w:r w:rsidRPr="00B11734">
              <w:rPr>
                <w:b/>
              </w:rPr>
              <w:t>REQUIREMENTS</w:t>
            </w:r>
          </w:p>
          <w:p w:rsidR="00B11734" w:rsidRPr="00B11734" w:rsidRDefault="00B11734" w:rsidP="00B11734">
            <w:pPr>
              <w:rPr>
                <w:b/>
              </w:rPr>
            </w:pPr>
          </w:p>
          <w:p w:rsidR="00B11734" w:rsidRPr="00B11734" w:rsidRDefault="00B11734" w:rsidP="00B11734">
            <w:pPr>
              <w:rPr>
                <w:b/>
              </w:rPr>
            </w:pPr>
          </w:p>
          <w:p w:rsidR="00B11734" w:rsidRPr="00B11734" w:rsidRDefault="00B11734" w:rsidP="00B11734">
            <w:pPr>
              <w:rPr>
                <w:b/>
              </w:rPr>
            </w:pPr>
          </w:p>
        </w:tc>
        <w:tc>
          <w:tcPr>
            <w:tcW w:w="3090" w:type="dxa"/>
          </w:tcPr>
          <w:p w:rsidR="00B11734" w:rsidRPr="00B11734" w:rsidRDefault="00B11734" w:rsidP="00B11734"/>
          <w:p w:rsidR="00B11734" w:rsidRPr="00B11734" w:rsidRDefault="00B11734" w:rsidP="00B11734">
            <w:r w:rsidRPr="00B11734">
              <w:t>Ability to travel across areas</w:t>
            </w:r>
          </w:p>
          <w:p w:rsidR="00B11734" w:rsidRPr="00B11734" w:rsidRDefault="00B11734" w:rsidP="00B11734"/>
          <w:p w:rsidR="00B11734" w:rsidRPr="00B11734" w:rsidRDefault="00B11734" w:rsidP="00B11734">
            <w:r w:rsidRPr="00B11734">
              <w:t>Agreement to work unsocial hours</w:t>
            </w:r>
          </w:p>
          <w:p w:rsidR="00B11734" w:rsidRPr="00B11734" w:rsidRDefault="00B11734" w:rsidP="00B11734"/>
        </w:tc>
        <w:tc>
          <w:tcPr>
            <w:tcW w:w="2977" w:type="dxa"/>
          </w:tcPr>
          <w:p w:rsidR="00B11734" w:rsidRPr="00B11734" w:rsidRDefault="00B11734" w:rsidP="00B11734"/>
        </w:tc>
        <w:tc>
          <w:tcPr>
            <w:tcW w:w="1847" w:type="dxa"/>
          </w:tcPr>
          <w:p w:rsidR="00B11734" w:rsidRPr="00B11734" w:rsidRDefault="00B11734" w:rsidP="00B11734"/>
        </w:tc>
      </w:tr>
    </w:tbl>
    <w:p w:rsidR="00F42A6B" w:rsidRDefault="00F42A6B" w:rsidP="00F42A6B"/>
    <w:p w:rsidR="00F42A6B" w:rsidRDefault="00F42A6B" w:rsidP="00F42A6B"/>
    <w:p w:rsidR="00F42A6B" w:rsidRPr="004872F9" w:rsidRDefault="00F42A6B" w:rsidP="00FF477E">
      <w:pPr>
        <w:tabs>
          <w:tab w:val="left" w:pos="360"/>
        </w:tabs>
        <w:jc w:val="both"/>
        <w:rPr>
          <w:rFonts w:ascii="Arial" w:hAnsi="Arial" w:cs="Arial"/>
          <w:sz w:val="22"/>
          <w:szCs w:val="22"/>
        </w:rPr>
      </w:pPr>
      <w:r w:rsidRPr="004872F9">
        <w:rPr>
          <w:rFonts w:ascii="Arial" w:hAnsi="Arial" w:cs="Arial"/>
          <w:b/>
          <w:sz w:val="22"/>
          <w:szCs w:val="22"/>
          <w:u w:val="single"/>
        </w:rPr>
        <w:t>Additional Information:</w:t>
      </w:r>
    </w:p>
    <w:p w:rsidR="00F42A6B" w:rsidRPr="004872F9" w:rsidRDefault="00F42A6B" w:rsidP="00FF477E">
      <w:pPr>
        <w:rPr>
          <w:rFonts w:ascii="Arial" w:hAnsi="Arial" w:cs="Arial"/>
          <w:bCs/>
          <w:i/>
          <w:sz w:val="22"/>
          <w:szCs w:val="22"/>
        </w:rPr>
      </w:pPr>
    </w:p>
    <w:p w:rsidR="00FF477E" w:rsidRPr="004872F9" w:rsidRDefault="00F42A6B" w:rsidP="00FF477E">
      <w:pPr>
        <w:keepNext/>
        <w:rPr>
          <w:rFonts w:ascii="Arial" w:hAnsi="Arial" w:cs="Arial"/>
          <w:b/>
          <w:bCs/>
          <w:sz w:val="22"/>
          <w:szCs w:val="22"/>
        </w:rPr>
      </w:pPr>
      <w:r w:rsidRPr="004872F9">
        <w:rPr>
          <w:rFonts w:ascii="Arial" w:hAnsi="Arial" w:cs="Arial"/>
          <w:b/>
          <w:bCs/>
          <w:sz w:val="22"/>
          <w:szCs w:val="22"/>
        </w:rPr>
        <w:t>Appraisal</w:t>
      </w:r>
    </w:p>
    <w:p w:rsidR="00F42A6B" w:rsidRPr="004872F9" w:rsidRDefault="00193A2F" w:rsidP="00FF477E">
      <w:pPr>
        <w:keepNext/>
        <w:rPr>
          <w:rFonts w:ascii="Arial" w:hAnsi="Arial" w:cs="Arial"/>
          <w:b/>
          <w:bCs/>
          <w:sz w:val="22"/>
          <w:szCs w:val="22"/>
        </w:rPr>
      </w:pPr>
      <w:r w:rsidRPr="00193A2F">
        <w:rPr>
          <w:rFonts w:ascii="Arial" w:hAnsi="Arial" w:cs="Arial"/>
          <w:bCs/>
          <w:sz w:val="22"/>
          <w:szCs w:val="22"/>
        </w:rPr>
        <w:t>Practice Plus Group</w:t>
      </w:r>
      <w:r w:rsidRPr="00193A2F">
        <w:rPr>
          <w:rFonts w:ascii="Arial" w:hAnsi="Arial" w:cs="Arial"/>
          <w:szCs w:val="24"/>
        </w:rPr>
        <w:t xml:space="preserve"> </w:t>
      </w:r>
      <w:r w:rsidR="00F42A6B" w:rsidRPr="004872F9">
        <w:rPr>
          <w:rFonts w:ascii="Arial" w:hAnsi="Arial" w:cs="Arial"/>
          <w:bCs/>
          <w:sz w:val="22"/>
          <w:szCs w:val="22"/>
        </w:rPr>
        <w:t>operates a system of individual performance review/appraisal for the purpose of agreeing performance objectives and discussing development needs in line with requirements of service need in the operational plan.</w:t>
      </w:r>
    </w:p>
    <w:p w:rsidR="00F42A6B" w:rsidRPr="004872F9" w:rsidRDefault="00F42A6B" w:rsidP="00FF477E">
      <w:pPr>
        <w:rPr>
          <w:rFonts w:ascii="Arial" w:hAnsi="Arial" w:cs="Arial"/>
          <w:b/>
          <w:bCs/>
          <w:sz w:val="22"/>
          <w:szCs w:val="22"/>
        </w:rPr>
      </w:pPr>
    </w:p>
    <w:p w:rsidR="00FF477E" w:rsidRPr="004872F9" w:rsidRDefault="00F42A6B" w:rsidP="00FF477E">
      <w:pPr>
        <w:rPr>
          <w:rFonts w:ascii="Arial" w:hAnsi="Arial" w:cs="Arial"/>
          <w:b/>
          <w:bCs/>
          <w:sz w:val="22"/>
          <w:szCs w:val="22"/>
        </w:rPr>
      </w:pPr>
      <w:r w:rsidRPr="004872F9">
        <w:rPr>
          <w:rFonts w:ascii="Arial" w:hAnsi="Arial" w:cs="Arial"/>
          <w:b/>
          <w:bCs/>
          <w:sz w:val="22"/>
          <w:szCs w:val="22"/>
        </w:rPr>
        <w:t>Clinical Governance</w:t>
      </w:r>
    </w:p>
    <w:p w:rsidR="00F42A6B" w:rsidRPr="004872F9" w:rsidRDefault="00F42A6B" w:rsidP="00FF477E">
      <w:pPr>
        <w:rPr>
          <w:rFonts w:ascii="Arial" w:hAnsi="Arial" w:cs="Arial"/>
          <w:b/>
          <w:bCs/>
          <w:sz w:val="22"/>
          <w:szCs w:val="22"/>
        </w:rPr>
      </w:pPr>
      <w:r w:rsidRPr="004872F9">
        <w:rPr>
          <w:rFonts w:ascii="Arial" w:hAnsi="Arial" w:cs="Arial"/>
          <w:bCs/>
          <w:sz w:val="22"/>
          <w:szCs w:val="22"/>
        </w:rPr>
        <w:t>To have responsibility for a commitment to maintaining a high quality service to patients by continual development of Service in the light of research evidence and by audit, based against clinical relevant standards.</w:t>
      </w:r>
    </w:p>
    <w:p w:rsidR="00F42A6B" w:rsidRPr="004872F9" w:rsidRDefault="00F42A6B" w:rsidP="00FF477E">
      <w:pPr>
        <w:rPr>
          <w:rFonts w:ascii="Arial" w:hAnsi="Arial" w:cs="Arial"/>
          <w:bCs/>
          <w:sz w:val="22"/>
          <w:szCs w:val="22"/>
        </w:rPr>
      </w:pPr>
    </w:p>
    <w:p w:rsidR="00FF477E" w:rsidRPr="004872F9" w:rsidRDefault="00F42A6B" w:rsidP="00FF477E">
      <w:pPr>
        <w:keepNext/>
        <w:rPr>
          <w:rFonts w:ascii="Arial" w:hAnsi="Arial" w:cs="Arial"/>
          <w:b/>
          <w:bCs/>
          <w:sz w:val="22"/>
          <w:szCs w:val="22"/>
        </w:rPr>
      </w:pPr>
      <w:r w:rsidRPr="004872F9">
        <w:rPr>
          <w:rFonts w:ascii="Arial" w:hAnsi="Arial" w:cs="Arial"/>
          <w:b/>
          <w:bCs/>
          <w:sz w:val="22"/>
          <w:szCs w:val="22"/>
        </w:rPr>
        <w:t>Code of Conduct for Professional Group</w:t>
      </w:r>
    </w:p>
    <w:p w:rsidR="00F42A6B" w:rsidRPr="004872F9" w:rsidRDefault="00F42A6B" w:rsidP="00FF477E">
      <w:pPr>
        <w:keepNext/>
        <w:rPr>
          <w:rFonts w:ascii="Arial" w:hAnsi="Arial" w:cs="Arial"/>
          <w:b/>
          <w:bCs/>
          <w:sz w:val="22"/>
          <w:szCs w:val="22"/>
        </w:rPr>
      </w:pPr>
      <w:r w:rsidRPr="004872F9">
        <w:rPr>
          <w:rFonts w:ascii="Arial" w:hAnsi="Arial" w:cs="Arial"/>
          <w:sz w:val="22"/>
          <w:szCs w:val="22"/>
        </w:rPr>
        <w:t xml:space="preserve">All members of staff are required to work in accordance with their professional group’s code of conduct (e.g. </w:t>
      </w:r>
      <w:smartTag w:uri="urn:schemas-microsoft-com:office:smarttags" w:element="stockticker">
        <w:r w:rsidRPr="004872F9">
          <w:rPr>
            <w:rFonts w:ascii="Arial" w:hAnsi="Arial" w:cs="Arial"/>
            <w:sz w:val="22"/>
            <w:szCs w:val="22"/>
          </w:rPr>
          <w:t>NMC</w:t>
        </w:r>
      </w:smartTag>
      <w:r w:rsidRPr="004872F9">
        <w:rPr>
          <w:rFonts w:ascii="Arial" w:hAnsi="Arial" w:cs="Arial"/>
          <w:sz w:val="22"/>
          <w:szCs w:val="22"/>
        </w:rPr>
        <w:t xml:space="preserve">, GMC, </w:t>
      </w:r>
      <w:proofErr w:type="gramStart"/>
      <w:smartTag w:uri="urn:schemas-microsoft-com:office:smarttags" w:element="stockticker">
        <w:r w:rsidRPr="004872F9">
          <w:rPr>
            <w:rFonts w:ascii="Arial" w:hAnsi="Arial" w:cs="Arial"/>
            <w:sz w:val="22"/>
            <w:szCs w:val="22"/>
          </w:rPr>
          <w:t>HPC</w:t>
        </w:r>
      </w:smartTag>
      <w:proofErr w:type="gramEnd"/>
      <w:r w:rsidRPr="004872F9">
        <w:rPr>
          <w:rFonts w:ascii="Arial" w:hAnsi="Arial" w:cs="Arial"/>
          <w:sz w:val="22"/>
          <w:szCs w:val="22"/>
        </w:rPr>
        <w:t>).</w:t>
      </w:r>
    </w:p>
    <w:p w:rsidR="00F42A6B" w:rsidRPr="004872F9" w:rsidRDefault="00F42A6B" w:rsidP="00FF477E">
      <w:pPr>
        <w:rPr>
          <w:rFonts w:ascii="Arial" w:hAnsi="Arial" w:cs="Arial"/>
          <w:iCs/>
          <w:sz w:val="22"/>
          <w:szCs w:val="22"/>
        </w:rPr>
      </w:pPr>
      <w:r w:rsidRPr="004872F9">
        <w:rPr>
          <w:rFonts w:ascii="Arial" w:hAnsi="Arial" w:cs="Arial"/>
          <w:iCs/>
          <w:sz w:val="22"/>
          <w:szCs w:val="22"/>
        </w:rPr>
        <w:t>This job description is intended as a basic guide to the scope and responsibilities of the post and is not exhaustive.  It will be subject to regular review and amendment as necessary in consultation with the post holder.</w:t>
      </w:r>
    </w:p>
    <w:p w:rsidR="00F42A6B" w:rsidRPr="004872F9" w:rsidRDefault="00F42A6B" w:rsidP="00FF477E">
      <w:pPr>
        <w:rPr>
          <w:rFonts w:ascii="Arial" w:hAnsi="Arial" w:cs="Arial"/>
          <w:iCs/>
          <w:spacing w:val="-2"/>
          <w:sz w:val="22"/>
          <w:szCs w:val="22"/>
        </w:rPr>
      </w:pPr>
    </w:p>
    <w:p w:rsidR="00F42A6B" w:rsidRPr="004872F9" w:rsidRDefault="00F42A6B" w:rsidP="00FF477E">
      <w:pPr>
        <w:keepNext/>
        <w:rPr>
          <w:rFonts w:ascii="Arial" w:hAnsi="Arial" w:cs="Arial"/>
          <w:b/>
          <w:bCs/>
          <w:sz w:val="22"/>
          <w:szCs w:val="22"/>
        </w:rPr>
      </w:pPr>
      <w:r w:rsidRPr="004872F9">
        <w:rPr>
          <w:rFonts w:ascii="Arial" w:hAnsi="Arial" w:cs="Arial"/>
          <w:b/>
          <w:bCs/>
          <w:sz w:val="22"/>
          <w:szCs w:val="22"/>
        </w:rPr>
        <w:t>Conflict of Interests</w:t>
      </w:r>
    </w:p>
    <w:p w:rsidR="00F42A6B" w:rsidRPr="004872F9" w:rsidRDefault="00F42A6B" w:rsidP="00FF477E">
      <w:pPr>
        <w:rPr>
          <w:rFonts w:ascii="Arial" w:hAnsi="Arial" w:cs="Arial"/>
          <w:sz w:val="22"/>
          <w:szCs w:val="22"/>
        </w:rPr>
      </w:pPr>
      <w:r w:rsidRPr="004872F9">
        <w:rPr>
          <w:rFonts w:ascii="Arial" w:hAnsi="Arial" w:cs="Arial"/>
          <w:sz w:val="22"/>
          <w:szCs w:val="22"/>
        </w:rPr>
        <w:t xml:space="preserve">You may not without the consent of </w:t>
      </w:r>
      <w:r w:rsidR="00193A2F" w:rsidRPr="00193A2F">
        <w:rPr>
          <w:rFonts w:ascii="Arial" w:hAnsi="Arial" w:cs="Arial"/>
          <w:bCs/>
          <w:sz w:val="22"/>
          <w:szCs w:val="22"/>
        </w:rPr>
        <w:t>Practice Plus Group</w:t>
      </w:r>
      <w:r w:rsidR="00193A2F" w:rsidRPr="00193A2F">
        <w:rPr>
          <w:rFonts w:ascii="Arial" w:hAnsi="Arial" w:cs="Arial"/>
          <w:szCs w:val="24"/>
        </w:rPr>
        <w:t xml:space="preserve"> </w:t>
      </w:r>
      <w:r w:rsidRPr="004872F9">
        <w:rPr>
          <w:rFonts w:ascii="Arial" w:hAnsi="Arial" w:cs="Arial"/>
          <w:sz w:val="22"/>
          <w:szCs w:val="22"/>
        </w:rPr>
        <w:t xml:space="preserve">engage in any outside employment and in accordance with </w:t>
      </w:r>
      <w:r w:rsidR="00193A2F" w:rsidRPr="00193A2F">
        <w:rPr>
          <w:rFonts w:ascii="Arial" w:hAnsi="Arial" w:cs="Arial"/>
          <w:bCs/>
          <w:sz w:val="22"/>
          <w:szCs w:val="22"/>
        </w:rPr>
        <w:t>Practice Plus Group</w:t>
      </w:r>
      <w:r w:rsidR="00193A2F" w:rsidRPr="00193A2F">
        <w:rPr>
          <w:rFonts w:ascii="Arial" w:hAnsi="Arial" w:cs="Arial"/>
          <w:szCs w:val="24"/>
        </w:rPr>
        <w:t xml:space="preserve"> </w:t>
      </w:r>
      <w:r w:rsidRPr="004872F9">
        <w:rPr>
          <w:rFonts w:ascii="Arial" w:hAnsi="Arial" w:cs="Arial"/>
          <w:sz w:val="22"/>
          <w:szCs w:val="22"/>
        </w:rPr>
        <w:t xml:space="preserve">Conflict of Interest Policy you must declare to your manager all private interests, which could potentially result in personal gain as a consequence of your employment position in </w:t>
      </w:r>
      <w:r w:rsidR="00193A2F" w:rsidRPr="00193A2F">
        <w:rPr>
          <w:rFonts w:ascii="Arial" w:hAnsi="Arial" w:cs="Arial"/>
          <w:bCs/>
          <w:sz w:val="22"/>
          <w:szCs w:val="22"/>
        </w:rPr>
        <w:t>Practice Plus Group</w:t>
      </w:r>
      <w:r w:rsidRPr="004872F9">
        <w:rPr>
          <w:rFonts w:ascii="Arial" w:hAnsi="Arial" w:cs="Arial"/>
          <w:sz w:val="22"/>
          <w:szCs w:val="22"/>
        </w:rPr>
        <w:t>.  Interests that might appear to be in conflict should also be declared.</w:t>
      </w:r>
    </w:p>
    <w:p w:rsidR="00F42A6B" w:rsidRPr="004872F9" w:rsidRDefault="00F42A6B" w:rsidP="00FF477E">
      <w:pPr>
        <w:rPr>
          <w:rFonts w:ascii="Arial" w:hAnsi="Arial" w:cs="Arial"/>
          <w:sz w:val="22"/>
          <w:szCs w:val="22"/>
        </w:rPr>
      </w:pPr>
    </w:p>
    <w:p w:rsidR="00F42A6B" w:rsidRPr="004872F9" w:rsidRDefault="00F42A6B" w:rsidP="00FF477E">
      <w:pPr>
        <w:rPr>
          <w:rFonts w:ascii="Arial" w:hAnsi="Arial" w:cs="Arial"/>
          <w:b/>
          <w:bCs/>
          <w:sz w:val="22"/>
          <w:szCs w:val="22"/>
        </w:rPr>
      </w:pPr>
      <w:r w:rsidRPr="004872F9">
        <w:rPr>
          <w:rFonts w:ascii="Arial" w:hAnsi="Arial" w:cs="Arial"/>
          <w:b/>
          <w:bCs/>
          <w:sz w:val="22"/>
          <w:szCs w:val="22"/>
        </w:rPr>
        <w:t>Criminal Records Bureau</w:t>
      </w:r>
    </w:p>
    <w:p w:rsidR="00F42A6B" w:rsidRPr="004872F9" w:rsidRDefault="00F42A6B" w:rsidP="00FF477E">
      <w:pPr>
        <w:rPr>
          <w:rFonts w:ascii="Arial" w:hAnsi="Arial" w:cs="Arial"/>
          <w:bCs/>
          <w:sz w:val="22"/>
          <w:szCs w:val="22"/>
        </w:rPr>
      </w:pPr>
      <w:r w:rsidRPr="004872F9">
        <w:rPr>
          <w:rFonts w:ascii="Arial" w:hAnsi="Arial" w:cs="Arial"/>
          <w:bCs/>
          <w:sz w:val="22"/>
          <w:szCs w:val="22"/>
        </w:rPr>
        <w:t>It is a requirement of this position that a Criminal Records Bureau disclosure at the enhanced level is undertaken.</w:t>
      </w:r>
    </w:p>
    <w:p w:rsidR="00F42A6B" w:rsidRPr="004872F9" w:rsidRDefault="00F42A6B" w:rsidP="00FF477E">
      <w:pPr>
        <w:autoSpaceDE w:val="0"/>
        <w:autoSpaceDN w:val="0"/>
        <w:adjustRightInd w:val="0"/>
        <w:rPr>
          <w:rFonts w:ascii="Arial" w:hAnsi="Arial" w:cs="Arial"/>
          <w:szCs w:val="24"/>
          <w:lang w:eastAsia="en-GB"/>
        </w:rPr>
      </w:pPr>
    </w:p>
    <w:p w:rsidR="00FF477E" w:rsidRPr="004872F9" w:rsidRDefault="00F42A6B" w:rsidP="00FF477E">
      <w:pPr>
        <w:autoSpaceDE w:val="0"/>
        <w:autoSpaceDN w:val="0"/>
        <w:adjustRightInd w:val="0"/>
        <w:rPr>
          <w:rFonts w:ascii="Arial" w:hAnsi="Arial" w:cs="Arial"/>
          <w:b/>
          <w:sz w:val="22"/>
          <w:szCs w:val="22"/>
          <w:lang w:eastAsia="en-GB"/>
        </w:rPr>
      </w:pPr>
      <w:r w:rsidRPr="004872F9">
        <w:rPr>
          <w:rFonts w:ascii="Arial" w:hAnsi="Arial" w:cs="Arial"/>
          <w:b/>
          <w:sz w:val="22"/>
          <w:szCs w:val="22"/>
          <w:lang w:eastAsia="en-GB"/>
        </w:rPr>
        <w:t>Confidentiality</w:t>
      </w:r>
    </w:p>
    <w:p w:rsidR="00F42A6B" w:rsidRPr="004872F9" w:rsidRDefault="00F42A6B" w:rsidP="00FF477E">
      <w:pPr>
        <w:autoSpaceDE w:val="0"/>
        <w:autoSpaceDN w:val="0"/>
        <w:adjustRightInd w:val="0"/>
        <w:rPr>
          <w:rFonts w:ascii="Arial" w:hAnsi="Arial" w:cs="Arial"/>
          <w:b/>
          <w:sz w:val="22"/>
          <w:szCs w:val="22"/>
          <w:lang w:eastAsia="en-GB"/>
        </w:rPr>
      </w:pPr>
      <w:r w:rsidRPr="004872F9">
        <w:rPr>
          <w:rFonts w:ascii="Arial" w:hAnsi="Arial" w:cs="Arial"/>
          <w:sz w:val="22"/>
          <w:szCs w:val="22"/>
          <w:lang w:eastAsia="en-GB"/>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sidR="00193A2F" w:rsidRPr="00193A2F">
        <w:rPr>
          <w:rFonts w:ascii="Arial" w:hAnsi="Arial" w:cs="Arial"/>
          <w:bCs/>
          <w:sz w:val="22"/>
          <w:szCs w:val="22"/>
        </w:rPr>
        <w:t>Practice Plus Group</w:t>
      </w:r>
      <w:r w:rsidR="00193A2F" w:rsidRPr="00193A2F">
        <w:rPr>
          <w:rFonts w:ascii="Arial" w:hAnsi="Arial" w:cs="Arial"/>
          <w:szCs w:val="24"/>
        </w:rPr>
        <w:t xml:space="preserve"> </w:t>
      </w:r>
      <w:r w:rsidRPr="004872F9">
        <w:rPr>
          <w:rFonts w:ascii="Arial" w:hAnsi="Arial" w:cs="Arial"/>
          <w:sz w:val="22"/>
          <w:szCs w:val="22"/>
          <w:lang w:eastAsia="en-GB"/>
        </w:rPr>
        <w:t xml:space="preserve">for any unauthorised purpose or disclosure such as data to a third party. You must not make any disclosure to any unauthorised person or use any confidential information relating to the business affairs of </w:t>
      </w:r>
      <w:r w:rsidR="00193A2F" w:rsidRPr="00193A2F">
        <w:rPr>
          <w:rFonts w:ascii="Arial" w:hAnsi="Arial" w:cs="Arial"/>
          <w:bCs/>
          <w:sz w:val="22"/>
          <w:szCs w:val="22"/>
        </w:rPr>
        <w:t>Practice Plus Group</w:t>
      </w:r>
      <w:r w:rsidRPr="004872F9">
        <w:rPr>
          <w:rFonts w:ascii="Arial" w:hAnsi="Arial" w:cs="Arial"/>
          <w:sz w:val="22"/>
          <w:szCs w:val="22"/>
          <w:lang w:eastAsia="en-GB"/>
        </w:rPr>
        <w:t xml:space="preserve">, unless expressly authorised to do so by </w:t>
      </w:r>
      <w:r w:rsidR="00193A2F" w:rsidRPr="00193A2F">
        <w:rPr>
          <w:rFonts w:ascii="Arial" w:hAnsi="Arial" w:cs="Arial"/>
          <w:bCs/>
          <w:sz w:val="22"/>
          <w:szCs w:val="22"/>
        </w:rPr>
        <w:t>Practice Plus Group</w:t>
      </w:r>
      <w:r w:rsidRPr="004872F9">
        <w:rPr>
          <w:rFonts w:ascii="Arial" w:hAnsi="Arial" w:cs="Arial"/>
          <w:sz w:val="22"/>
          <w:szCs w:val="22"/>
          <w:lang w:eastAsia="en-GB"/>
        </w:rPr>
        <w:t xml:space="preserve">. Further guidance on confidentiality is contained within </w:t>
      </w:r>
      <w:r w:rsidR="00193A2F" w:rsidRPr="00193A2F">
        <w:rPr>
          <w:rFonts w:ascii="Arial" w:hAnsi="Arial" w:cs="Arial"/>
          <w:bCs/>
          <w:sz w:val="22"/>
          <w:szCs w:val="22"/>
        </w:rPr>
        <w:t xml:space="preserve">Practice </w:t>
      </w:r>
      <w:proofErr w:type="gramStart"/>
      <w:r w:rsidR="00193A2F" w:rsidRPr="00193A2F">
        <w:rPr>
          <w:rFonts w:ascii="Arial" w:hAnsi="Arial" w:cs="Arial"/>
          <w:bCs/>
          <w:sz w:val="22"/>
          <w:szCs w:val="22"/>
        </w:rPr>
        <w:t>Plus</w:t>
      </w:r>
      <w:proofErr w:type="gramEnd"/>
      <w:r w:rsidR="00193A2F" w:rsidRPr="00193A2F">
        <w:rPr>
          <w:rFonts w:ascii="Arial" w:hAnsi="Arial" w:cs="Arial"/>
          <w:bCs/>
          <w:sz w:val="22"/>
          <w:szCs w:val="22"/>
        </w:rPr>
        <w:t xml:space="preserve"> Group</w:t>
      </w:r>
      <w:r w:rsidR="00193A2F" w:rsidRPr="00193A2F">
        <w:rPr>
          <w:rFonts w:ascii="Arial" w:hAnsi="Arial" w:cs="Arial"/>
          <w:szCs w:val="24"/>
        </w:rPr>
        <w:t xml:space="preserve"> </w:t>
      </w:r>
      <w:r w:rsidRPr="004872F9">
        <w:rPr>
          <w:rFonts w:ascii="Arial" w:hAnsi="Arial" w:cs="Arial"/>
          <w:sz w:val="22"/>
          <w:szCs w:val="22"/>
          <w:lang w:eastAsia="en-GB"/>
        </w:rPr>
        <w:t>Information Security Management System (ISMS).</w:t>
      </w:r>
    </w:p>
    <w:p w:rsidR="00F42A6B" w:rsidRPr="004872F9" w:rsidRDefault="00F42A6B" w:rsidP="00FF477E">
      <w:pPr>
        <w:autoSpaceDE w:val="0"/>
        <w:autoSpaceDN w:val="0"/>
        <w:adjustRightInd w:val="0"/>
        <w:rPr>
          <w:rFonts w:ascii="Arial" w:hAnsi="Arial" w:cs="Arial"/>
          <w:b/>
          <w:bCs/>
          <w:sz w:val="22"/>
          <w:szCs w:val="22"/>
          <w:lang w:eastAsia="en-GB"/>
        </w:rPr>
      </w:pPr>
    </w:p>
    <w:p w:rsidR="00FF477E" w:rsidRPr="004872F9" w:rsidRDefault="00F42A6B" w:rsidP="00FF477E">
      <w:pPr>
        <w:autoSpaceDE w:val="0"/>
        <w:autoSpaceDN w:val="0"/>
        <w:adjustRightInd w:val="0"/>
        <w:rPr>
          <w:sz w:val="22"/>
          <w:szCs w:val="22"/>
          <w:lang w:eastAsia="en-GB"/>
        </w:rPr>
      </w:pPr>
      <w:r w:rsidRPr="004872F9">
        <w:rPr>
          <w:rFonts w:ascii="Arial" w:hAnsi="Arial" w:cs="Arial"/>
          <w:b/>
          <w:bCs/>
          <w:sz w:val="22"/>
          <w:szCs w:val="22"/>
          <w:lang w:eastAsia="en-GB"/>
        </w:rPr>
        <w:t xml:space="preserve">Data Protection </w:t>
      </w:r>
    </w:p>
    <w:p w:rsidR="00F42A6B" w:rsidRPr="004872F9" w:rsidRDefault="00F42A6B" w:rsidP="00FF477E">
      <w:pPr>
        <w:autoSpaceDE w:val="0"/>
        <w:autoSpaceDN w:val="0"/>
        <w:adjustRightInd w:val="0"/>
        <w:rPr>
          <w:sz w:val="22"/>
          <w:szCs w:val="22"/>
          <w:lang w:eastAsia="en-GB"/>
        </w:rPr>
      </w:pPr>
      <w:r w:rsidRPr="004872F9">
        <w:rPr>
          <w:rFonts w:ascii="Arial" w:hAnsi="Arial" w:cs="Arial"/>
          <w:sz w:val="22"/>
          <w:szCs w:val="22"/>
          <w:lang w:eastAsia="en-GB"/>
        </w:rPr>
        <w:t xml:space="preserve">The post holder must at all times respect the confidentiality of information in line with the requirements of the Data Protection Act and the company’s ISO27001 accreditation. This includes, if required to do so, obtain, process and/or use information held on a computer in a fair and lawful way, to hold data </w:t>
      </w:r>
      <w:r w:rsidRPr="004872F9">
        <w:rPr>
          <w:rFonts w:ascii="Arial" w:hAnsi="Arial" w:cs="Arial"/>
          <w:sz w:val="22"/>
          <w:szCs w:val="22"/>
          <w:lang w:eastAsia="en-GB"/>
        </w:rPr>
        <w:lastRenderedPageBreak/>
        <w:t>only for the specified registered purposes and to use or disclose data only to authorized persons or organizations as instructed</w:t>
      </w:r>
      <w:r w:rsidRPr="004872F9">
        <w:rPr>
          <w:rFonts w:ascii="Arial" w:hAnsi="Arial" w:cs="Arial"/>
          <w:szCs w:val="24"/>
          <w:lang w:eastAsia="en-GB"/>
        </w:rPr>
        <w:t>.</w:t>
      </w:r>
    </w:p>
    <w:p w:rsidR="00F42A6B" w:rsidRPr="004872F9" w:rsidRDefault="00F42A6B" w:rsidP="00FF477E">
      <w:pPr>
        <w:rPr>
          <w:rFonts w:ascii="Arial" w:hAnsi="Arial" w:cs="Arial"/>
          <w:b/>
          <w:bCs/>
          <w:sz w:val="22"/>
          <w:szCs w:val="22"/>
        </w:rPr>
      </w:pPr>
    </w:p>
    <w:p w:rsidR="00FF477E" w:rsidRPr="004872F9" w:rsidRDefault="00F42A6B" w:rsidP="00FF477E">
      <w:pPr>
        <w:rPr>
          <w:rFonts w:ascii="Arial" w:hAnsi="Arial" w:cs="Arial"/>
          <w:b/>
          <w:bCs/>
          <w:sz w:val="22"/>
          <w:szCs w:val="22"/>
        </w:rPr>
      </w:pPr>
      <w:r w:rsidRPr="004872F9">
        <w:rPr>
          <w:rFonts w:ascii="Arial" w:hAnsi="Arial" w:cs="Arial"/>
          <w:b/>
          <w:bCs/>
          <w:sz w:val="22"/>
          <w:szCs w:val="22"/>
        </w:rPr>
        <w:t>Education and Training</w:t>
      </w:r>
    </w:p>
    <w:p w:rsidR="00F42A6B" w:rsidRPr="004872F9" w:rsidRDefault="00F42A6B" w:rsidP="00FF477E">
      <w:pPr>
        <w:rPr>
          <w:rFonts w:ascii="Arial" w:hAnsi="Arial" w:cs="Arial"/>
          <w:b/>
          <w:bCs/>
          <w:sz w:val="22"/>
          <w:szCs w:val="22"/>
        </w:rPr>
      </w:pPr>
      <w:r w:rsidRPr="004872F9">
        <w:rPr>
          <w:rFonts w:ascii="Arial" w:hAnsi="Arial" w:cs="Arial"/>
          <w:bCs/>
          <w:sz w:val="22"/>
          <w:szCs w:val="22"/>
        </w:rPr>
        <w:t>Personal continuing professional development is encouraged and an annual appraisal system is in place to discuss CPD and ongoing objectives.</w:t>
      </w:r>
    </w:p>
    <w:p w:rsidR="00F42A6B" w:rsidRPr="004872F9" w:rsidRDefault="00F42A6B" w:rsidP="00FF477E">
      <w:pPr>
        <w:rPr>
          <w:rFonts w:ascii="Arial" w:hAnsi="Arial" w:cs="Arial"/>
          <w:sz w:val="22"/>
          <w:szCs w:val="22"/>
        </w:rPr>
      </w:pPr>
      <w:r w:rsidRPr="004872F9">
        <w:rPr>
          <w:rFonts w:ascii="Arial" w:hAnsi="Arial" w:cs="Arial"/>
          <w:sz w:val="22"/>
          <w:szCs w:val="22"/>
        </w:rPr>
        <w:t xml:space="preserve"> </w:t>
      </w:r>
    </w:p>
    <w:p w:rsidR="00F42A6B" w:rsidRPr="004872F9" w:rsidRDefault="00F42A6B" w:rsidP="00FF477E">
      <w:pPr>
        <w:keepNext/>
        <w:rPr>
          <w:rFonts w:ascii="Arial" w:hAnsi="Arial" w:cs="Arial"/>
          <w:b/>
          <w:bCs/>
          <w:sz w:val="22"/>
          <w:szCs w:val="22"/>
        </w:rPr>
      </w:pPr>
      <w:r w:rsidRPr="004872F9">
        <w:rPr>
          <w:rFonts w:ascii="Arial" w:hAnsi="Arial" w:cs="Arial"/>
          <w:b/>
          <w:bCs/>
          <w:sz w:val="22"/>
          <w:szCs w:val="22"/>
        </w:rPr>
        <w:t>Equal Opportunities</w:t>
      </w:r>
    </w:p>
    <w:p w:rsidR="00F42A6B" w:rsidRPr="004872F9" w:rsidRDefault="00F42A6B" w:rsidP="00FF477E">
      <w:pPr>
        <w:rPr>
          <w:rFonts w:ascii="Arial" w:hAnsi="Arial" w:cs="Arial"/>
          <w:bCs/>
          <w:sz w:val="22"/>
          <w:szCs w:val="22"/>
        </w:rPr>
      </w:pPr>
      <w:r w:rsidRPr="004872F9">
        <w:rPr>
          <w:rFonts w:ascii="Arial" w:hAnsi="Arial" w:cs="Arial"/>
          <w:bCs/>
          <w:sz w:val="22"/>
          <w:szCs w:val="22"/>
        </w:rPr>
        <w:t xml:space="preserve">The post holder is required at all times to carry out responsibilities with due regard to </w:t>
      </w:r>
      <w:r w:rsidR="00193A2F" w:rsidRPr="00193A2F">
        <w:rPr>
          <w:rFonts w:ascii="Arial" w:hAnsi="Arial" w:cs="Arial"/>
          <w:bCs/>
          <w:sz w:val="22"/>
          <w:szCs w:val="22"/>
        </w:rPr>
        <w:t>Practice Plus Group</w:t>
      </w:r>
      <w:r w:rsidR="00193A2F" w:rsidRPr="00193A2F">
        <w:rPr>
          <w:rFonts w:ascii="Arial" w:hAnsi="Arial" w:cs="Arial"/>
          <w:szCs w:val="24"/>
        </w:rPr>
        <w:t xml:space="preserve"> </w:t>
      </w:r>
      <w:r w:rsidRPr="004872F9">
        <w:rPr>
          <w:rFonts w:ascii="Arial" w:hAnsi="Arial" w:cs="Arial"/>
          <w:bCs/>
          <w:sz w:val="22"/>
          <w:szCs w:val="22"/>
        </w:rPr>
        <w:t xml:space="preserve">Equal Opportunities Policy and to ensure that staff receive equal treatment throughout their employment with </w:t>
      </w:r>
      <w:r w:rsidR="00193A2F" w:rsidRPr="00193A2F">
        <w:rPr>
          <w:rFonts w:ascii="Arial" w:hAnsi="Arial" w:cs="Arial"/>
          <w:bCs/>
          <w:sz w:val="22"/>
          <w:szCs w:val="22"/>
        </w:rPr>
        <w:t>Practice Plus Group</w:t>
      </w:r>
      <w:r w:rsidRPr="004872F9">
        <w:rPr>
          <w:rFonts w:ascii="Arial" w:hAnsi="Arial" w:cs="Arial"/>
          <w:bCs/>
          <w:sz w:val="22"/>
          <w:szCs w:val="22"/>
        </w:rPr>
        <w:t>.</w:t>
      </w:r>
    </w:p>
    <w:p w:rsidR="00F42A6B" w:rsidRPr="004872F9" w:rsidRDefault="00F42A6B" w:rsidP="00FF477E">
      <w:pPr>
        <w:rPr>
          <w:rFonts w:ascii="Arial" w:hAnsi="Arial" w:cs="Arial"/>
          <w:bCs/>
          <w:sz w:val="22"/>
          <w:szCs w:val="22"/>
        </w:rPr>
      </w:pPr>
    </w:p>
    <w:p w:rsidR="00F42A6B" w:rsidRPr="004872F9" w:rsidRDefault="00F42A6B" w:rsidP="00FF477E">
      <w:pPr>
        <w:tabs>
          <w:tab w:val="left" w:pos="-720"/>
        </w:tabs>
        <w:suppressAutoHyphens/>
        <w:jc w:val="both"/>
        <w:rPr>
          <w:rFonts w:ascii="Arial" w:hAnsi="Arial" w:cs="Arial"/>
          <w:b/>
          <w:sz w:val="22"/>
          <w:szCs w:val="22"/>
          <w:lang w:val="en-US"/>
        </w:rPr>
      </w:pPr>
      <w:r w:rsidRPr="004872F9">
        <w:rPr>
          <w:rFonts w:ascii="Arial" w:hAnsi="Arial" w:cs="Arial"/>
          <w:b/>
          <w:sz w:val="22"/>
          <w:szCs w:val="22"/>
          <w:lang w:val="en-US"/>
        </w:rPr>
        <w:t xml:space="preserve">Health and Safety </w:t>
      </w:r>
    </w:p>
    <w:p w:rsidR="00F42A6B" w:rsidRPr="004872F9" w:rsidRDefault="00F42A6B" w:rsidP="00FF477E">
      <w:pPr>
        <w:tabs>
          <w:tab w:val="left" w:pos="-720"/>
        </w:tabs>
        <w:suppressAutoHyphens/>
        <w:jc w:val="both"/>
        <w:rPr>
          <w:rFonts w:ascii="Arial" w:hAnsi="Arial" w:cs="Arial"/>
          <w:sz w:val="22"/>
          <w:szCs w:val="22"/>
          <w:lang w:val="en-US"/>
        </w:rPr>
      </w:pPr>
      <w:r w:rsidRPr="004872F9">
        <w:rPr>
          <w:rFonts w:ascii="Arial" w:hAnsi="Arial" w:cs="Arial"/>
          <w:sz w:val="22"/>
          <w:szCs w:val="22"/>
          <w:lang w:val="en-US"/>
        </w:rPr>
        <w:t xml:space="preserve">As an employee of </w:t>
      </w:r>
      <w:r w:rsidR="00193A2F" w:rsidRPr="00193A2F">
        <w:rPr>
          <w:rFonts w:ascii="Arial" w:hAnsi="Arial" w:cs="Arial"/>
          <w:bCs/>
          <w:sz w:val="22"/>
          <w:szCs w:val="22"/>
        </w:rPr>
        <w:t>Practice Plus Group</w:t>
      </w:r>
      <w:r w:rsidRPr="004872F9">
        <w:rPr>
          <w:rFonts w:ascii="Arial" w:hAnsi="Arial" w:cs="Arial"/>
          <w:sz w:val="22"/>
          <w:szCs w:val="22"/>
          <w:lang w:val="en-US"/>
        </w:rPr>
        <w:t xml:space="preserve">, the </w:t>
      </w:r>
      <w:proofErr w:type="spellStart"/>
      <w:r w:rsidRPr="004872F9">
        <w:rPr>
          <w:rFonts w:ascii="Arial" w:hAnsi="Arial" w:cs="Arial"/>
          <w:sz w:val="22"/>
          <w:szCs w:val="22"/>
          <w:lang w:val="en-US"/>
        </w:rPr>
        <w:t>postholder</w:t>
      </w:r>
      <w:proofErr w:type="spellEnd"/>
      <w:r w:rsidRPr="004872F9">
        <w:rPr>
          <w:rFonts w:ascii="Arial" w:hAnsi="Arial" w:cs="Arial"/>
          <w:sz w:val="22"/>
          <w:szCs w:val="22"/>
          <w:lang w:val="en-US"/>
        </w:rPr>
        <w:t xml:space="preserve"> has a duty under the Health and Safety at Work Act 1974, to:-</w:t>
      </w:r>
    </w:p>
    <w:p w:rsidR="00F42A6B" w:rsidRPr="004872F9" w:rsidRDefault="00F42A6B" w:rsidP="00FF477E">
      <w:pPr>
        <w:tabs>
          <w:tab w:val="left" w:pos="-720"/>
        </w:tabs>
        <w:suppressAutoHyphens/>
        <w:jc w:val="both"/>
        <w:rPr>
          <w:rFonts w:ascii="Arial" w:hAnsi="Arial" w:cs="Arial"/>
          <w:sz w:val="22"/>
          <w:szCs w:val="22"/>
          <w:lang w:val="en-US"/>
        </w:rPr>
      </w:pPr>
      <w:r w:rsidRPr="004872F9">
        <w:rPr>
          <w:rFonts w:ascii="Arial" w:hAnsi="Arial" w:cs="Arial"/>
          <w:sz w:val="22"/>
          <w:szCs w:val="22"/>
          <w:lang w:val="en-US"/>
        </w:rPr>
        <w:t>Take reasonable care of the health and safety of themselves and all other persons who may be affected by their acts or omissions at work.</w:t>
      </w:r>
    </w:p>
    <w:p w:rsidR="00F42A6B" w:rsidRPr="004872F9" w:rsidRDefault="00F42A6B" w:rsidP="00FF477E">
      <w:pPr>
        <w:tabs>
          <w:tab w:val="left" w:pos="-720"/>
        </w:tabs>
        <w:suppressAutoHyphens/>
        <w:jc w:val="both"/>
        <w:rPr>
          <w:rFonts w:ascii="Arial" w:hAnsi="Arial" w:cs="Arial"/>
          <w:sz w:val="22"/>
          <w:szCs w:val="22"/>
          <w:lang w:val="en-US"/>
        </w:rPr>
      </w:pPr>
      <w:r w:rsidRPr="004872F9">
        <w:rPr>
          <w:rFonts w:ascii="Arial" w:hAnsi="Arial" w:cs="Arial"/>
          <w:sz w:val="22"/>
          <w:szCs w:val="22"/>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rsidR="00F42A6B" w:rsidRPr="004872F9" w:rsidRDefault="00F42A6B" w:rsidP="00FF477E">
      <w:pPr>
        <w:tabs>
          <w:tab w:val="left" w:pos="-720"/>
        </w:tabs>
        <w:suppressAutoHyphens/>
        <w:jc w:val="both"/>
        <w:rPr>
          <w:rFonts w:ascii="Arial" w:hAnsi="Arial" w:cs="Arial"/>
          <w:sz w:val="22"/>
          <w:szCs w:val="22"/>
          <w:lang w:val="en-US"/>
        </w:rPr>
      </w:pPr>
    </w:p>
    <w:p w:rsidR="00FF477E" w:rsidRPr="004872F9" w:rsidRDefault="00F42A6B" w:rsidP="00FF477E">
      <w:pPr>
        <w:keepNext/>
        <w:rPr>
          <w:rFonts w:ascii="Arial" w:hAnsi="Arial" w:cs="Arial"/>
          <w:b/>
          <w:bCs/>
          <w:sz w:val="22"/>
          <w:szCs w:val="22"/>
        </w:rPr>
      </w:pPr>
      <w:r w:rsidRPr="004872F9">
        <w:rPr>
          <w:rFonts w:ascii="Arial" w:hAnsi="Arial" w:cs="Arial"/>
          <w:b/>
          <w:bCs/>
          <w:sz w:val="22"/>
          <w:szCs w:val="22"/>
        </w:rPr>
        <w:t>Philosophy of Care</w:t>
      </w:r>
    </w:p>
    <w:p w:rsidR="00F42A6B" w:rsidRPr="004872F9" w:rsidRDefault="00F42A6B" w:rsidP="00FF477E">
      <w:pPr>
        <w:keepNext/>
        <w:rPr>
          <w:rFonts w:ascii="Arial" w:hAnsi="Arial" w:cs="Arial"/>
          <w:b/>
          <w:bCs/>
          <w:sz w:val="22"/>
          <w:szCs w:val="22"/>
        </w:rPr>
      </w:pPr>
      <w:r w:rsidRPr="004872F9">
        <w:rPr>
          <w:rFonts w:ascii="Arial" w:hAnsi="Arial" w:cs="Arial"/>
          <w:bCs/>
          <w:sz w:val="22"/>
          <w:szCs w:val="22"/>
        </w:rPr>
        <w:t>We aim to provide a safe and clinically sound environment, where the immediate and urgent need of individuals using the centre is recognised and suitably skilled staff are available to see and treat the users of this service. To ensure that we meet the needs and expectations of the patient we provide a culture of continuing learning and development.</w:t>
      </w:r>
    </w:p>
    <w:p w:rsidR="00F42A6B" w:rsidRPr="004872F9" w:rsidRDefault="00F42A6B" w:rsidP="00FF477E">
      <w:pPr>
        <w:keepNext/>
        <w:rPr>
          <w:rFonts w:ascii="Arial" w:hAnsi="Arial" w:cs="Arial"/>
          <w:b/>
          <w:bCs/>
          <w:sz w:val="22"/>
          <w:szCs w:val="22"/>
        </w:rPr>
      </w:pPr>
    </w:p>
    <w:p w:rsidR="00F42A6B" w:rsidRPr="004872F9" w:rsidRDefault="00F42A6B" w:rsidP="00FF477E">
      <w:pPr>
        <w:keepNext/>
        <w:rPr>
          <w:rFonts w:ascii="Arial" w:hAnsi="Arial" w:cs="Arial"/>
          <w:b/>
          <w:bCs/>
          <w:sz w:val="22"/>
          <w:szCs w:val="22"/>
        </w:rPr>
      </w:pPr>
      <w:r w:rsidRPr="004872F9">
        <w:rPr>
          <w:rFonts w:ascii="Arial" w:hAnsi="Arial" w:cs="Arial"/>
          <w:b/>
          <w:bCs/>
          <w:sz w:val="22"/>
          <w:szCs w:val="22"/>
        </w:rPr>
        <w:t>Risk Management</w:t>
      </w:r>
    </w:p>
    <w:p w:rsidR="00F42A6B" w:rsidRPr="004872F9" w:rsidRDefault="00F42A6B" w:rsidP="00FF477E">
      <w:pPr>
        <w:rPr>
          <w:rFonts w:ascii="Arial" w:hAnsi="Arial" w:cs="Arial"/>
          <w:sz w:val="22"/>
          <w:szCs w:val="22"/>
        </w:rPr>
      </w:pPr>
      <w:r w:rsidRPr="004872F9">
        <w:rPr>
          <w:rFonts w:ascii="Arial" w:hAnsi="Arial" w:cs="Arial"/>
          <w:sz w:val="22"/>
          <w:szCs w:val="22"/>
        </w:rPr>
        <w:t>All members of staff have a responsibility to report all clinical and non-clinical accidents or incidents promptly and when requested to, co-operate with any investigation undertaken.</w:t>
      </w:r>
    </w:p>
    <w:p w:rsidR="00F42A6B" w:rsidRPr="004872F9" w:rsidRDefault="00F42A6B" w:rsidP="00FF477E">
      <w:pPr>
        <w:tabs>
          <w:tab w:val="left" w:pos="-720"/>
        </w:tabs>
        <w:suppressAutoHyphens/>
        <w:jc w:val="both"/>
        <w:rPr>
          <w:rFonts w:ascii="Arial" w:hAnsi="Arial" w:cs="Arial"/>
          <w:sz w:val="22"/>
          <w:szCs w:val="22"/>
          <w:lang w:val="en-US"/>
        </w:rPr>
      </w:pPr>
      <w:r w:rsidRPr="004872F9">
        <w:rPr>
          <w:rFonts w:ascii="Arial" w:hAnsi="Arial" w:cs="Arial"/>
          <w:sz w:val="22"/>
          <w:szCs w:val="22"/>
          <w:lang w:val="en-US"/>
        </w:rPr>
        <w:t>This list of duties and responsibilities is by not exhaustive and the post holder may be required to undertake other relevant and appropriate duties as reasonably required.</w:t>
      </w:r>
    </w:p>
    <w:p w:rsidR="00F42A6B" w:rsidRPr="004872F9" w:rsidRDefault="00F42A6B" w:rsidP="00FF477E">
      <w:pPr>
        <w:tabs>
          <w:tab w:val="left" w:pos="-720"/>
        </w:tabs>
        <w:suppressAutoHyphens/>
        <w:jc w:val="both"/>
        <w:rPr>
          <w:rFonts w:ascii="Arial" w:hAnsi="Arial" w:cs="Arial"/>
          <w:b/>
          <w:sz w:val="22"/>
          <w:szCs w:val="22"/>
          <w:lang w:val="en-US"/>
        </w:rPr>
      </w:pPr>
    </w:p>
    <w:p w:rsidR="00F42A6B" w:rsidRPr="004872F9" w:rsidRDefault="00F42A6B" w:rsidP="00FF477E">
      <w:pPr>
        <w:tabs>
          <w:tab w:val="left" w:pos="-720"/>
        </w:tabs>
        <w:suppressAutoHyphens/>
        <w:jc w:val="both"/>
        <w:rPr>
          <w:rFonts w:ascii="Arial" w:hAnsi="Arial" w:cs="Arial"/>
          <w:b/>
          <w:sz w:val="22"/>
          <w:szCs w:val="22"/>
          <w:lang w:val="en-US"/>
        </w:rPr>
      </w:pPr>
      <w:r w:rsidRPr="004872F9">
        <w:rPr>
          <w:rFonts w:ascii="Arial" w:hAnsi="Arial" w:cs="Arial"/>
          <w:b/>
          <w:sz w:val="22"/>
          <w:szCs w:val="22"/>
          <w:lang w:val="en-US"/>
        </w:rPr>
        <w:t>This job description is subject to regular review and appropriate modification.</w:t>
      </w:r>
    </w:p>
    <w:p w:rsidR="00F42A6B" w:rsidRPr="004872F9" w:rsidRDefault="00F42A6B" w:rsidP="00FF477E">
      <w:pPr>
        <w:tabs>
          <w:tab w:val="left" w:pos="-720"/>
        </w:tabs>
        <w:suppressAutoHyphens/>
        <w:jc w:val="both"/>
        <w:rPr>
          <w:rFonts w:ascii="Arial" w:hAnsi="Arial" w:cs="Arial"/>
          <w:b/>
          <w:sz w:val="22"/>
          <w:szCs w:val="22"/>
          <w:lang w:val="en-US"/>
        </w:rPr>
      </w:pPr>
    </w:p>
    <w:p w:rsidR="00F42A6B" w:rsidRPr="004872F9" w:rsidRDefault="00F42A6B" w:rsidP="00FF477E">
      <w:pPr>
        <w:tabs>
          <w:tab w:val="left" w:pos="-720"/>
        </w:tabs>
        <w:suppressAutoHyphens/>
        <w:jc w:val="both"/>
        <w:rPr>
          <w:rFonts w:ascii="Arial" w:hAnsi="Arial" w:cs="Arial"/>
          <w:b/>
          <w:sz w:val="22"/>
          <w:szCs w:val="22"/>
          <w:lang w:val="en-US"/>
        </w:rPr>
      </w:pPr>
      <w:r w:rsidRPr="004872F9">
        <w:rPr>
          <w:rFonts w:ascii="Arial" w:hAnsi="Arial" w:cs="Arial"/>
          <w:b/>
          <w:sz w:val="22"/>
          <w:szCs w:val="22"/>
          <w:lang w:val="en-US"/>
        </w:rPr>
        <w:t xml:space="preserve">I confirm I have read and understand this Job Description </w:t>
      </w:r>
    </w:p>
    <w:p w:rsidR="00F42A6B" w:rsidRPr="004872F9" w:rsidRDefault="00F42A6B" w:rsidP="00FF477E">
      <w:pPr>
        <w:tabs>
          <w:tab w:val="left" w:pos="-720"/>
        </w:tabs>
        <w:suppressAutoHyphens/>
        <w:jc w:val="both"/>
        <w:rPr>
          <w:rFonts w:ascii="Arial" w:hAnsi="Arial" w:cs="Arial"/>
          <w:sz w:val="22"/>
          <w:szCs w:val="22"/>
          <w:lang w:val="en-US"/>
        </w:rPr>
      </w:pPr>
    </w:p>
    <w:p w:rsidR="00F42A6B" w:rsidRPr="004872F9" w:rsidRDefault="00F42A6B" w:rsidP="00FF477E">
      <w:pPr>
        <w:tabs>
          <w:tab w:val="left" w:pos="-720"/>
        </w:tabs>
        <w:suppressAutoHyphens/>
        <w:jc w:val="both"/>
        <w:rPr>
          <w:rFonts w:ascii="Arial" w:hAnsi="Arial" w:cs="Arial"/>
          <w:b/>
          <w:sz w:val="22"/>
          <w:szCs w:val="22"/>
          <w:lang w:val="en-US"/>
        </w:rPr>
      </w:pPr>
      <w:r w:rsidRPr="004872F9">
        <w:rPr>
          <w:rFonts w:ascii="Arial" w:hAnsi="Arial" w:cs="Arial"/>
          <w:b/>
          <w:sz w:val="22"/>
          <w:szCs w:val="22"/>
          <w:lang w:val="en-US"/>
        </w:rPr>
        <w:t xml:space="preserve">Name of </w:t>
      </w:r>
      <w:proofErr w:type="spellStart"/>
      <w:r w:rsidRPr="004872F9">
        <w:rPr>
          <w:rFonts w:ascii="Arial" w:hAnsi="Arial" w:cs="Arial"/>
          <w:b/>
          <w:sz w:val="22"/>
          <w:szCs w:val="22"/>
          <w:lang w:val="en-US"/>
        </w:rPr>
        <w:t>Postholder</w:t>
      </w:r>
      <w:proofErr w:type="spellEnd"/>
      <w:proofErr w:type="gramStart"/>
      <w:r w:rsidRPr="004872F9">
        <w:rPr>
          <w:rFonts w:ascii="Arial" w:hAnsi="Arial" w:cs="Arial"/>
          <w:b/>
          <w:sz w:val="22"/>
          <w:szCs w:val="22"/>
          <w:lang w:val="en-US"/>
        </w:rPr>
        <w:t xml:space="preserve">: </w:t>
      </w:r>
      <w:r w:rsidRPr="004872F9">
        <w:rPr>
          <w:rFonts w:ascii="Arial" w:hAnsi="Arial" w:cs="Arial"/>
          <w:b/>
          <w:sz w:val="22"/>
          <w:szCs w:val="22"/>
          <w:lang w:val="en-US"/>
        </w:rPr>
        <w:tab/>
        <w:t>……………………………………</w:t>
      </w:r>
      <w:proofErr w:type="gramEnd"/>
    </w:p>
    <w:p w:rsidR="00F42A6B" w:rsidRPr="004872F9" w:rsidRDefault="00F42A6B" w:rsidP="00FF477E">
      <w:pPr>
        <w:tabs>
          <w:tab w:val="left" w:pos="-720"/>
        </w:tabs>
        <w:suppressAutoHyphens/>
        <w:jc w:val="both"/>
        <w:rPr>
          <w:rFonts w:ascii="Arial" w:hAnsi="Arial" w:cs="Arial"/>
          <w:b/>
          <w:sz w:val="22"/>
          <w:szCs w:val="22"/>
          <w:lang w:val="en-US"/>
        </w:rPr>
      </w:pPr>
    </w:p>
    <w:p w:rsidR="00F42A6B" w:rsidRPr="004872F9" w:rsidRDefault="00F42A6B" w:rsidP="00FF477E">
      <w:pPr>
        <w:tabs>
          <w:tab w:val="left" w:pos="-720"/>
        </w:tabs>
        <w:suppressAutoHyphens/>
        <w:jc w:val="both"/>
        <w:rPr>
          <w:rFonts w:ascii="Arial" w:hAnsi="Arial" w:cs="Arial"/>
          <w:b/>
          <w:sz w:val="22"/>
          <w:szCs w:val="22"/>
          <w:lang w:val="en-US"/>
        </w:rPr>
      </w:pPr>
      <w:r w:rsidRPr="004872F9">
        <w:rPr>
          <w:rFonts w:ascii="Arial" w:hAnsi="Arial" w:cs="Arial"/>
          <w:b/>
          <w:sz w:val="22"/>
          <w:szCs w:val="22"/>
          <w:lang w:val="en-US"/>
        </w:rPr>
        <w:t>Signature</w:t>
      </w:r>
      <w:proofErr w:type="gramStart"/>
      <w:r w:rsidRPr="004872F9">
        <w:rPr>
          <w:rFonts w:ascii="Arial" w:hAnsi="Arial" w:cs="Arial"/>
          <w:b/>
          <w:sz w:val="22"/>
          <w:szCs w:val="22"/>
          <w:lang w:val="en-US"/>
        </w:rPr>
        <w:t xml:space="preserve">: </w:t>
      </w:r>
      <w:r w:rsidRPr="004872F9">
        <w:rPr>
          <w:rFonts w:ascii="Arial" w:hAnsi="Arial" w:cs="Arial"/>
          <w:b/>
          <w:sz w:val="22"/>
          <w:szCs w:val="22"/>
          <w:lang w:val="en-US"/>
        </w:rPr>
        <w:tab/>
      </w:r>
      <w:r w:rsidRPr="004872F9">
        <w:rPr>
          <w:rFonts w:ascii="Arial" w:hAnsi="Arial" w:cs="Arial"/>
          <w:b/>
          <w:sz w:val="22"/>
          <w:szCs w:val="22"/>
          <w:lang w:val="en-US"/>
        </w:rPr>
        <w:tab/>
      </w:r>
      <w:r w:rsidRPr="004872F9">
        <w:rPr>
          <w:rFonts w:ascii="Arial" w:hAnsi="Arial" w:cs="Arial"/>
          <w:b/>
          <w:sz w:val="22"/>
          <w:szCs w:val="22"/>
          <w:lang w:val="en-US"/>
        </w:rPr>
        <w:tab/>
        <w:t>…………………………………...</w:t>
      </w:r>
      <w:proofErr w:type="gramEnd"/>
    </w:p>
    <w:p w:rsidR="00F42A6B" w:rsidRPr="004872F9" w:rsidRDefault="00F42A6B" w:rsidP="00FF477E">
      <w:pPr>
        <w:tabs>
          <w:tab w:val="left" w:pos="-720"/>
        </w:tabs>
        <w:suppressAutoHyphens/>
        <w:jc w:val="both"/>
        <w:rPr>
          <w:rFonts w:ascii="Arial" w:hAnsi="Arial" w:cs="Arial"/>
          <w:b/>
          <w:sz w:val="22"/>
          <w:szCs w:val="22"/>
          <w:lang w:val="en-US"/>
        </w:rPr>
      </w:pPr>
    </w:p>
    <w:p w:rsidR="00F42A6B" w:rsidRPr="00FF477E" w:rsidRDefault="00F42A6B" w:rsidP="00FF477E">
      <w:pPr>
        <w:tabs>
          <w:tab w:val="left" w:pos="-720"/>
        </w:tabs>
        <w:suppressAutoHyphens/>
        <w:jc w:val="both"/>
        <w:rPr>
          <w:rFonts w:ascii="Arial" w:hAnsi="Arial" w:cs="Arial"/>
          <w:b/>
          <w:sz w:val="22"/>
          <w:szCs w:val="22"/>
          <w:lang w:val="en-US"/>
        </w:rPr>
      </w:pPr>
      <w:r w:rsidRPr="004872F9">
        <w:rPr>
          <w:rFonts w:ascii="Arial" w:hAnsi="Arial" w:cs="Arial"/>
          <w:b/>
          <w:sz w:val="22"/>
          <w:szCs w:val="22"/>
          <w:lang w:val="en-US"/>
        </w:rPr>
        <w:t>Date</w:t>
      </w:r>
      <w:proofErr w:type="gramStart"/>
      <w:r w:rsidRPr="004872F9">
        <w:rPr>
          <w:rFonts w:ascii="Arial" w:hAnsi="Arial" w:cs="Arial"/>
          <w:b/>
          <w:sz w:val="22"/>
          <w:szCs w:val="22"/>
          <w:lang w:val="en-US"/>
        </w:rPr>
        <w:t>:</w:t>
      </w:r>
      <w:r w:rsidRPr="004872F9">
        <w:rPr>
          <w:rFonts w:ascii="Arial" w:hAnsi="Arial" w:cs="Arial"/>
          <w:b/>
          <w:sz w:val="22"/>
          <w:szCs w:val="22"/>
          <w:lang w:val="en-US"/>
        </w:rPr>
        <w:tab/>
      </w:r>
      <w:r w:rsidRPr="004872F9">
        <w:rPr>
          <w:rFonts w:ascii="Arial" w:hAnsi="Arial" w:cs="Arial"/>
          <w:b/>
          <w:sz w:val="22"/>
          <w:szCs w:val="22"/>
          <w:lang w:val="en-US"/>
        </w:rPr>
        <w:tab/>
      </w:r>
      <w:r w:rsidRPr="004872F9">
        <w:rPr>
          <w:rFonts w:ascii="Arial" w:hAnsi="Arial" w:cs="Arial"/>
          <w:b/>
          <w:sz w:val="22"/>
          <w:szCs w:val="22"/>
          <w:lang w:val="en-US"/>
        </w:rPr>
        <w:tab/>
      </w:r>
      <w:r w:rsidRPr="004872F9">
        <w:rPr>
          <w:rFonts w:ascii="Arial" w:hAnsi="Arial" w:cs="Arial"/>
          <w:b/>
          <w:sz w:val="22"/>
          <w:szCs w:val="22"/>
          <w:lang w:val="en-US"/>
        </w:rPr>
        <w:tab/>
        <w:t>…………………………………...</w:t>
      </w:r>
      <w:proofErr w:type="gramEnd"/>
    </w:p>
    <w:sectPr w:rsidR="00F42A6B" w:rsidRPr="00FF477E" w:rsidSect="00E42336">
      <w:headerReference w:type="default" r:id="rId8"/>
      <w:pgSz w:w="11906" w:h="16838"/>
      <w:pgMar w:top="432" w:right="1138" w:bottom="288" w:left="85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FFA" w:rsidRDefault="001C7FFA" w:rsidP="0046247C">
      <w:r>
        <w:separator/>
      </w:r>
    </w:p>
  </w:endnote>
  <w:endnote w:type="continuationSeparator" w:id="0">
    <w:p w:rsidR="001C7FFA" w:rsidRDefault="001C7FFA" w:rsidP="0046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FFA" w:rsidRDefault="001C7FFA" w:rsidP="0046247C">
      <w:r>
        <w:separator/>
      </w:r>
    </w:p>
  </w:footnote>
  <w:footnote w:type="continuationSeparator" w:id="0">
    <w:p w:rsidR="001C7FFA" w:rsidRDefault="001C7FFA" w:rsidP="00462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B6" w:rsidRDefault="00193A2F" w:rsidP="00193A2F">
    <w:pPr>
      <w:pStyle w:val="Header"/>
      <w:jc w:val="right"/>
    </w:pPr>
    <w:r w:rsidRPr="00193A2F">
      <w:rPr>
        <w:noProof/>
        <w:lang w:eastAsia="en-GB"/>
      </w:rPr>
      <w:drawing>
        <wp:inline distT="0" distB="0" distL="0" distR="0">
          <wp:extent cx="694498" cy="676275"/>
          <wp:effectExtent l="0" t="0" r="0" b="0"/>
          <wp:docPr id="3" name="Picture 3" descr="R:\Recruitment\Job Descriptions - Complete\Primary Care\IUC &amp; OOH\S&amp;E\PP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cruitment\Job Descriptions - Complete\Primary Care\IUC &amp; OOH\S&amp;E\PP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495" cy="68406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E6440"/>
    <w:multiLevelType w:val="hybridMultilevel"/>
    <w:tmpl w:val="2722A94E"/>
    <w:lvl w:ilvl="0" w:tplc="08090001">
      <w:start w:val="1"/>
      <w:numFmt w:val="bullet"/>
      <w:lvlText w:val=""/>
      <w:lvlJc w:val="left"/>
      <w:pPr>
        <w:ind w:left="2520" w:hanging="36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1E637C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0B275C"/>
    <w:multiLevelType w:val="singleLevel"/>
    <w:tmpl w:val="ECB4678E"/>
    <w:lvl w:ilvl="0">
      <w:start w:val="1"/>
      <w:numFmt w:val="bullet"/>
      <w:lvlText w:val=""/>
      <w:lvlJc w:val="left"/>
      <w:pPr>
        <w:tabs>
          <w:tab w:val="num" w:pos="360"/>
        </w:tabs>
        <w:ind w:left="360" w:hanging="360"/>
      </w:pPr>
      <w:rPr>
        <w:rFonts w:ascii="Symbol" w:hAnsi="Symbol" w:hint="default"/>
        <w:b/>
        <w:i w:val="0"/>
        <w:sz w:val="24"/>
      </w:rPr>
    </w:lvl>
  </w:abstractNum>
  <w:abstractNum w:abstractNumId="3" w15:restartNumberingAfterBreak="0">
    <w:nsid w:val="3B9D2F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485C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1100019"/>
    <w:multiLevelType w:val="hybridMultilevel"/>
    <w:tmpl w:val="660A2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C43DD1"/>
    <w:multiLevelType w:val="hybridMultilevel"/>
    <w:tmpl w:val="943E8D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F80480A"/>
    <w:multiLevelType w:val="hybridMultilevel"/>
    <w:tmpl w:val="55F297F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5"/>
  </w:num>
  <w:num w:numId="5">
    <w:abstractNumId w:val="3"/>
  </w:num>
  <w:num w:numId="6">
    <w:abstractNumId w:val="4"/>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F9"/>
    <w:rsid w:val="00017DC6"/>
    <w:rsid w:val="000861B6"/>
    <w:rsid w:val="000C6E45"/>
    <w:rsid w:val="001029AE"/>
    <w:rsid w:val="00110E59"/>
    <w:rsid w:val="001351B0"/>
    <w:rsid w:val="0014340B"/>
    <w:rsid w:val="00152583"/>
    <w:rsid w:val="00163338"/>
    <w:rsid w:val="00172D9A"/>
    <w:rsid w:val="00187E2B"/>
    <w:rsid w:val="00193A2F"/>
    <w:rsid w:val="00195993"/>
    <w:rsid w:val="00196394"/>
    <w:rsid w:val="001B4F66"/>
    <w:rsid w:val="001C38E9"/>
    <w:rsid w:val="001C7FFA"/>
    <w:rsid w:val="00203E40"/>
    <w:rsid w:val="0023633E"/>
    <w:rsid w:val="00236BDF"/>
    <w:rsid w:val="0026500A"/>
    <w:rsid w:val="002C6482"/>
    <w:rsid w:val="002D2D3C"/>
    <w:rsid w:val="002D3578"/>
    <w:rsid w:val="00336C3F"/>
    <w:rsid w:val="0035504D"/>
    <w:rsid w:val="003B09C7"/>
    <w:rsid w:val="003C4602"/>
    <w:rsid w:val="003C6053"/>
    <w:rsid w:val="003C7381"/>
    <w:rsid w:val="004140A5"/>
    <w:rsid w:val="004175B1"/>
    <w:rsid w:val="00417AE3"/>
    <w:rsid w:val="00426A18"/>
    <w:rsid w:val="00442B3C"/>
    <w:rsid w:val="0046247C"/>
    <w:rsid w:val="004806C8"/>
    <w:rsid w:val="004872F9"/>
    <w:rsid w:val="004C2541"/>
    <w:rsid w:val="004C6DFC"/>
    <w:rsid w:val="00511820"/>
    <w:rsid w:val="005551E4"/>
    <w:rsid w:val="00565D6E"/>
    <w:rsid w:val="005661B9"/>
    <w:rsid w:val="005A1D13"/>
    <w:rsid w:val="006000B0"/>
    <w:rsid w:val="0062662E"/>
    <w:rsid w:val="0063150F"/>
    <w:rsid w:val="006C7CA5"/>
    <w:rsid w:val="007036AA"/>
    <w:rsid w:val="00724C5C"/>
    <w:rsid w:val="00762952"/>
    <w:rsid w:val="00771CA7"/>
    <w:rsid w:val="007F4375"/>
    <w:rsid w:val="00805B20"/>
    <w:rsid w:val="00817B71"/>
    <w:rsid w:val="00856D07"/>
    <w:rsid w:val="008C09AB"/>
    <w:rsid w:val="008D1BB4"/>
    <w:rsid w:val="008F6FA8"/>
    <w:rsid w:val="009136A4"/>
    <w:rsid w:val="0091762C"/>
    <w:rsid w:val="00917DBE"/>
    <w:rsid w:val="00961F4D"/>
    <w:rsid w:val="009830C7"/>
    <w:rsid w:val="00987D5F"/>
    <w:rsid w:val="009A0C8D"/>
    <w:rsid w:val="009D0451"/>
    <w:rsid w:val="009E1D1A"/>
    <w:rsid w:val="00A02CD0"/>
    <w:rsid w:val="00A13DB6"/>
    <w:rsid w:val="00A21787"/>
    <w:rsid w:val="00A36BD1"/>
    <w:rsid w:val="00A5631C"/>
    <w:rsid w:val="00A60920"/>
    <w:rsid w:val="00A778EF"/>
    <w:rsid w:val="00AA768D"/>
    <w:rsid w:val="00AF524C"/>
    <w:rsid w:val="00B06AD6"/>
    <w:rsid w:val="00B11734"/>
    <w:rsid w:val="00B31047"/>
    <w:rsid w:val="00B4501D"/>
    <w:rsid w:val="00BB3FEF"/>
    <w:rsid w:val="00BC6843"/>
    <w:rsid w:val="00C12C89"/>
    <w:rsid w:val="00C346B6"/>
    <w:rsid w:val="00C364B5"/>
    <w:rsid w:val="00C422AC"/>
    <w:rsid w:val="00C501CF"/>
    <w:rsid w:val="00C76FD6"/>
    <w:rsid w:val="00C80BCB"/>
    <w:rsid w:val="00C81AEA"/>
    <w:rsid w:val="00C97E11"/>
    <w:rsid w:val="00D353A9"/>
    <w:rsid w:val="00D972BD"/>
    <w:rsid w:val="00DA42A5"/>
    <w:rsid w:val="00DC4C1E"/>
    <w:rsid w:val="00DC54D5"/>
    <w:rsid w:val="00DE3949"/>
    <w:rsid w:val="00E1596F"/>
    <w:rsid w:val="00E42336"/>
    <w:rsid w:val="00EB0949"/>
    <w:rsid w:val="00EB3A46"/>
    <w:rsid w:val="00EC65E8"/>
    <w:rsid w:val="00ED5621"/>
    <w:rsid w:val="00EE5A7C"/>
    <w:rsid w:val="00F01D8F"/>
    <w:rsid w:val="00F05A24"/>
    <w:rsid w:val="00F428B6"/>
    <w:rsid w:val="00F42A6B"/>
    <w:rsid w:val="00F56893"/>
    <w:rsid w:val="00F6332A"/>
    <w:rsid w:val="00F80B08"/>
    <w:rsid w:val="00FB6D15"/>
    <w:rsid w:val="00FC7574"/>
    <w:rsid w:val="00FE640B"/>
    <w:rsid w:val="00FE6EF9"/>
    <w:rsid w:val="00FF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5:docId w15:val="{B2614D44-9797-43BF-A53A-EDCFD148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336"/>
    <w:rPr>
      <w:sz w:val="24"/>
      <w:lang w:eastAsia="en-US"/>
    </w:rPr>
  </w:style>
  <w:style w:type="paragraph" w:styleId="Heading1">
    <w:name w:val="heading 1"/>
    <w:basedOn w:val="Normal"/>
    <w:next w:val="Normal"/>
    <w:qFormat/>
    <w:rsid w:val="00E42336"/>
    <w:pPr>
      <w:keepNext/>
      <w:jc w:val="center"/>
      <w:outlineLvl w:val="0"/>
    </w:pPr>
    <w:rPr>
      <w:b/>
      <w:sz w:val="22"/>
    </w:rPr>
  </w:style>
  <w:style w:type="paragraph" w:styleId="Heading2">
    <w:name w:val="heading 2"/>
    <w:basedOn w:val="Normal"/>
    <w:next w:val="Normal"/>
    <w:qFormat/>
    <w:rsid w:val="00E42336"/>
    <w:pPr>
      <w:keepNext/>
      <w:outlineLvl w:val="1"/>
    </w:pPr>
    <w:rPr>
      <w:b/>
      <w:sz w:val="22"/>
    </w:rPr>
  </w:style>
  <w:style w:type="paragraph" w:styleId="Heading3">
    <w:name w:val="heading 3"/>
    <w:basedOn w:val="Normal"/>
    <w:next w:val="Normal"/>
    <w:qFormat/>
    <w:rsid w:val="00E42336"/>
    <w:pPr>
      <w:keepNext/>
      <w:jc w:val="center"/>
      <w:outlineLvl w:val="2"/>
    </w:pPr>
    <w:rPr>
      <w:b/>
    </w:rPr>
  </w:style>
  <w:style w:type="paragraph" w:styleId="Heading4">
    <w:name w:val="heading 4"/>
    <w:basedOn w:val="Normal"/>
    <w:next w:val="Normal"/>
    <w:qFormat/>
    <w:rsid w:val="00E42336"/>
    <w:pPr>
      <w:keepNext/>
      <w:outlineLvl w:val="3"/>
    </w:pPr>
    <w:rPr>
      <w:b/>
      <w:sz w:val="22"/>
      <w:u w:val="single"/>
    </w:rPr>
  </w:style>
  <w:style w:type="paragraph" w:styleId="Heading5">
    <w:name w:val="heading 5"/>
    <w:basedOn w:val="Normal"/>
    <w:next w:val="Normal"/>
    <w:qFormat/>
    <w:rsid w:val="00E42336"/>
    <w:pPr>
      <w:keepNext/>
      <w:outlineLvl w:val="4"/>
    </w:pPr>
    <w:rPr>
      <w:b/>
      <w:u w:val="single"/>
    </w:rPr>
  </w:style>
  <w:style w:type="paragraph" w:styleId="Heading6">
    <w:name w:val="heading 6"/>
    <w:basedOn w:val="Normal"/>
    <w:next w:val="Normal"/>
    <w:qFormat/>
    <w:rsid w:val="00E42336"/>
    <w:pPr>
      <w:keepNext/>
      <w:outlineLvl w:val="5"/>
    </w:pPr>
    <w:rPr>
      <w:b/>
      <w:sz w:val="23"/>
    </w:rPr>
  </w:style>
  <w:style w:type="paragraph" w:styleId="Heading7">
    <w:name w:val="heading 7"/>
    <w:basedOn w:val="Normal"/>
    <w:next w:val="Normal"/>
    <w:qFormat/>
    <w:rsid w:val="00E42336"/>
    <w:pPr>
      <w:keepNext/>
      <w:outlineLvl w:val="6"/>
    </w:pPr>
    <w:rPr>
      <w:b/>
    </w:rPr>
  </w:style>
  <w:style w:type="paragraph" w:styleId="Heading8">
    <w:name w:val="heading 8"/>
    <w:basedOn w:val="Normal"/>
    <w:next w:val="Normal"/>
    <w:qFormat/>
    <w:rsid w:val="00E42336"/>
    <w:pPr>
      <w:keepNext/>
      <w:spacing w:before="120"/>
      <w:outlineLvl w:val="7"/>
    </w:pPr>
    <w:rPr>
      <w:sz w:val="23"/>
      <w:u w:val="single"/>
    </w:rPr>
  </w:style>
  <w:style w:type="paragraph" w:styleId="Heading9">
    <w:name w:val="heading 9"/>
    <w:basedOn w:val="Normal"/>
    <w:next w:val="Normal"/>
    <w:qFormat/>
    <w:rsid w:val="00E42336"/>
    <w:pPr>
      <w:keepNext/>
      <w:jc w:val="both"/>
      <w:outlineLvl w:val="8"/>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2336"/>
    <w:rPr>
      <w:b/>
    </w:rPr>
  </w:style>
  <w:style w:type="paragraph" w:styleId="Title">
    <w:name w:val="Title"/>
    <w:basedOn w:val="Normal"/>
    <w:qFormat/>
    <w:rsid w:val="00E42336"/>
    <w:pPr>
      <w:jc w:val="center"/>
    </w:pPr>
    <w:rPr>
      <w:rFonts w:ascii="Lucida Sans Unicode" w:hAnsi="Lucida Sans Unicode"/>
      <w:b/>
    </w:rPr>
  </w:style>
  <w:style w:type="paragraph" w:styleId="BodyText">
    <w:name w:val="Body Text"/>
    <w:basedOn w:val="Normal"/>
    <w:rsid w:val="00E42336"/>
  </w:style>
  <w:style w:type="paragraph" w:styleId="BodyText2">
    <w:name w:val="Body Text 2"/>
    <w:basedOn w:val="Normal"/>
    <w:rsid w:val="00E42336"/>
    <w:rPr>
      <w:sz w:val="23"/>
    </w:rPr>
  </w:style>
  <w:style w:type="paragraph" w:styleId="Subtitle">
    <w:name w:val="Subtitle"/>
    <w:basedOn w:val="Normal"/>
    <w:qFormat/>
    <w:rsid w:val="00E42336"/>
    <w:pPr>
      <w:jc w:val="center"/>
    </w:pPr>
    <w:rPr>
      <w:rFonts w:ascii="Lucida Sans Unicode" w:hAnsi="Lucida Sans Unicode"/>
      <w:b/>
      <w:i/>
      <w:sz w:val="28"/>
    </w:rPr>
  </w:style>
  <w:style w:type="paragraph" w:styleId="BodyText3">
    <w:name w:val="Body Text 3"/>
    <w:basedOn w:val="Normal"/>
    <w:rsid w:val="008D1BB4"/>
    <w:pPr>
      <w:spacing w:after="120"/>
    </w:pPr>
    <w:rPr>
      <w:sz w:val="16"/>
      <w:szCs w:val="16"/>
    </w:rPr>
  </w:style>
  <w:style w:type="paragraph" w:styleId="List">
    <w:name w:val="List"/>
    <w:basedOn w:val="Normal"/>
    <w:rsid w:val="008D1BB4"/>
    <w:pPr>
      <w:ind w:left="283" w:hanging="283"/>
    </w:pPr>
    <w:rPr>
      <w:sz w:val="20"/>
    </w:rPr>
  </w:style>
  <w:style w:type="paragraph" w:styleId="Footer">
    <w:name w:val="footer"/>
    <w:basedOn w:val="Normal"/>
    <w:rsid w:val="00D972BD"/>
    <w:pPr>
      <w:tabs>
        <w:tab w:val="center" w:pos="4153"/>
        <w:tab w:val="right" w:pos="8306"/>
      </w:tabs>
    </w:pPr>
    <w:rPr>
      <w:sz w:val="20"/>
    </w:rPr>
  </w:style>
  <w:style w:type="paragraph" w:styleId="Header">
    <w:name w:val="header"/>
    <w:basedOn w:val="Normal"/>
    <w:link w:val="HeaderChar"/>
    <w:rsid w:val="0046247C"/>
    <w:pPr>
      <w:tabs>
        <w:tab w:val="center" w:pos="4513"/>
        <w:tab w:val="right" w:pos="9026"/>
      </w:tabs>
    </w:pPr>
  </w:style>
  <w:style w:type="character" w:customStyle="1" w:styleId="HeaderChar">
    <w:name w:val="Header Char"/>
    <w:basedOn w:val="DefaultParagraphFont"/>
    <w:link w:val="Header"/>
    <w:rsid w:val="0046247C"/>
    <w:rPr>
      <w:sz w:val="24"/>
      <w:lang w:eastAsia="en-US"/>
    </w:rPr>
  </w:style>
  <w:style w:type="paragraph" w:styleId="ListParagraph">
    <w:name w:val="List Paragraph"/>
    <w:basedOn w:val="Normal"/>
    <w:uiPriority w:val="34"/>
    <w:qFormat/>
    <w:rsid w:val="001351B0"/>
    <w:pPr>
      <w:ind w:left="720"/>
    </w:pPr>
  </w:style>
  <w:style w:type="paragraph" w:styleId="BalloonText">
    <w:name w:val="Balloon Text"/>
    <w:basedOn w:val="Normal"/>
    <w:link w:val="BalloonTextChar"/>
    <w:rsid w:val="00AF524C"/>
    <w:rPr>
      <w:rFonts w:ascii="Tahoma" w:hAnsi="Tahoma" w:cs="Tahoma"/>
      <w:sz w:val="16"/>
      <w:szCs w:val="16"/>
    </w:rPr>
  </w:style>
  <w:style w:type="character" w:customStyle="1" w:styleId="BalloonTextChar">
    <w:name w:val="Balloon Text Char"/>
    <w:basedOn w:val="DefaultParagraphFont"/>
    <w:link w:val="BalloonText"/>
    <w:rsid w:val="00AF524C"/>
    <w:rPr>
      <w:rFonts w:ascii="Tahoma" w:hAnsi="Tahoma" w:cs="Tahoma"/>
      <w:sz w:val="16"/>
      <w:szCs w:val="16"/>
      <w:lang w:eastAsia="en-US"/>
    </w:rPr>
  </w:style>
  <w:style w:type="paragraph" w:styleId="BodyTextIndent2">
    <w:name w:val="Body Text Indent 2"/>
    <w:basedOn w:val="Normal"/>
    <w:link w:val="BodyTextIndent2Char"/>
    <w:rsid w:val="00F42A6B"/>
    <w:pPr>
      <w:spacing w:after="120" w:line="480" w:lineRule="auto"/>
      <w:ind w:left="283"/>
    </w:pPr>
  </w:style>
  <w:style w:type="character" w:customStyle="1" w:styleId="BodyTextIndent2Char">
    <w:name w:val="Body Text Indent 2 Char"/>
    <w:basedOn w:val="DefaultParagraphFont"/>
    <w:link w:val="BodyTextIndent2"/>
    <w:rsid w:val="00F42A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C8138-D961-4476-A0B0-E1A25FDA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2119</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NHS Direct</Company>
  <LinksUpToDate>false</LinksUpToDate>
  <CharactersWithSpaces>14077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ChikuK</dc:creator>
  <cp:lastModifiedBy>Anna Daniels</cp:lastModifiedBy>
  <cp:revision>3</cp:revision>
  <cp:lastPrinted>2011-12-16T11:52:00Z</cp:lastPrinted>
  <dcterms:created xsi:type="dcterms:W3CDTF">2021-06-30T11:56:00Z</dcterms:created>
  <dcterms:modified xsi:type="dcterms:W3CDTF">2021-06-30T13:55:00Z</dcterms:modified>
</cp:coreProperties>
</file>