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7" w:rsidRDefault="00A96037" w:rsidP="00A96037">
      <w:pPr>
        <w:tabs>
          <w:tab w:val="left" w:pos="3000"/>
        </w:tabs>
      </w:pPr>
      <w:r>
        <w:tab/>
      </w:r>
    </w:p>
    <w:p w:rsidR="003B42D1" w:rsidRDefault="003B42D1" w:rsidP="00A96037">
      <w:pPr>
        <w:tabs>
          <w:tab w:val="left" w:pos="3000"/>
        </w:tabs>
      </w:pPr>
    </w:p>
    <w:p w:rsidR="003B42D1" w:rsidRDefault="003B42D1" w:rsidP="00A96037">
      <w:pPr>
        <w:tabs>
          <w:tab w:val="left" w:pos="3000"/>
        </w:tabs>
      </w:pPr>
    </w:p>
    <w:p w:rsidR="003B42D1" w:rsidRDefault="003B42D1" w:rsidP="00A96037">
      <w:pPr>
        <w:tabs>
          <w:tab w:val="left" w:pos="3000"/>
        </w:tabs>
      </w:pPr>
    </w:p>
    <w:p w:rsidR="00A96037" w:rsidRDefault="00A96037" w:rsidP="00A96037">
      <w:pPr>
        <w:tabs>
          <w:tab w:val="left" w:pos="3000"/>
        </w:tabs>
      </w:pPr>
    </w:p>
    <w:p w:rsidR="0090281A" w:rsidRPr="003B42D1" w:rsidRDefault="00A96037" w:rsidP="00A96037">
      <w:pPr>
        <w:tabs>
          <w:tab w:val="left" w:pos="5145"/>
        </w:tabs>
        <w:jc w:val="center"/>
        <w:rPr>
          <w:rFonts w:ascii="Arial" w:hAnsi="Arial" w:cs="Arial"/>
          <w:b/>
          <w:color w:val="7030A0"/>
          <w:sz w:val="72"/>
          <w:szCs w:val="56"/>
        </w:rPr>
      </w:pPr>
      <w:r w:rsidRPr="003B42D1">
        <w:rPr>
          <w:rFonts w:ascii="Arial" w:hAnsi="Arial" w:cs="Arial"/>
          <w:b/>
          <w:color w:val="7030A0"/>
          <w:sz w:val="72"/>
          <w:szCs w:val="56"/>
        </w:rPr>
        <w:t>Emersons Green Hospital</w:t>
      </w:r>
    </w:p>
    <w:p w:rsidR="00A96037" w:rsidRPr="003B42D1" w:rsidRDefault="00A96037" w:rsidP="00A96037">
      <w:pPr>
        <w:tabs>
          <w:tab w:val="left" w:pos="5145"/>
        </w:tabs>
        <w:jc w:val="center"/>
        <w:rPr>
          <w:rFonts w:ascii="Arial" w:hAnsi="Arial" w:cs="Arial"/>
          <w:b/>
          <w:color w:val="7030A0"/>
          <w:sz w:val="28"/>
          <w:szCs w:val="24"/>
        </w:rPr>
      </w:pPr>
      <w:r w:rsidRPr="003B42D1">
        <w:rPr>
          <w:rFonts w:ascii="Arial" w:hAnsi="Arial" w:cs="Arial"/>
          <w:b/>
          <w:color w:val="7030A0"/>
          <w:sz w:val="72"/>
          <w:szCs w:val="56"/>
        </w:rPr>
        <w:t>Job Description</w:t>
      </w:r>
    </w:p>
    <w:p w:rsidR="00A96037" w:rsidRDefault="00A96037" w:rsidP="00A96037">
      <w:pPr>
        <w:tabs>
          <w:tab w:val="left" w:pos="5145"/>
        </w:tabs>
        <w:rPr>
          <w:rFonts w:ascii="Arial" w:hAnsi="Arial" w:cs="Arial"/>
          <w:b/>
          <w:color w:val="7030A0"/>
          <w:sz w:val="24"/>
          <w:szCs w:val="24"/>
        </w:rPr>
      </w:pPr>
    </w:p>
    <w:p w:rsidR="003B42D1" w:rsidRDefault="003B42D1" w:rsidP="00A96037">
      <w:pPr>
        <w:tabs>
          <w:tab w:val="left" w:pos="5145"/>
        </w:tabs>
        <w:rPr>
          <w:rFonts w:ascii="Arial" w:hAnsi="Arial" w:cs="Arial"/>
          <w:b/>
          <w:color w:val="7030A0"/>
          <w:sz w:val="24"/>
          <w:szCs w:val="24"/>
        </w:rPr>
      </w:pPr>
    </w:p>
    <w:p w:rsidR="003B42D1" w:rsidRDefault="003B42D1" w:rsidP="00A96037">
      <w:pPr>
        <w:tabs>
          <w:tab w:val="left" w:pos="5145"/>
        </w:tabs>
        <w:rPr>
          <w:rFonts w:ascii="Arial" w:hAnsi="Arial" w:cs="Arial"/>
          <w:b/>
          <w:color w:val="7030A0"/>
          <w:sz w:val="24"/>
          <w:szCs w:val="24"/>
        </w:rPr>
      </w:pPr>
    </w:p>
    <w:p w:rsidR="003B42D1" w:rsidRDefault="003B42D1" w:rsidP="00A96037">
      <w:pPr>
        <w:tabs>
          <w:tab w:val="left" w:pos="5145"/>
        </w:tabs>
        <w:rPr>
          <w:rFonts w:ascii="Arial" w:hAnsi="Arial" w:cs="Arial"/>
          <w:color w:val="000000" w:themeColor="text1"/>
          <w:sz w:val="24"/>
          <w:szCs w:val="24"/>
        </w:rPr>
      </w:pPr>
    </w:p>
    <w:p w:rsidR="00A96037" w:rsidRPr="003B42D1" w:rsidRDefault="00A96037" w:rsidP="003B42D1">
      <w:pPr>
        <w:tabs>
          <w:tab w:val="left" w:pos="5145"/>
        </w:tabs>
        <w:spacing w:line="720" w:lineRule="auto"/>
        <w:rPr>
          <w:rFonts w:ascii="Arial" w:hAnsi="Arial" w:cs="Arial"/>
          <w:b/>
          <w:color w:val="000000" w:themeColor="text1"/>
          <w:sz w:val="24"/>
          <w:szCs w:val="24"/>
        </w:rPr>
      </w:pPr>
      <w:r w:rsidRPr="003B42D1">
        <w:rPr>
          <w:rFonts w:ascii="Arial" w:hAnsi="Arial" w:cs="Arial"/>
          <w:b/>
          <w:color w:val="000000" w:themeColor="text1"/>
          <w:sz w:val="28"/>
          <w:szCs w:val="24"/>
        </w:rPr>
        <w:t>Job Title:</w:t>
      </w:r>
      <w:r w:rsidR="003B42D1" w:rsidRPr="003B42D1">
        <w:rPr>
          <w:rFonts w:ascii="Arial" w:hAnsi="Arial" w:cs="Arial"/>
          <w:b/>
          <w:color w:val="000000" w:themeColor="text1"/>
          <w:sz w:val="28"/>
          <w:szCs w:val="24"/>
        </w:rPr>
        <w:t xml:space="preserve">                      </w:t>
      </w:r>
      <w:r w:rsidR="003C07BB">
        <w:rPr>
          <w:rFonts w:ascii="Arial" w:hAnsi="Arial" w:cs="Arial"/>
          <w:color w:val="000000" w:themeColor="text1"/>
          <w:szCs w:val="24"/>
        </w:rPr>
        <w:t xml:space="preserve">RECOVERY </w:t>
      </w:r>
      <w:r w:rsidR="003B42D1" w:rsidRPr="003B42D1">
        <w:rPr>
          <w:rFonts w:ascii="Arial" w:hAnsi="Arial" w:cs="Arial"/>
          <w:color w:val="000000" w:themeColor="text1"/>
          <w:szCs w:val="24"/>
        </w:rPr>
        <w:t>PRACTITIONER</w:t>
      </w:r>
      <w:r w:rsidR="003B42D1">
        <w:rPr>
          <w:rFonts w:ascii="Arial" w:hAnsi="Arial" w:cs="Arial"/>
          <w:b/>
          <w:color w:val="000000" w:themeColor="text1"/>
          <w:sz w:val="24"/>
          <w:szCs w:val="24"/>
        </w:rPr>
        <w:tab/>
      </w:r>
    </w:p>
    <w:p w:rsidR="00A96037" w:rsidRPr="003B42D1" w:rsidRDefault="00A96037" w:rsidP="003B42D1">
      <w:pPr>
        <w:tabs>
          <w:tab w:val="left" w:pos="5145"/>
        </w:tabs>
        <w:spacing w:line="720" w:lineRule="auto"/>
        <w:rPr>
          <w:rFonts w:ascii="Arial" w:hAnsi="Arial" w:cs="Arial"/>
          <w:b/>
          <w:sz w:val="24"/>
          <w:szCs w:val="24"/>
        </w:rPr>
      </w:pPr>
      <w:r w:rsidRPr="003B42D1">
        <w:rPr>
          <w:rFonts w:ascii="Arial" w:hAnsi="Arial" w:cs="Arial"/>
          <w:b/>
          <w:color w:val="000000" w:themeColor="text1"/>
          <w:sz w:val="28"/>
          <w:szCs w:val="24"/>
        </w:rPr>
        <w:t>Type of Contract:</w:t>
      </w:r>
      <w:r w:rsidR="003B42D1" w:rsidRPr="003B42D1">
        <w:rPr>
          <w:rFonts w:ascii="Arial" w:hAnsi="Arial" w:cs="Arial"/>
          <w:b/>
          <w:color w:val="000000" w:themeColor="text1"/>
          <w:sz w:val="28"/>
          <w:szCs w:val="24"/>
        </w:rPr>
        <w:t xml:space="preserve">        </w:t>
      </w:r>
      <w:r w:rsidR="003B42D1" w:rsidRPr="003B42D1">
        <w:rPr>
          <w:rFonts w:ascii="Arial" w:hAnsi="Arial" w:cs="Arial"/>
          <w:color w:val="000000" w:themeColor="text1"/>
          <w:szCs w:val="24"/>
        </w:rPr>
        <w:t>PERMANENT</w:t>
      </w:r>
    </w:p>
    <w:p w:rsidR="00A96037" w:rsidRPr="003B42D1" w:rsidRDefault="00A96037" w:rsidP="003B42D1">
      <w:pPr>
        <w:tabs>
          <w:tab w:val="left" w:pos="5145"/>
        </w:tabs>
        <w:spacing w:line="720" w:lineRule="auto"/>
        <w:rPr>
          <w:rFonts w:ascii="Arial" w:hAnsi="Arial" w:cs="Arial"/>
          <w:b/>
          <w:color w:val="000000" w:themeColor="text1"/>
          <w:szCs w:val="24"/>
        </w:rPr>
      </w:pPr>
      <w:r w:rsidRPr="003B42D1">
        <w:rPr>
          <w:rFonts w:ascii="Arial" w:hAnsi="Arial" w:cs="Arial"/>
          <w:b/>
          <w:color w:val="000000" w:themeColor="text1"/>
          <w:sz w:val="28"/>
          <w:szCs w:val="24"/>
        </w:rPr>
        <w:t>Responsible to:</w:t>
      </w:r>
      <w:r w:rsidR="003B42D1" w:rsidRPr="003B42D1">
        <w:rPr>
          <w:rFonts w:ascii="Arial" w:hAnsi="Arial" w:cs="Arial"/>
          <w:b/>
          <w:color w:val="000000" w:themeColor="text1"/>
          <w:sz w:val="28"/>
          <w:szCs w:val="24"/>
        </w:rPr>
        <w:t xml:space="preserve">           </w:t>
      </w:r>
      <w:r w:rsidR="003B42D1" w:rsidRPr="003B42D1">
        <w:rPr>
          <w:rFonts w:ascii="Arial" w:hAnsi="Arial" w:cs="Arial"/>
          <w:color w:val="000000" w:themeColor="text1"/>
          <w:szCs w:val="24"/>
        </w:rPr>
        <w:t>THEATRE MANAGER</w:t>
      </w:r>
    </w:p>
    <w:p w:rsidR="00A96037" w:rsidRPr="003B42D1" w:rsidRDefault="00A96037" w:rsidP="003B42D1">
      <w:pPr>
        <w:tabs>
          <w:tab w:val="left" w:pos="5145"/>
        </w:tabs>
        <w:spacing w:line="720" w:lineRule="auto"/>
        <w:rPr>
          <w:rFonts w:ascii="Arial" w:hAnsi="Arial" w:cs="Arial"/>
          <w:b/>
          <w:color w:val="000000" w:themeColor="text1"/>
          <w:sz w:val="24"/>
          <w:szCs w:val="24"/>
        </w:rPr>
      </w:pPr>
      <w:r w:rsidRPr="003B42D1">
        <w:rPr>
          <w:rFonts w:ascii="Arial" w:hAnsi="Arial" w:cs="Arial"/>
          <w:b/>
          <w:color w:val="000000" w:themeColor="text1"/>
          <w:sz w:val="28"/>
          <w:szCs w:val="24"/>
        </w:rPr>
        <w:t>Accountable to:</w:t>
      </w:r>
      <w:r w:rsidR="003B42D1" w:rsidRPr="003B42D1">
        <w:rPr>
          <w:rFonts w:ascii="Arial" w:hAnsi="Arial" w:cs="Arial"/>
          <w:b/>
          <w:color w:val="000000" w:themeColor="text1"/>
          <w:sz w:val="28"/>
          <w:szCs w:val="24"/>
        </w:rPr>
        <w:t xml:space="preserve">          </w:t>
      </w:r>
      <w:r w:rsidR="003B42D1" w:rsidRPr="003B42D1">
        <w:rPr>
          <w:rFonts w:ascii="Arial" w:hAnsi="Arial" w:cs="Arial"/>
          <w:color w:val="000000" w:themeColor="text1"/>
          <w:szCs w:val="24"/>
        </w:rPr>
        <w:t>HEAD OF NURSING &amp; CLINICAL SERVICES</w:t>
      </w:r>
    </w:p>
    <w:p w:rsidR="00A96037" w:rsidRDefault="00A96037" w:rsidP="00A96037">
      <w:pPr>
        <w:tabs>
          <w:tab w:val="left" w:pos="5145"/>
        </w:tabs>
        <w:spacing w:line="360" w:lineRule="auto"/>
        <w:rPr>
          <w:rFonts w:ascii="Arial" w:hAnsi="Arial" w:cs="Arial"/>
          <w:color w:val="000000" w:themeColor="text1"/>
          <w:sz w:val="24"/>
          <w:szCs w:val="24"/>
        </w:rPr>
      </w:pPr>
    </w:p>
    <w:p w:rsidR="003B42D1" w:rsidRDefault="003B42D1" w:rsidP="00A96037">
      <w:pPr>
        <w:tabs>
          <w:tab w:val="left" w:pos="5145"/>
        </w:tabs>
        <w:spacing w:line="360" w:lineRule="auto"/>
        <w:rPr>
          <w:rFonts w:ascii="Arial" w:hAnsi="Arial" w:cs="Arial"/>
          <w:color w:val="000000" w:themeColor="text1"/>
          <w:sz w:val="24"/>
          <w:szCs w:val="24"/>
        </w:rPr>
      </w:pPr>
    </w:p>
    <w:p w:rsidR="00CB63B2" w:rsidRDefault="00CB63B2" w:rsidP="00A96037">
      <w:pPr>
        <w:tabs>
          <w:tab w:val="left" w:pos="5145"/>
        </w:tabs>
        <w:spacing w:line="360" w:lineRule="auto"/>
        <w:rPr>
          <w:rFonts w:ascii="Arial" w:hAnsi="Arial" w:cs="Arial"/>
          <w:color w:val="000000" w:themeColor="text1"/>
          <w:sz w:val="24"/>
          <w:szCs w:val="24"/>
        </w:rPr>
      </w:pPr>
    </w:p>
    <w:p w:rsidR="00CB63B2" w:rsidRDefault="00CB63B2" w:rsidP="00A96037">
      <w:pPr>
        <w:tabs>
          <w:tab w:val="left" w:pos="5145"/>
        </w:tabs>
        <w:spacing w:line="360" w:lineRule="auto"/>
        <w:rPr>
          <w:rFonts w:ascii="Arial" w:hAnsi="Arial" w:cs="Arial"/>
          <w:b/>
          <w:color w:val="7030A0"/>
          <w:sz w:val="28"/>
          <w:szCs w:val="24"/>
        </w:rPr>
      </w:pPr>
    </w:p>
    <w:p w:rsidR="00CB63B2" w:rsidRDefault="00CB63B2" w:rsidP="00A96037">
      <w:pPr>
        <w:tabs>
          <w:tab w:val="left" w:pos="5145"/>
        </w:tabs>
        <w:spacing w:line="360" w:lineRule="auto"/>
        <w:rPr>
          <w:rFonts w:ascii="Arial" w:hAnsi="Arial" w:cs="Arial"/>
          <w:b/>
          <w:color w:val="7030A0"/>
          <w:sz w:val="28"/>
          <w:szCs w:val="24"/>
        </w:rPr>
      </w:pPr>
    </w:p>
    <w:p w:rsidR="00803409" w:rsidRDefault="00803409" w:rsidP="00A96037">
      <w:pPr>
        <w:tabs>
          <w:tab w:val="left" w:pos="5145"/>
        </w:tabs>
        <w:spacing w:line="360" w:lineRule="auto"/>
        <w:rPr>
          <w:rFonts w:ascii="Arial" w:hAnsi="Arial" w:cs="Arial"/>
          <w:b/>
          <w:color w:val="7030A0"/>
          <w:sz w:val="28"/>
          <w:szCs w:val="24"/>
        </w:rPr>
      </w:pPr>
    </w:p>
    <w:p w:rsidR="00A96037" w:rsidRPr="005C3BF5" w:rsidRDefault="00A96037" w:rsidP="00A96037">
      <w:pPr>
        <w:tabs>
          <w:tab w:val="left" w:pos="5145"/>
        </w:tabs>
        <w:spacing w:line="360" w:lineRule="auto"/>
        <w:rPr>
          <w:rFonts w:ascii="Arial" w:hAnsi="Arial" w:cs="Arial"/>
          <w:b/>
          <w:color w:val="7030A0"/>
          <w:sz w:val="28"/>
          <w:szCs w:val="24"/>
        </w:rPr>
      </w:pPr>
      <w:r w:rsidRPr="005C3BF5">
        <w:rPr>
          <w:rFonts w:ascii="Arial" w:hAnsi="Arial" w:cs="Arial"/>
          <w:b/>
          <w:color w:val="7030A0"/>
          <w:sz w:val="28"/>
          <w:szCs w:val="24"/>
        </w:rPr>
        <w:t>Job Summary</w:t>
      </w:r>
    </w:p>
    <w:p w:rsidR="00A06C0C" w:rsidRPr="00A06C0C" w:rsidRDefault="00A06C0C" w:rsidP="00A06C0C">
      <w:pPr>
        <w:pStyle w:val="ListParagraph"/>
        <w:numPr>
          <w:ilvl w:val="0"/>
          <w:numId w:val="6"/>
        </w:numPr>
        <w:tabs>
          <w:tab w:val="left" w:pos="5145"/>
        </w:tabs>
        <w:spacing w:line="360" w:lineRule="auto"/>
        <w:rPr>
          <w:rFonts w:ascii="Arial" w:hAnsi="Arial" w:cs="Arial"/>
          <w:b/>
          <w:szCs w:val="24"/>
        </w:rPr>
      </w:pPr>
      <w:r w:rsidRPr="00A06C0C">
        <w:rPr>
          <w:rFonts w:ascii="Arial" w:hAnsi="Arial" w:cs="Arial"/>
          <w:sz w:val="20"/>
          <w:szCs w:val="24"/>
        </w:rPr>
        <w:t xml:space="preserve">To participate in all aspects </w:t>
      </w:r>
      <w:r w:rsidR="003C07BB">
        <w:rPr>
          <w:rFonts w:ascii="Arial" w:hAnsi="Arial" w:cs="Arial"/>
          <w:sz w:val="20"/>
          <w:szCs w:val="24"/>
        </w:rPr>
        <w:t>of Post-Operative Care</w:t>
      </w:r>
      <w:r w:rsidRPr="00A06C0C">
        <w:rPr>
          <w:rFonts w:ascii="Arial" w:hAnsi="Arial" w:cs="Arial"/>
          <w:sz w:val="20"/>
          <w:szCs w:val="24"/>
        </w:rPr>
        <w:t xml:space="preserve"> work, and provide excellent standards of patient care and safety In accordance with the Practice Plus Group philosophy and objectives, policies and legal requirements.</w:t>
      </w:r>
    </w:p>
    <w:p w:rsidR="00A06C0C" w:rsidRPr="00A06C0C" w:rsidRDefault="00A06C0C" w:rsidP="00A06C0C">
      <w:pPr>
        <w:pStyle w:val="ListParagraph"/>
        <w:numPr>
          <w:ilvl w:val="0"/>
          <w:numId w:val="6"/>
        </w:numPr>
        <w:tabs>
          <w:tab w:val="left" w:pos="5145"/>
        </w:tabs>
        <w:spacing w:line="360" w:lineRule="auto"/>
        <w:rPr>
          <w:rFonts w:ascii="Arial" w:hAnsi="Arial" w:cs="Arial"/>
          <w:b/>
          <w:szCs w:val="24"/>
        </w:rPr>
      </w:pPr>
      <w:r w:rsidRPr="00A06C0C">
        <w:rPr>
          <w:rFonts w:ascii="Arial" w:hAnsi="Arial" w:cs="Arial"/>
          <w:sz w:val="18"/>
          <w:szCs w:val="24"/>
        </w:rPr>
        <w:t xml:space="preserve">Will be involved in the assessment, development, implementation and evaluation of programmes of care and </w:t>
      </w:r>
      <w:r w:rsidRPr="00A06C0C">
        <w:rPr>
          <w:rFonts w:ascii="Arial" w:hAnsi="Arial" w:cs="Arial"/>
          <w:sz w:val="20"/>
          <w:szCs w:val="24"/>
        </w:rPr>
        <w:t>work within a flexible team structure involving a multi-disciplinary team.</w:t>
      </w:r>
    </w:p>
    <w:p w:rsidR="00A96037" w:rsidRDefault="00A96037" w:rsidP="00A96037">
      <w:pPr>
        <w:tabs>
          <w:tab w:val="left" w:pos="5145"/>
        </w:tabs>
        <w:spacing w:line="360" w:lineRule="auto"/>
        <w:rPr>
          <w:rFonts w:ascii="Arial" w:hAnsi="Arial" w:cs="Arial"/>
          <w:b/>
          <w:color w:val="7030A0"/>
          <w:sz w:val="24"/>
          <w:szCs w:val="24"/>
        </w:rPr>
      </w:pPr>
    </w:p>
    <w:p w:rsidR="00DA3B40" w:rsidRDefault="00DA3B40" w:rsidP="00A96037">
      <w:pPr>
        <w:tabs>
          <w:tab w:val="left" w:pos="5145"/>
        </w:tabs>
        <w:spacing w:line="360" w:lineRule="auto"/>
        <w:rPr>
          <w:rFonts w:ascii="Arial" w:hAnsi="Arial" w:cs="Arial"/>
          <w:b/>
          <w:color w:val="7030A0"/>
          <w:sz w:val="24"/>
          <w:szCs w:val="24"/>
        </w:rPr>
      </w:pPr>
    </w:p>
    <w:p w:rsidR="004B0AEB" w:rsidRPr="00DA3B40" w:rsidRDefault="00A96037" w:rsidP="00A96037">
      <w:pPr>
        <w:tabs>
          <w:tab w:val="left" w:pos="5145"/>
        </w:tabs>
        <w:spacing w:line="360" w:lineRule="auto"/>
        <w:rPr>
          <w:rFonts w:ascii="Arial" w:hAnsi="Arial" w:cs="Arial"/>
          <w:b/>
          <w:color w:val="7030A0"/>
          <w:sz w:val="28"/>
          <w:szCs w:val="24"/>
        </w:rPr>
      </w:pPr>
      <w:r w:rsidRPr="005C3BF5">
        <w:rPr>
          <w:rFonts w:ascii="Arial" w:hAnsi="Arial" w:cs="Arial"/>
          <w:b/>
          <w:color w:val="7030A0"/>
          <w:sz w:val="28"/>
          <w:szCs w:val="24"/>
        </w:rPr>
        <w:t>O</w:t>
      </w:r>
      <w:r w:rsidR="00DA3B40">
        <w:rPr>
          <w:rFonts w:ascii="Arial" w:hAnsi="Arial" w:cs="Arial"/>
          <w:b/>
          <w:color w:val="7030A0"/>
          <w:sz w:val="28"/>
          <w:szCs w:val="24"/>
        </w:rPr>
        <w:t>rganisation Chart/Accountability</w:t>
      </w:r>
      <w:r w:rsidR="00EF6C4C">
        <w:rPr>
          <w:rFonts w:ascii="Arial" w:hAnsi="Arial" w:cs="Arial"/>
          <w:b/>
          <w:noProof/>
          <w:color w:val="7030A0"/>
          <w:sz w:val="24"/>
          <w:szCs w:val="24"/>
          <w:lang w:eastAsia="en-GB"/>
        </w:rPr>
        <mc:AlternateContent>
          <mc:Choice Requires="wps">
            <w:drawing>
              <wp:anchor distT="0" distB="0" distL="114300" distR="114300" simplePos="0" relativeHeight="251659264" behindDoc="0" locked="0" layoutInCell="1" allowOverlap="1" wp14:anchorId="134315F4" wp14:editId="0FADFDFF">
                <wp:simplePos x="0" y="0"/>
                <wp:positionH relativeFrom="column">
                  <wp:posOffset>-612475</wp:posOffset>
                </wp:positionH>
                <wp:positionV relativeFrom="paragraph">
                  <wp:posOffset>379623</wp:posOffset>
                </wp:positionV>
                <wp:extent cx="7096125" cy="3864634"/>
                <wp:effectExtent l="0" t="0" r="28575" b="21590"/>
                <wp:wrapNone/>
                <wp:docPr id="1" name="Text Box 1"/>
                <wp:cNvGraphicFramePr/>
                <a:graphic xmlns:a="http://schemas.openxmlformats.org/drawingml/2006/main">
                  <a:graphicData uri="http://schemas.microsoft.com/office/word/2010/wordprocessingShape">
                    <wps:wsp>
                      <wps:cNvSpPr txBox="1"/>
                      <wps:spPr>
                        <a:xfrm>
                          <a:off x="0" y="0"/>
                          <a:ext cx="7096125" cy="3864634"/>
                        </a:xfrm>
                        <a:prstGeom prst="rect">
                          <a:avLst/>
                        </a:prstGeom>
                        <a:solidFill>
                          <a:schemeClr val="lt1"/>
                        </a:solidFill>
                        <a:ln w="12700">
                          <a:solidFill>
                            <a:prstClr val="black"/>
                          </a:solidFill>
                        </a:ln>
                        <a:effectLst>
                          <a:softEdge rad="127000"/>
                        </a:effectLst>
                      </wps:spPr>
                      <wps:style>
                        <a:lnRef idx="0">
                          <a:schemeClr val="accent1"/>
                        </a:lnRef>
                        <a:fillRef idx="0">
                          <a:schemeClr val="accent1"/>
                        </a:fillRef>
                        <a:effectRef idx="0">
                          <a:schemeClr val="accent1"/>
                        </a:effectRef>
                        <a:fontRef idx="minor">
                          <a:schemeClr val="dk1"/>
                        </a:fontRef>
                      </wps:style>
                      <wps:txbx>
                        <w:txbxContent>
                          <w:p w:rsidR="004B0AEB" w:rsidRDefault="004B0AEB"/>
                          <w:p w:rsidR="004B0AEB" w:rsidRDefault="004B0AEB"/>
                          <w:p w:rsidR="004B0AEB" w:rsidRDefault="004B0AEB"/>
                          <w:p w:rsidR="004B0AEB" w:rsidRPr="00597C23" w:rsidRDefault="00CB63B2" w:rsidP="00CB63B2">
                            <w:pPr>
                              <w:rPr>
                                <w:b/>
                                <w:color w:val="7030A0"/>
                                <w:sz w:val="36"/>
                              </w:rPr>
                            </w:pPr>
                            <w:r>
                              <w:rPr>
                                <w:b/>
                                <w:color w:val="7030A0"/>
                                <w:sz w:val="36"/>
                              </w:rPr>
                              <w:t xml:space="preserve">                                                               </w:t>
                            </w:r>
                            <w:r w:rsidR="00597C23" w:rsidRPr="00597C23">
                              <w:rPr>
                                <w:b/>
                                <w:color w:val="7030A0"/>
                                <w:sz w:val="36"/>
                              </w:rPr>
                              <w:t>↓</w:t>
                            </w:r>
                          </w:p>
                          <w:p w:rsidR="00597C23" w:rsidRDefault="00597C23"/>
                          <w:p w:rsidR="004B0AEB" w:rsidRPr="00597C23" w:rsidRDefault="00597C23" w:rsidP="00CB63B2">
                            <w:pPr>
                              <w:spacing w:after="0" w:line="240" w:lineRule="auto"/>
                              <w:rPr>
                                <w:b/>
                                <w:sz w:val="36"/>
                              </w:rPr>
                            </w:pPr>
                            <w:r>
                              <w:tab/>
                            </w:r>
                            <w:r>
                              <w:tab/>
                            </w:r>
                            <w:r>
                              <w:tab/>
                            </w:r>
                            <w:r>
                              <w:tab/>
                            </w:r>
                            <w:r>
                              <w:tab/>
                            </w:r>
                            <w:r>
                              <w:tab/>
                            </w:r>
                            <w:r w:rsidR="00CB63B2">
                              <w:t xml:space="preserve">   </w:t>
                            </w:r>
                            <w:r w:rsidR="00CB63B2">
                              <w:rPr>
                                <w:b/>
                                <w:color w:val="7030A0"/>
                                <w:sz w:val="36"/>
                              </w:rPr>
                              <w:t>↓</w:t>
                            </w:r>
                            <w:r w:rsidR="00CB63B2">
                              <w:rPr>
                                <w:b/>
                                <w:color w:val="7030A0"/>
                                <w:sz w:val="36"/>
                              </w:rPr>
                              <w:tab/>
                            </w:r>
                            <w:r w:rsidR="00CB63B2">
                              <w:rPr>
                                <w:b/>
                                <w:color w:val="7030A0"/>
                                <w:sz w:val="36"/>
                              </w:rPr>
                              <w:tab/>
                              <w:t xml:space="preserve"> </w:t>
                            </w:r>
                            <w:r w:rsidRPr="00597C23">
                              <w:rPr>
                                <w:b/>
                                <w:color w:val="7030A0"/>
                                <w:sz w:val="36"/>
                              </w:rPr>
                              <w:t>↓</w:t>
                            </w:r>
                          </w:p>
                          <w:p w:rsidR="004B0AEB" w:rsidRDefault="004B0AEB"/>
                          <w:p w:rsidR="004B0AEB" w:rsidRPr="00597C23" w:rsidRDefault="004B0AEB" w:rsidP="00CB63B2">
                            <w:pPr>
                              <w:spacing w:after="0" w:line="240" w:lineRule="auto"/>
                              <w:rPr>
                                <w:color w:val="7030A0"/>
                              </w:rPr>
                            </w:pPr>
                          </w:p>
                          <w:p w:rsidR="004B0AEB" w:rsidRPr="00597C23" w:rsidRDefault="00597C23" w:rsidP="00CB63B2">
                            <w:pPr>
                              <w:spacing w:after="0" w:line="240" w:lineRule="auto"/>
                              <w:rPr>
                                <w:b/>
                                <w:color w:val="7030A0"/>
                                <w:sz w:val="36"/>
                              </w:rPr>
                            </w:pPr>
                            <w:r w:rsidRPr="00597C23">
                              <w:rPr>
                                <w:color w:val="7030A0"/>
                              </w:rPr>
                              <w:tab/>
                            </w:r>
                            <w:r w:rsidR="003F55C2">
                              <w:rPr>
                                <w:b/>
                                <w:color w:val="7030A0"/>
                                <w:sz w:val="36"/>
                              </w:rPr>
                              <w:tab/>
                              <w:t>↓</w:t>
                            </w:r>
                            <w:r w:rsidR="003F55C2">
                              <w:rPr>
                                <w:b/>
                                <w:color w:val="7030A0"/>
                                <w:sz w:val="36"/>
                              </w:rPr>
                              <w:tab/>
                            </w:r>
                            <w:r w:rsidR="003F55C2">
                              <w:rPr>
                                <w:b/>
                                <w:color w:val="7030A0"/>
                                <w:sz w:val="36"/>
                              </w:rPr>
                              <w:tab/>
                            </w:r>
                            <w:r w:rsidRPr="00597C23">
                              <w:rPr>
                                <w:b/>
                                <w:color w:val="7030A0"/>
                                <w:sz w:val="36"/>
                              </w:rPr>
                              <w:tab/>
                              <w:t>↓</w:t>
                            </w:r>
                            <w:r w:rsidRPr="00597C23">
                              <w:rPr>
                                <w:b/>
                                <w:color w:val="7030A0"/>
                                <w:sz w:val="36"/>
                              </w:rPr>
                              <w:tab/>
                            </w:r>
                            <w:r w:rsidRPr="00597C23">
                              <w:rPr>
                                <w:b/>
                                <w:color w:val="7030A0"/>
                                <w:sz w:val="36"/>
                              </w:rPr>
                              <w:tab/>
                            </w:r>
                            <w:r w:rsidRPr="00597C23">
                              <w:rPr>
                                <w:b/>
                                <w:color w:val="7030A0"/>
                                <w:sz w:val="36"/>
                              </w:rPr>
                              <w:tab/>
                            </w:r>
                            <w:r w:rsidR="003F55C2">
                              <w:rPr>
                                <w:b/>
                                <w:color w:val="7030A0"/>
                                <w:sz w:val="36"/>
                              </w:rPr>
                              <w:t xml:space="preserve">       ↓</w:t>
                            </w:r>
                            <w:r w:rsidR="003F55C2">
                              <w:rPr>
                                <w:b/>
                                <w:color w:val="7030A0"/>
                                <w:sz w:val="36"/>
                              </w:rPr>
                              <w:tab/>
                            </w:r>
                            <w:r w:rsidR="003F55C2">
                              <w:rPr>
                                <w:b/>
                                <w:color w:val="7030A0"/>
                                <w:sz w:val="36"/>
                              </w:rPr>
                              <w:tab/>
                            </w:r>
                            <w:r w:rsidR="003F55C2">
                              <w:rPr>
                                <w:b/>
                                <w:color w:val="7030A0"/>
                                <w:sz w:val="36"/>
                              </w:rPr>
                              <w:tab/>
                              <w:t xml:space="preserve">   </w:t>
                            </w:r>
                            <w:r w:rsidRPr="00597C23">
                              <w:rPr>
                                <w:b/>
                                <w:color w:val="7030A0"/>
                                <w:sz w:val="36"/>
                              </w:rPr>
                              <w:t>↓</w:t>
                            </w:r>
                          </w:p>
                          <w:p w:rsidR="004B0AEB" w:rsidRDefault="004B0AEB" w:rsidP="00CB63B2">
                            <w:pPr>
                              <w:spacing w:after="0" w:line="240" w:lineRule="auto"/>
                            </w:pPr>
                          </w:p>
                          <w:p w:rsidR="00EF6C4C" w:rsidRDefault="00EF6C4C"/>
                          <w:p w:rsidR="00EF6C4C" w:rsidRPr="00597C23" w:rsidRDefault="003F55C2">
                            <w:pPr>
                              <w:rPr>
                                <w:b/>
                              </w:rPr>
                            </w:pPr>
                            <w:r>
                              <w:tab/>
                            </w:r>
                            <w:r>
                              <w:tab/>
                            </w:r>
                            <w:r>
                              <w:tab/>
                              <w:t xml:space="preserve">    </w:t>
                            </w:r>
                            <w:r w:rsidR="00597C23" w:rsidRPr="00597C23">
                              <w:rPr>
                                <w:color w:val="7030A0"/>
                              </w:rPr>
                              <w:t xml:space="preserve">   </w:t>
                            </w:r>
                            <w:r w:rsidR="00597C23" w:rsidRPr="00597C23">
                              <w:rPr>
                                <w:b/>
                                <w:color w:val="7030A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315F4" id="_x0000_t202" coordsize="21600,21600" o:spt="202" path="m,l,21600r21600,l21600,xe">
                <v:stroke joinstyle="miter"/>
                <v:path gradientshapeok="t" o:connecttype="rect"/>
              </v:shapetype>
              <v:shape id="Text Box 1" o:spid="_x0000_s1026" type="#_x0000_t202" style="position:absolute;margin-left:-48.25pt;margin-top:29.9pt;width:558.75pt;height:30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" fillcolor="white [3201]" strokeweight="1pt">
                <v:textbox>
                  <w:txbxContent>
                    <w:p w:rsidR="004B0AEB" w:rsidRDefault="004B0AEB"/>
                    <w:p w:rsidR="004B0AEB" w:rsidRDefault="004B0AEB"/>
                    <w:p w:rsidR="004B0AEB" w:rsidRDefault="004B0AEB"/>
                    <w:p w:rsidR="004B0AEB" w:rsidRPr="00597C23" w:rsidRDefault="00CB63B2" w:rsidP="00CB63B2">
                      <w:pPr>
                        <w:rPr>
                          <w:b/>
                          <w:color w:val="7030A0"/>
                          <w:sz w:val="36"/>
                        </w:rPr>
                      </w:pPr>
                      <w:r>
                        <w:rPr>
                          <w:b/>
                          <w:color w:val="7030A0"/>
                          <w:sz w:val="36"/>
                        </w:rPr>
                        <w:t xml:space="preserve">                                                               </w:t>
                      </w:r>
                      <w:r w:rsidR="00597C23" w:rsidRPr="00597C23">
                        <w:rPr>
                          <w:b/>
                          <w:color w:val="7030A0"/>
                          <w:sz w:val="36"/>
                        </w:rPr>
                        <w:t>↓</w:t>
                      </w:r>
                    </w:p>
                    <w:p w:rsidR="00597C23" w:rsidRDefault="00597C23"/>
                    <w:p w:rsidR="004B0AEB" w:rsidRPr="00597C23" w:rsidRDefault="00597C23" w:rsidP="00CB63B2">
                      <w:pPr>
                        <w:spacing w:after="0" w:line="240" w:lineRule="auto"/>
                        <w:rPr>
                          <w:b/>
                          <w:sz w:val="36"/>
                        </w:rPr>
                      </w:pPr>
                      <w:r>
                        <w:tab/>
                      </w:r>
                      <w:r>
                        <w:tab/>
                      </w:r>
                      <w:r>
                        <w:tab/>
                      </w:r>
                      <w:r>
                        <w:tab/>
                      </w:r>
                      <w:r>
                        <w:tab/>
                      </w:r>
                      <w:r>
                        <w:tab/>
                      </w:r>
                      <w:r w:rsidR="00CB63B2">
                        <w:t xml:space="preserve">   </w:t>
                      </w:r>
                      <w:r w:rsidR="00CB63B2">
                        <w:rPr>
                          <w:b/>
                          <w:color w:val="7030A0"/>
                          <w:sz w:val="36"/>
                        </w:rPr>
                        <w:t>↓</w:t>
                      </w:r>
                      <w:r w:rsidR="00CB63B2">
                        <w:rPr>
                          <w:b/>
                          <w:color w:val="7030A0"/>
                          <w:sz w:val="36"/>
                        </w:rPr>
                        <w:tab/>
                      </w:r>
                      <w:r w:rsidR="00CB63B2">
                        <w:rPr>
                          <w:b/>
                          <w:color w:val="7030A0"/>
                          <w:sz w:val="36"/>
                        </w:rPr>
                        <w:tab/>
                        <w:t xml:space="preserve"> </w:t>
                      </w:r>
                      <w:r w:rsidRPr="00597C23">
                        <w:rPr>
                          <w:b/>
                          <w:color w:val="7030A0"/>
                          <w:sz w:val="36"/>
                        </w:rPr>
                        <w:t>↓</w:t>
                      </w:r>
                    </w:p>
                    <w:p w:rsidR="004B0AEB" w:rsidRDefault="004B0AEB"/>
                    <w:p w:rsidR="004B0AEB" w:rsidRPr="00597C23" w:rsidRDefault="004B0AEB" w:rsidP="00CB63B2">
                      <w:pPr>
                        <w:spacing w:after="0" w:line="240" w:lineRule="auto"/>
                        <w:rPr>
                          <w:color w:val="7030A0"/>
                        </w:rPr>
                      </w:pPr>
                    </w:p>
                    <w:p w:rsidR="004B0AEB" w:rsidRPr="00597C23" w:rsidRDefault="00597C23" w:rsidP="00CB63B2">
                      <w:pPr>
                        <w:spacing w:after="0" w:line="240" w:lineRule="auto"/>
                        <w:rPr>
                          <w:b/>
                          <w:color w:val="7030A0"/>
                          <w:sz w:val="36"/>
                        </w:rPr>
                      </w:pPr>
                      <w:r w:rsidRPr="00597C23">
                        <w:rPr>
                          <w:color w:val="7030A0"/>
                        </w:rPr>
                        <w:tab/>
                      </w:r>
                      <w:r w:rsidR="003F55C2">
                        <w:rPr>
                          <w:b/>
                          <w:color w:val="7030A0"/>
                          <w:sz w:val="36"/>
                        </w:rPr>
                        <w:tab/>
                        <w:t>↓</w:t>
                      </w:r>
                      <w:r w:rsidR="003F55C2">
                        <w:rPr>
                          <w:b/>
                          <w:color w:val="7030A0"/>
                          <w:sz w:val="36"/>
                        </w:rPr>
                        <w:tab/>
                      </w:r>
                      <w:r w:rsidR="003F55C2">
                        <w:rPr>
                          <w:b/>
                          <w:color w:val="7030A0"/>
                          <w:sz w:val="36"/>
                        </w:rPr>
                        <w:tab/>
                      </w:r>
                      <w:r w:rsidRPr="00597C23">
                        <w:rPr>
                          <w:b/>
                          <w:color w:val="7030A0"/>
                          <w:sz w:val="36"/>
                        </w:rPr>
                        <w:tab/>
                        <w:t>↓</w:t>
                      </w:r>
                      <w:r w:rsidRPr="00597C23">
                        <w:rPr>
                          <w:b/>
                          <w:color w:val="7030A0"/>
                          <w:sz w:val="36"/>
                        </w:rPr>
                        <w:tab/>
                      </w:r>
                      <w:r w:rsidRPr="00597C23">
                        <w:rPr>
                          <w:b/>
                          <w:color w:val="7030A0"/>
                          <w:sz w:val="36"/>
                        </w:rPr>
                        <w:tab/>
                      </w:r>
                      <w:r w:rsidRPr="00597C23">
                        <w:rPr>
                          <w:b/>
                          <w:color w:val="7030A0"/>
                          <w:sz w:val="36"/>
                        </w:rPr>
                        <w:tab/>
                      </w:r>
                      <w:r w:rsidR="003F55C2">
                        <w:rPr>
                          <w:b/>
                          <w:color w:val="7030A0"/>
                          <w:sz w:val="36"/>
                        </w:rPr>
                        <w:t xml:space="preserve">       ↓</w:t>
                      </w:r>
                      <w:r w:rsidR="003F55C2">
                        <w:rPr>
                          <w:b/>
                          <w:color w:val="7030A0"/>
                          <w:sz w:val="36"/>
                        </w:rPr>
                        <w:tab/>
                      </w:r>
                      <w:r w:rsidR="003F55C2">
                        <w:rPr>
                          <w:b/>
                          <w:color w:val="7030A0"/>
                          <w:sz w:val="36"/>
                        </w:rPr>
                        <w:tab/>
                      </w:r>
                      <w:r w:rsidR="003F55C2">
                        <w:rPr>
                          <w:b/>
                          <w:color w:val="7030A0"/>
                          <w:sz w:val="36"/>
                        </w:rPr>
                        <w:tab/>
                        <w:t xml:space="preserve">   </w:t>
                      </w:r>
                      <w:r w:rsidRPr="00597C23">
                        <w:rPr>
                          <w:b/>
                          <w:color w:val="7030A0"/>
                          <w:sz w:val="36"/>
                        </w:rPr>
                        <w:t>↓</w:t>
                      </w:r>
                    </w:p>
                    <w:p w:rsidR="004B0AEB" w:rsidRDefault="004B0AEB" w:rsidP="00CB63B2">
                      <w:pPr>
                        <w:spacing w:after="0" w:line="240" w:lineRule="auto"/>
                      </w:pPr>
                    </w:p>
                    <w:p w:rsidR="00EF6C4C" w:rsidRDefault="00EF6C4C"/>
                    <w:p w:rsidR="00EF6C4C" w:rsidRPr="00597C23" w:rsidRDefault="003F55C2">
                      <w:pPr>
                        <w:rPr>
                          <w:b/>
                        </w:rPr>
                      </w:pPr>
                      <w:r>
                        <w:tab/>
                      </w:r>
                      <w:r>
                        <w:tab/>
                      </w:r>
                      <w:r>
                        <w:tab/>
                        <w:t xml:space="preserve">    </w:t>
                      </w:r>
                      <w:r w:rsidR="00597C23" w:rsidRPr="00597C23">
                        <w:rPr>
                          <w:color w:val="7030A0"/>
                        </w:rPr>
                        <w:t xml:space="preserve">   </w:t>
                      </w:r>
                      <w:r w:rsidR="00597C23" w:rsidRPr="00597C23">
                        <w:rPr>
                          <w:b/>
                          <w:color w:val="7030A0"/>
                          <w:sz w:val="36"/>
                        </w:rPr>
                        <w:t>↓</w:t>
                      </w:r>
                    </w:p>
                  </w:txbxContent>
                </v:textbox>
              </v:shape>
            </w:pict>
          </mc:Fallback>
        </mc:AlternateContent>
      </w:r>
    </w:p>
    <w:p w:rsidR="004B0AEB" w:rsidRDefault="004B0AEB" w:rsidP="00A96037">
      <w:pPr>
        <w:tabs>
          <w:tab w:val="left" w:pos="5145"/>
        </w:tabs>
        <w:spacing w:line="360" w:lineRule="auto"/>
        <w:rPr>
          <w:rFonts w:ascii="Arial" w:hAnsi="Arial" w:cs="Arial"/>
          <w:b/>
          <w:color w:val="7030A0"/>
          <w:sz w:val="24"/>
          <w:szCs w:val="24"/>
        </w:rPr>
      </w:pPr>
    </w:p>
    <w:p w:rsidR="004B0AEB" w:rsidRDefault="00CB63B2" w:rsidP="00A96037">
      <w:pPr>
        <w:tabs>
          <w:tab w:val="left" w:pos="5145"/>
        </w:tabs>
        <w:spacing w:line="360" w:lineRule="auto"/>
        <w:rPr>
          <w:rFonts w:ascii="Arial" w:hAnsi="Arial" w:cs="Arial"/>
          <w:b/>
          <w:color w:val="7030A0"/>
          <w:sz w:val="24"/>
          <w:szCs w:val="24"/>
        </w:rPr>
      </w:pPr>
      <w:r>
        <w:rPr>
          <w:rFonts w:ascii="Arial" w:hAnsi="Arial" w:cs="Arial"/>
          <w:b/>
          <w:noProof/>
          <w:color w:val="7030A0"/>
          <w:sz w:val="24"/>
          <w:szCs w:val="24"/>
          <w:lang w:eastAsia="en-GB"/>
        </w:rPr>
        <mc:AlternateContent>
          <mc:Choice Requires="wps">
            <w:drawing>
              <wp:anchor distT="0" distB="0" distL="114300" distR="114300" simplePos="0" relativeHeight="251660288" behindDoc="0" locked="0" layoutInCell="1" allowOverlap="1" wp14:anchorId="0EC3769A" wp14:editId="7BA998FB">
                <wp:simplePos x="0" y="0"/>
                <wp:positionH relativeFrom="margin">
                  <wp:align>center</wp:align>
                </wp:positionH>
                <wp:positionV relativeFrom="paragraph">
                  <wp:posOffset>4948</wp:posOffset>
                </wp:positionV>
                <wp:extent cx="1828800" cy="405441"/>
                <wp:effectExtent l="0" t="0" r="19050" b="13970"/>
                <wp:wrapNone/>
                <wp:docPr id="2" name="Text Box 2"/>
                <wp:cNvGraphicFramePr/>
                <a:graphic xmlns:a="http://schemas.openxmlformats.org/drawingml/2006/main">
                  <a:graphicData uri="http://schemas.microsoft.com/office/word/2010/wordprocessingShape">
                    <wps:wsp>
                      <wps:cNvSpPr txBox="1"/>
                      <wps:spPr>
                        <a:xfrm>
                          <a:off x="0" y="0"/>
                          <a:ext cx="1828800" cy="405441"/>
                        </a:xfrm>
                        <a:prstGeom prst="rect">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597C23" w:rsidRPr="00CB63B2" w:rsidRDefault="004B0AEB" w:rsidP="00597C23">
                            <w:pPr>
                              <w:spacing w:after="0" w:line="240" w:lineRule="auto"/>
                              <w:jc w:val="center"/>
                              <w:rPr>
                                <w:sz w:val="18"/>
                              </w:rPr>
                            </w:pPr>
                            <w:r w:rsidRPr="00CB63B2">
                              <w:rPr>
                                <w:sz w:val="18"/>
                              </w:rPr>
                              <w:t>Head of Nursing &amp; Clinical Services</w:t>
                            </w:r>
                          </w:p>
                          <w:p w:rsidR="00597C23" w:rsidRPr="00CB63B2" w:rsidRDefault="00597C23" w:rsidP="00597C23">
                            <w:pPr>
                              <w:spacing w:after="0" w:line="360" w:lineRule="auto"/>
                              <w:jc w:val="center"/>
                              <w:rPr>
                                <w:b/>
                                <w:sz w:val="20"/>
                              </w:rPr>
                            </w:pPr>
                            <w:r w:rsidRPr="00CB63B2">
                              <w:rPr>
                                <w:b/>
                                <w:sz w:val="20"/>
                              </w:rPr>
                              <w:t>Philip Kemp</w:t>
                            </w:r>
                          </w:p>
                          <w:p w:rsidR="00597C23" w:rsidRDefault="00597C23" w:rsidP="004B0AEB">
                            <w:pPr>
                              <w:jc w:val="center"/>
                            </w:pPr>
                          </w:p>
                          <w:p w:rsidR="00597C23" w:rsidRDefault="00597C23" w:rsidP="004B0AE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3769A" id="Text Box 2" o:spid="_x0000_s1027" type="#_x0000_t202" style="position:absolute;margin-left:0;margin-top:.4pt;width:2in;height:31.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" fillcolor="white [3201]" strokecolor="#7030a0" strokeweight="1pt">
                <v:textbox>
                  <w:txbxContent>
                    <w:p w:rsidR="00597C23" w:rsidRPr="00CB63B2" w:rsidRDefault="004B0AEB" w:rsidP="00597C23">
                      <w:pPr>
                        <w:spacing w:after="0" w:line="240" w:lineRule="auto"/>
                        <w:jc w:val="center"/>
                        <w:rPr>
                          <w:sz w:val="18"/>
                        </w:rPr>
                      </w:pPr>
                      <w:r w:rsidRPr="00CB63B2">
                        <w:rPr>
                          <w:sz w:val="18"/>
                        </w:rPr>
                        <w:t>Head of Nursing &amp; Clinical Services</w:t>
                      </w:r>
                    </w:p>
                    <w:p w:rsidR="00597C23" w:rsidRPr="00CB63B2" w:rsidRDefault="00597C23" w:rsidP="00597C23">
                      <w:pPr>
                        <w:spacing w:after="0" w:line="360" w:lineRule="auto"/>
                        <w:jc w:val="center"/>
                        <w:rPr>
                          <w:b/>
                          <w:sz w:val="20"/>
                        </w:rPr>
                      </w:pPr>
                      <w:r w:rsidRPr="00CB63B2">
                        <w:rPr>
                          <w:b/>
                          <w:sz w:val="20"/>
                        </w:rPr>
                        <w:t>Philip Kemp</w:t>
                      </w:r>
                    </w:p>
                    <w:p w:rsidR="00597C23" w:rsidRDefault="00597C23" w:rsidP="004B0AEB">
                      <w:pPr>
                        <w:jc w:val="center"/>
                      </w:pPr>
                    </w:p>
                    <w:p w:rsidR="00597C23" w:rsidRDefault="00597C23" w:rsidP="004B0AEB">
                      <w:pPr>
                        <w:jc w:val="center"/>
                      </w:pPr>
                    </w:p>
                  </w:txbxContent>
                </v:textbox>
                <w10:wrap anchorx="margin"/>
              </v:shape>
            </w:pict>
          </mc:Fallback>
        </mc:AlternateContent>
      </w:r>
    </w:p>
    <w:p w:rsidR="004B0AEB" w:rsidRDefault="004B0AEB" w:rsidP="00A96037">
      <w:pPr>
        <w:tabs>
          <w:tab w:val="left" w:pos="5145"/>
        </w:tabs>
        <w:spacing w:line="360" w:lineRule="auto"/>
        <w:rPr>
          <w:rFonts w:ascii="Arial" w:hAnsi="Arial" w:cs="Arial"/>
          <w:b/>
          <w:color w:val="7030A0"/>
          <w:sz w:val="24"/>
          <w:szCs w:val="24"/>
        </w:rPr>
      </w:pPr>
    </w:p>
    <w:p w:rsidR="004B0AEB" w:rsidRDefault="00597C23" w:rsidP="00A96037">
      <w:pPr>
        <w:tabs>
          <w:tab w:val="left" w:pos="5145"/>
        </w:tabs>
        <w:spacing w:line="360" w:lineRule="auto"/>
        <w:rPr>
          <w:rFonts w:ascii="Arial" w:hAnsi="Arial" w:cs="Arial"/>
          <w:b/>
          <w:color w:val="7030A0"/>
          <w:sz w:val="24"/>
          <w:szCs w:val="24"/>
        </w:rPr>
      </w:pPr>
      <w:r>
        <w:rPr>
          <w:rFonts w:ascii="Arial" w:hAnsi="Arial" w:cs="Arial"/>
          <w:b/>
          <w:noProof/>
          <w:color w:val="7030A0"/>
          <w:sz w:val="24"/>
          <w:szCs w:val="24"/>
          <w:lang w:eastAsia="en-GB"/>
        </w:rPr>
        <mc:AlternateContent>
          <mc:Choice Requires="wps">
            <w:drawing>
              <wp:anchor distT="0" distB="0" distL="114300" distR="114300" simplePos="0" relativeHeight="251661312" behindDoc="0" locked="0" layoutInCell="1" allowOverlap="1" wp14:anchorId="6CDA6BA6" wp14:editId="1260B41F">
                <wp:simplePos x="0" y="0"/>
                <wp:positionH relativeFrom="margin">
                  <wp:align>center</wp:align>
                </wp:positionH>
                <wp:positionV relativeFrom="paragraph">
                  <wp:posOffset>102606</wp:posOffset>
                </wp:positionV>
                <wp:extent cx="1224951" cy="379562"/>
                <wp:effectExtent l="0" t="0" r="13335" b="20955"/>
                <wp:wrapNone/>
                <wp:docPr id="3" name="Text Box 3"/>
                <wp:cNvGraphicFramePr/>
                <a:graphic xmlns:a="http://schemas.openxmlformats.org/drawingml/2006/main">
                  <a:graphicData uri="http://schemas.microsoft.com/office/word/2010/wordprocessingShape">
                    <wps:wsp>
                      <wps:cNvSpPr txBox="1"/>
                      <wps:spPr>
                        <a:xfrm>
                          <a:off x="0" y="0"/>
                          <a:ext cx="1224951" cy="379562"/>
                        </a:xfrm>
                        <a:prstGeom prst="rect">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4B0AEB" w:rsidRPr="00CB63B2" w:rsidRDefault="004B0AEB" w:rsidP="00597C23">
                            <w:pPr>
                              <w:spacing w:after="0" w:line="240" w:lineRule="auto"/>
                              <w:jc w:val="center"/>
                              <w:rPr>
                                <w:sz w:val="18"/>
                              </w:rPr>
                            </w:pPr>
                            <w:r w:rsidRPr="00CB63B2">
                              <w:rPr>
                                <w:sz w:val="18"/>
                              </w:rPr>
                              <w:t>Theatre Manager</w:t>
                            </w:r>
                          </w:p>
                          <w:p w:rsidR="00597C23" w:rsidRPr="00CB63B2" w:rsidRDefault="00597C23" w:rsidP="00597C23">
                            <w:pPr>
                              <w:spacing w:after="0" w:line="240" w:lineRule="auto"/>
                              <w:jc w:val="center"/>
                              <w:rPr>
                                <w:b/>
                                <w:sz w:val="20"/>
                              </w:rPr>
                            </w:pPr>
                            <w:r w:rsidRPr="00CB63B2">
                              <w:rPr>
                                <w:b/>
                                <w:sz w:val="20"/>
                              </w:rPr>
                              <w:t>Julie Dowdell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A6BA6" id="Text Box 3" o:spid="_x0000_s1028" type="#_x0000_t202" style="position:absolute;margin-left:0;margin-top:8.1pt;width:96.45pt;height:29.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" fillcolor="white [3201]" strokecolor="#7030a0" strokeweight="1pt">
                <v:textbox>
                  <w:txbxContent>
                    <w:p w:rsidR="004B0AEB" w:rsidRPr="00CB63B2" w:rsidRDefault="004B0AEB" w:rsidP="00597C23">
                      <w:pPr>
                        <w:spacing w:after="0" w:line="240" w:lineRule="auto"/>
                        <w:jc w:val="center"/>
                        <w:rPr>
                          <w:sz w:val="18"/>
                        </w:rPr>
                      </w:pPr>
                      <w:r w:rsidRPr="00CB63B2">
                        <w:rPr>
                          <w:sz w:val="18"/>
                        </w:rPr>
                        <w:t>Theatre Manager</w:t>
                      </w:r>
                    </w:p>
                    <w:p w:rsidR="00597C23" w:rsidRPr="00CB63B2" w:rsidRDefault="00597C23" w:rsidP="00597C23">
                      <w:pPr>
                        <w:spacing w:after="0" w:line="240" w:lineRule="auto"/>
                        <w:jc w:val="center"/>
                        <w:rPr>
                          <w:b/>
                          <w:sz w:val="20"/>
                        </w:rPr>
                      </w:pPr>
                      <w:r w:rsidRPr="00CB63B2">
                        <w:rPr>
                          <w:b/>
                          <w:sz w:val="20"/>
                        </w:rPr>
                        <w:t>Julie Dowdell</w:t>
                      </w:r>
                    </w:p>
                  </w:txbxContent>
                </v:textbox>
                <w10:wrap anchorx="margin"/>
              </v:shape>
            </w:pict>
          </mc:Fallback>
        </mc:AlternateContent>
      </w:r>
    </w:p>
    <w:p w:rsidR="004B0AEB" w:rsidRDefault="004B0AEB" w:rsidP="00A96037">
      <w:pPr>
        <w:tabs>
          <w:tab w:val="left" w:pos="5145"/>
        </w:tabs>
        <w:spacing w:line="360" w:lineRule="auto"/>
        <w:rPr>
          <w:rFonts w:ascii="Arial" w:hAnsi="Arial" w:cs="Arial"/>
          <w:b/>
          <w:color w:val="7030A0"/>
          <w:sz w:val="24"/>
          <w:szCs w:val="24"/>
        </w:rPr>
      </w:pPr>
    </w:p>
    <w:p w:rsidR="004B0AEB" w:rsidRDefault="00CB63B2" w:rsidP="00A96037">
      <w:pPr>
        <w:tabs>
          <w:tab w:val="left" w:pos="5145"/>
        </w:tabs>
        <w:spacing w:line="360" w:lineRule="auto"/>
        <w:rPr>
          <w:rFonts w:ascii="Arial" w:hAnsi="Arial" w:cs="Arial"/>
          <w:b/>
          <w:color w:val="7030A0"/>
          <w:sz w:val="24"/>
          <w:szCs w:val="24"/>
        </w:rPr>
      </w:pPr>
      <w:r>
        <w:rPr>
          <w:rFonts w:ascii="Arial" w:hAnsi="Arial" w:cs="Arial"/>
          <w:b/>
          <w:noProof/>
          <w:color w:val="7030A0"/>
          <w:sz w:val="24"/>
          <w:szCs w:val="24"/>
          <w:lang w:eastAsia="en-GB"/>
        </w:rPr>
        <mc:AlternateContent>
          <mc:Choice Requires="wps">
            <w:drawing>
              <wp:anchor distT="0" distB="0" distL="114300" distR="114300" simplePos="0" relativeHeight="251662336" behindDoc="0" locked="0" layoutInCell="1" allowOverlap="1" wp14:anchorId="652EE38A" wp14:editId="52DC251C">
                <wp:simplePos x="0" y="0"/>
                <wp:positionH relativeFrom="column">
                  <wp:posOffset>189697</wp:posOffset>
                </wp:positionH>
                <wp:positionV relativeFrom="paragraph">
                  <wp:posOffset>99060</wp:posOffset>
                </wp:positionV>
                <wp:extent cx="2423807" cy="388189"/>
                <wp:effectExtent l="0" t="0" r="14605" b="12065"/>
                <wp:wrapNone/>
                <wp:docPr id="6" name="Text Box 6"/>
                <wp:cNvGraphicFramePr/>
                <a:graphic xmlns:a="http://schemas.openxmlformats.org/drawingml/2006/main">
                  <a:graphicData uri="http://schemas.microsoft.com/office/word/2010/wordprocessingShape">
                    <wps:wsp>
                      <wps:cNvSpPr txBox="1"/>
                      <wps:spPr>
                        <a:xfrm>
                          <a:off x="0" y="0"/>
                          <a:ext cx="2423807" cy="388189"/>
                        </a:xfrm>
                        <a:prstGeom prst="rect">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4B0AEB" w:rsidRPr="00CB63B2" w:rsidRDefault="00597C23" w:rsidP="00597C23">
                            <w:pPr>
                              <w:spacing w:after="0" w:line="240" w:lineRule="auto"/>
                              <w:jc w:val="center"/>
                              <w:rPr>
                                <w:sz w:val="18"/>
                              </w:rPr>
                            </w:pPr>
                            <w:r w:rsidRPr="00CB63B2">
                              <w:rPr>
                                <w:sz w:val="18"/>
                              </w:rPr>
                              <w:t xml:space="preserve">Deputy Theatre Manager – </w:t>
                            </w:r>
                            <w:r w:rsidR="004B0AEB" w:rsidRPr="00CB63B2">
                              <w:rPr>
                                <w:sz w:val="18"/>
                              </w:rPr>
                              <w:t>Scrub</w:t>
                            </w:r>
                          </w:p>
                          <w:p w:rsidR="00597C23" w:rsidRPr="00CB63B2" w:rsidRDefault="00597C23" w:rsidP="00597C23">
                            <w:pPr>
                              <w:spacing w:after="0" w:line="240" w:lineRule="auto"/>
                              <w:jc w:val="center"/>
                              <w:rPr>
                                <w:b/>
                                <w:sz w:val="20"/>
                              </w:rPr>
                            </w:pPr>
                            <w:r w:rsidRPr="00CB63B2">
                              <w:rPr>
                                <w:b/>
                                <w:sz w:val="20"/>
                              </w:rPr>
                              <w:t>Ali Kino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EE38A" id="Text Box 6" o:spid="_x0000_s1029" type="#_x0000_t202" style="position:absolute;margin-left:14.95pt;margin-top:7.8pt;width:190.85pt;height: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" fillcolor="white [3201]" strokecolor="#7030a0" strokeweight="1pt">
                <v:textbox>
                  <w:txbxContent>
                    <w:p w:rsidR="004B0AEB" w:rsidRPr="00CB63B2" w:rsidRDefault="00597C23" w:rsidP="00597C23">
                      <w:pPr>
                        <w:spacing w:after="0" w:line="240" w:lineRule="auto"/>
                        <w:jc w:val="center"/>
                        <w:rPr>
                          <w:sz w:val="18"/>
                        </w:rPr>
                      </w:pPr>
                      <w:r w:rsidRPr="00CB63B2">
                        <w:rPr>
                          <w:sz w:val="18"/>
                        </w:rPr>
                        <w:t xml:space="preserve">Deputy Theatre Manager – </w:t>
                      </w:r>
                      <w:r w:rsidR="004B0AEB" w:rsidRPr="00CB63B2">
                        <w:rPr>
                          <w:sz w:val="18"/>
                        </w:rPr>
                        <w:t>Scrub</w:t>
                      </w:r>
                    </w:p>
                    <w:p w:rsidR="00597C23" w:rsidRPr="00CB63B2" w:rsidRDefault="00597C23" w:rsidP="00597C23">
                      <w:pPr>
                        <w:spacing w:after="0" w:line="240" w:lineRule="auto"/>
                        <w:jc w:val="center"/>
                        <w:rPr>
                          <w:b/>
                          <w:sz w:val="20"/>
                        </w:rPr>
                      </w:pPr>
                      <w:r w:rsidRPr="00CB63B2">
                        <w:rPr>
                          <w:b/>
                          <w:sz w:val="20"/>
                        </w:rPr>
                        <w:t>Ali Kino</w:t>
                      </w:r>
                    </w:p>
                  </w:txbxContent>
                </v:textbox>
              </v:shape>
            </w:pict>
          </mc:Fallback>
        </mc:AlternateContent>
      </w:r>
      <w:r>
        <w:rPr>
          <w:rFonts w:ascii="Arial" w:hAnsi="Arial" w:cs="Arial"/>
          <w:b/>
          <w:noProof/>
          <w:color w:val="7030A0"/>
          <w:sz w:val="24"/>
          <w:szCs w:val="24"/>
          <w:lang w:eastAsia="en-GB"/>
        </w:rPr>
        <mc:AlternateContent>
          <mc:Choice Requires="wps">
            <w:drawing>
              <wp:anchor distT="0" distB="0" distL="114300" distR="114300" simplePos="0" relativeHeight="251663360" behindDoc="0" locked="0" layoutInCell="1" allowOverlap="1" wp14:anchorId="07811CE8" wp14:editId="7F3EA195">
                <wp:simplePos x="0" y="0"/>
                <wp:positionH relativeFrom="margin">
                  <wp:posOffset>3157160</wp:posOffset>
                </wp:positionH>
                <wp:positionV relativeFrom="paragraph">
                  <wp:posOffset>107794</wp:posOffset>
                </wp:positionV>
                <wp:extent cx="2612905" cy="379562"/>
                <wp:effectExtent l="0" t="0" r="16510" b="20955"/>
                <wp:wrapNone/>
                <wp:docPr id="7" name="Text Box 7"/>
                <wp:cNvGraphicFramePr/>
                <a:graphic xmlns:a="http://schemas.openxmlformats.org/drawingml/2006/main">
                  <a:graphicData uri="http://schemas.microsoft.com/office/word/2010/wordprocessingShape">
                    <wps:wsp>
                      <wps:cNvSpPr txBox="1"/>
                      <wps:spPr>
                        <a:xfrm>
                          <a:off x="0" y="0"/>
                          <a:ext cx="2612905" cy="379562"/>
                        </a:xfrm>
                        <a:prstGeom prst="rect">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4B0AEB" w:rsidRPr="00CB63B2" w:rsidRDefault="004B0AEB" w:rsidP="00597C23">
                            <w:pPr>
                              <w:spacing w:after="0" w:line="240" w:lineRule="auto"/>
                              <w:jc w:val="center"/>
                              <w:rPr>
                                <w:sz w:val="18"/>
                              </w:rPr>
                            </w:pPr>
                            <w:r w:rsidRPr="00CB63B2">
                              <w:rPr>
                                <w:sz w:val="18"/>
                              </w:rPr>
                              <w:t>Deputy Theatre Manager</w:t>
                            </w:r>
                            <w:r w:rsidR="00F535A9" w:rsidRPr="00CB63B2">
                              <w:rPr>
                                <w:sz w:val="18"/>
                              </w:rPr>
                              <w:t>- Anaesthetics</w:t>
                            </w:r>
                            <w:r w:rsidRPr="00CB63B2">
                              <w:rPr>
                                <w:sz w:val="18"/>
                              </w:rPr>
                              <w:t xml:space="preserve"> &amp; Recovery</w:t>
                            </w:r>
                          </w:p>
                          <w:p w:rsidR="00597C23" w:rsidRPr="00CB63B2" w:rsidRDefault="00597C23" w:rsidP="00597C23">
                            <w:pPr>
                              <w:spacing w:after="0" w:line="240" w:lineRule="auto"/>
                              <w:jc w:val="center"/>
                              <w:rPr>
                                <w:b/>
                                <w:sz w:val="20"/>
                              </w:rPr>
                            </w:pPr>
                            <w:r w:rsidRPr="00CB63B2">
                              <w:rPr>
                                <w:b/>
                                <w:sz w:val="20"/>
                              </w:rPr>
                              <w:t>Sarah Duggan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11CE8" id="Text Box 7" o:spid="_x0000_s1030" type="#_x0000_t202" style="position:absolute;margin-left:248.6pt;margin-top:8.5pt;width:205.75pt;height:29.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" fillcolor="white [3201]" strokecolor="#7030a0" strokeweight="1pt">
                <v:textbox>
                  <w:txbxContent>
                    <w:p w:rsidR="004B0AEB" w:rsidRPr="00CB63B2" w:rsidRDefault="004B0AEB" w:rsidP="00597C23">
                      <w:pPr>
                        <w:spacing w:after="0" w:line="240" w:lineRule="auto"/>
                        <w:jc w:val="center"/>
                        <w:rPr>
                          <w:sz w:val="18"/>
                        </w:rPr>
                      </w:pPr>
                      <w:r w:rsidRPr="00CB63B2">
                        <w:rPr>
                          <w:sz w:val="18"/>
                        </w:rPr>
                        <w:t>Deputy Theatre Manager</w:t>
                      </w:r>
                      <w:r w:rsidR="00F535A9" w:rsidRPr="00CB63B2">
                        <w:rPr>
                          <w:sz w:val="18"/>
                        </w:rPr>
                        <w:t>- Anaesthetics</w:t>
                      </w:r>
                      <w:r w:rsidRPr="00CB63B2">
                        <w:rPr>
                          <w:sz w:val="18"/>
                        </w:rPr>
                        <w:t xml:space="preserve"> &amp; Recovery</w:t>
                      </w:r>
                    </w:p>
                    <w:p w:rsidR="00597C23" w:rsidRPr="00CB63B2" w:rsidRDefault="00597C23" w:rsidP="00597C23">
                      <w:pPr>
                        <w:spacing w:after="0" w:line="240" w:lineRule="auto"/>
                        <w:jc w:val="center"/>
                        <w:rPr>
                          <w:b/>
                          <w:sz w:val="20"/>
                        </w:rPr>
                      </w:pPr>
                      <w:r w:rsidRPr="00CB63B2">
                        <w:rPr>
                          <w:b/>
                          <w:sz w:val="20"/>
                        </w:rPr>
                        <w:t>Sarah Duggan</w:t>
                      </w:r>
                    </w:p>
                  </w:txbxContent>
                </v:textbox>
                <w10:wrap anchorx="margin"/>
              </v:shape>
            </w:pict>
          </mc:Fallback>
        </mc:AlternateContent>
      </w:r>
    </w:p>
    <w:p w:rsidR="004B0AEB" w:rsidRDefault="004B0AEB" w:rsidP="00A96037">
      <w:pPr>
        <w:tabs>
          <w:tab w:val="left" w:pos="5145"/>
        </w:tabs>
        <w:spacing w:line="360" w:lineRule="auto"/>
        <w:rPr>
          <w:rFonts w:ascii="Arial" w:hAnsi="Arial" w:cs="Arial"/>
          <w:b/>
          <w:color w:val="7030A0"/>
          <w:sz w:val="24"/>
          <w:szCs w:val="24"/>
        </w:rPr>
      </w:pPr>
    </w:p>
    <w:p w:rsidR="004B0AEB" w:rsidRDefault="003F55C2" w:rsidP="00A96037">
      <w:pPr>
        <w:tabs>
          <w:tab w:val="left" w:pos="5145"/>
        </w:tabs>
        <w:spacing w:line="360" w:lineRule="auto"/>
        <w:rPr>
          <w:rFonts w:ascii="Arial" w:hAnsi="Arial" w:cs="Arial"/>
          <w:b/>
          <w:color w:val="7030A0"/>
          <w:sz w:val="24"/>
          <w:szCs w:val="24"/>
        </w:rPr>
      </w:pPr>
      <w:r>
        <w:rPr>
          <w:rFonts w:ascii="Arial" w:hAnsi="Arial" w:cs="Arial"/>
          <w:b/>
          <w:noProof/>
          <w:color w:val="7030A0"/>
          <w:sz w:val="24"/>
          <w:szCs w:val="24"/>
          <w:lang w:eastAsia="en-GB"/>
        </w:rPr>
        <mc:AlternateContent>
          <mc:Choice Requires="wps">
            <w:drawing>
              <wp:anchor distT="0" distB="0" distL="114300" distR="114300" simplePos="0" relativeHeight="251668480" behindDoc="0" locked="0" layoutInCell="1" allowOverlap="1" wp14:anchorId="3B83BFC2" wp14:editId="48605263">
                <wp:simplePos x="0" y="0"/>
                <wp:positionH relativeFrom="column">
                  <wp:posOffset>1330960</wp:posOffset>
                </wp:positionH>
                <wp:positionV relativeFrom="paragraph">
                  <wp:posOffset>154305</wp:posOffset>
                </wp:positionV>
                <wp:extent cx="1302589" cy="258792"/>
                <wp:effectExtent l="0" t="0" r="12065" b="27305"/>
                <wp:wrapNone/>
                <wp:docPr id="12" name="Text Box 12"/>
                <wp:cNvGraphicFramePr/>
                <a:graphic xmlns:a="http://schemas.openxmlformats.org/drawingml/2006/main">
                  <a:graphicData uri="http://schemas.microsoft.com/office/word/2010/wordprocessingShape">
                    <wps:wsp>
                      <wps:cNvSpPr txBox="1"/>
                      <wps:spPr>
                        <a:xfrm>
                          <a:off x="0" y="0"/>
                          <a:ext cx="1302589" cy="258792"/>
                        </a:xfrm>
                        <a:prstGeom prst="rect">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EF6C4C" w:rsidRPr="00CB63B2" w:rsidRDefault="00EF6C4C" w:rsidP="00EF6C4C">
                            <w:pPr>
                              <w:jc w:val="center"/>
                              <w:rPr>
                                <w:sz w:val="18"/>
                              </w:rPr>
                            </w:pPr>
                            <w:r w:rsidRPr="00CB63B2">
                              <w:rPr>
                                <w:sz w:val="18"/>
                              </w:rPr>
                              <w:t>Surgical First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3BFC2" id="Text Box 12" o:spid="_x0000_s1031" type="#_x0000_t202" style="position:absolute;margin-left:104.8pt;margin-top:12.15pt;width:102.55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" fillcolor="white [3201]" strokecolor="#7030a0" strokeweight="1pt">
                <v:textbox>
                  <w:txbxContent>
                    <w:p w:rsidR="00EF6C4C" w:rsidRPr="00CB63B2" w:rsidRDefault="00EF6C4C" w:rsidP="00EF6C4C">
                      <w:pPr>
                        <w:jc w:val="center"/>
                        <w:rPr>
                          <w:sz w:val="18"/>
                        </w:rPr>
                      </w:pPr>
                      <w:r w:rsidRPr="00CB63B2">
                        <w:rPr>
                          <w:sz w:val="18"/>
                        </w:rPr>
                        <w:t>Surgical First Assistant</w:t>
                      </w:r>
                    </w:p>
                  </w:txbxContent>
                </v:textbox>
              </v:shape>
            </w:pict>
          </mc:Fallback>
        </mc:AlternateContent>
      </w:r>
      <w:r>
        <w:rPr>
          <w:rFonts w:ascii="Arial" w:hAnsi="Arial" w:cs="Arial"/>
          <w:b/>
          <w:noProof/>
          <w:color w:val="7030A0"/>
          <w:sz w:val="24"/>
          <w:szCs w:val="24"/>
          <w:lang w:eastAsia="en-GB"/>
        </w:rPr>
        <mc:AlternateContent>
          <mc:Choice Requires="wps">
            <w:drawing>
              <wp:anchor distT="0" distB="0" distL="114300" distR="114300" simplePos="0" relativeHeight="251666432" behindDoc="0" locked="0" layoutInCell="1" allowOverlap="1" wp14:anchorId="4271303B" wp14:editId="0B5417FC">
                <wp:simplePos x="0" y="0"/>
                <wp:positionH relativeFrom="margin">
                  <wp:posOffset>4655185</wp:posOffset>
                </wp:positionH>
                <wp:positionV relativeFrom="paragraph">
                  <wp:posOffset>163830</wp:posOffset>
                </wp:positionV>
                <wp:extent cx="1337094" cy="241192"/>
                <wp:effectExtent l="0" t="0" r="15875" b="26035"/>
                <wp:wrapNone/>
                <wp:docPr id="10" name="Text Box 10"/>
                <wp:cNvGraphicFramePr/>
                <a:graphic xmlns:a="http://schemas.openxmlformats.org/drawingml/2006/main">
                  <a:graphicData uri="http://schemas.microsoft.com/office/word/2010/wordprocessingShape">
                    <wps:wsp>
                      <wps:cNvSpPr txBox="1"/>
                      <wps:spPr>
                        <a:xfrm>
                          <a:off x="0" y="0"/>
                          <a:ext cx="1337094" cy="241192"/>
                        </a:xfrm>
                        <a:prstGeom prst="rect">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EF6C4C" w:rsidRPr="00CB63B2" w:rsidRDefault="00EF6C4C" w:rsidP="00EF6C4C">
                            <w:pPr>
                              <w:jc w:val="center"/>
                              <w:rPr>
                                <w:sz w:val="18"/>
                              </w:rPr>
                            </w:pPr>
                            <w:r w:rsidRPr="00CB63B2">
                              <w:rPr>
                                <w:sz w:val="18"/>
                              </w:rPr>
                              <w:t>Anaesthetic Practitioner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1303B" id="Text Box 10" o:spid="_x0000_s1032" type="#_x0000_t202" style="position:absolute;margin-left:366.55pt;margin-top:12.9pt;width:105.3pt;height:1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" fillcolor="white [3201]" strokecolor="#7030a0" strokeweight="1pt">
                <v:textbox>
                  <w:txbxContent>
                    <w:p w:rsidR="00EF6C4C" w:rsidRPr="00CB63B2" w:rsidRDefault="00EF6C4C" w:rsidP="00EF6C4C">
                      <w:pPr>
                        <w:jc w:val="center"/>
                        <w:rPr>
                          <w:sz w:val="18"/>
                        </w:rPr>
                      </w:pPr>
                      <w:r w:rsidRPr="00CB63B2">
                        <w:rPr>
                          <w:sz w:val="18"/>
                        </w:rPr>
                        <w:t>Anaesthetic Practitioner</w:t>
                      </w:r>
                    </w:p>
                  </w:txbxContent>
                </v:textbox>
                <w10:wrap anchorx="margin"/>
              </v:shape>
            </w:pict>
          </mc:Fallback>
        </mc:AlternateContent>
      </w:r>
      <w:r w:rsidR="00CB63B2">
        <w:rPr>
          <w:rFonts w:ascii="Arial" w:hAnsi="Arial" w:cs="Arial"/>
          <w:b/>
          <w:noProof/>
          <w:color w:val="7030A0"/>
          <w:sz w:val="24"/>
          <w:szCs w:val="24"/>
          <w:lang w:eastAsia="en-GB"/>
        </w:rPr>
        <mc:AlternateContent>
          <mc:Choice Requires="wps">
            <w:drawing>
              <wp:anchor distT="0" distB="0" distL="114300" distR="114300" simplePos="0" relativeHeight="251667456" behindDoc="0" locked="0" layoutInCell="1" allowOverlap="1" wp14:anchorId="3680720E" wp14:editId="78A45EF2">
                <wp:simplePos x="0" y="0"/>
                <wp:positionH relativeFrom="column">
                  <wp:posOffset>3113777</wp:posOffset>
                </wp:positionH>
                <wp:positionV relativeFrom="paragraph">
                  <wp:posOffset>164322</wp:posOffset>
                </wp:positionV>
                <wp:extent cx="1311216" cy="249291"/>
                <wp:effectExtent l="0" t="0" r="22860" b="17780"/>
                <wp:wrapNone/>
                <wp:docPr id="11" name="Text Box 11"/>
                <wp:cNvGraphicFramePr/>
                <a:graphic xmlns:a="http://schemas.openxmlformats.org/drawingml/2006/main">
                  <a:graphicData uri="http://schemas.microsoft.com/office/word/2010/wordprocessingShape">
                    <wps:wsp>
                      <wps:cNvSpPr txBox="1"/>
                      <wps:spPr>
                        <a:xfrm>
                          <a:off x="0" y="0"/>
                          <a:ext cx="1311216" cy="249291"/>
                        </a:xfrm>
                        <a:prstGeom prst="rect">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EF6C4C" w:rsidRPr="00CB63B2" w:rsidRDefault="00EF6C4C" w:rsidP="00EF6C4C">
                            <w:pPr>
                              <w:jc w:val="center"/>
                              <w:rPr>
                                <w:sz w:val="18"/>
                              </w:rPr>
                            </w:pPr>
                            <w:r w:rsidRPr="00CB63B2">
                              <w:rPr>
                                <w:sz w:val="18"/>
                              </w:rPr>
                              <w:t>Recovery Practitioner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77753" id="Text Box 11" o:spid="_x0000_s1033" type="#_x0000_t202" style="position:absolute;margin-left:245.2pt;margin-top:12.95pt;width:103.25pt;height:1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" fillcolor="white [3201]" strokecolor="#7030a0" strokeweight="1pt">
                <v:textbox>
                  <w:txbxContent>
                    <w:p w:rsidR="00EF6C4C" w:rsidRPr="00CB63B2" w:rsidRDefault="00EF6C4C" w:rsidP="00EF6C4C">
                      <w:pPr>
                        <w:jc w:val="center"/>
                        <w:rPr>
                          <w:sz w:val="18"/>
                        </w:rPr>
                      </w:pPr>
                      <w:r w:rsidRPr="00CB63B2">
                        <w:rPr>
                          <w:sz w:val="18"/>
                        </w:rPr>
                        <w:t>Recovery Practitioner</w:t>
                      </w:r>
                    </w:p>
                  </w:txbxContent>
                </v:textbox>
              </v:shape>
            </w:pict>
          </mc:Fallback>
        </mc:AlternateContent>
      </w:r>
      <w:r w:rsidR="00CB63B2">
        <w:rPr>
          <w:rFonts w:ascii="Arial" w:hAnsi="Arial" w:cs="Arial"/>
          <w:b/>
          <w:noProof/>
          <w:color w:val="7030A0"/>
          <w:sz w:val="24"/>
          <w:szCs w:val="24"/>
          <w:lang w:eastAsia="en-GB"/>
        </w:rPr>
        <mc:AlternateContent>
          <mc:Choice Requires="wps">
            <w:drawing>
              <wp:anchor distT="0" distB="0" distL="114300" distR="114300" simplePos="0" relativeHeight="251664384" behindDoc="0" locked="0" layoutInCell="1" allowOverlap="1" wp14:anchorId="54DB5E47" wp14:editId="7EBCA713">
                <wp:simplePos x="0" y="0"/>
                <wp:positionH relativeFrom="margin">
                  <wp:align>left</wp:align>
                </wp:positionH>
                <wp:positionV relativeFrom="paragraph">
                  <wp:posOffset>129552</wp:posOffset>
                </wp:positionV>
                <wp:extent cx="1130060" cy="258793"/>
                <wp:effectExtent l="0" t="0" r="13335" b="27305"/>
                <wp:wrapNone/>
                <wp:docPr id="8" name="Text Box 8"/>
                <wp:cNvGraphicFramePr/>
                <a:graphic xmlns:a="http://schemas.openxmlformats.org/drawingml/2006/main">
                  <a:graphicData uri="http://schemas.microsoft.com/office/word/2010/wordprocessingShape">
                    <wps:wsp>
                      <wps:cNvSpPr txBox="1"/>
                      <wps:spPr>
                        <a:xfrm>
                          <a:off x="0" y="0"/>
                          <a:ext cx="1130060" cy="258793"/>
                        </a:xfrm>
                        <a:prstGeom prst="rect">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4B0AEB" w:rsidRPr="00CB63B2" w:rsidRDefault="00EF6C4C" w:rsidP="00EF6C4C">
                            <w:pPr>
                              <w:jc w:val="center"/>
                              <w:rPr>
                                <w:sz w:val="18"/>
                              </w:rPr>
                            </w:pPr>
                            <w:r w:rsidRPr="00CB63B2">
                              <w:rPr>
                                <w:sz w:val="18"/>
                              </w:rPr>
                              <w:t>Scrub Practitioner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D81F1" id="Text Box 8" o:spid="_x0000_s1034" type="#_x0000_t202" style="position:absolute;margin-left:0;margin-top:10.2pt;width:89pt;height:20.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" fillcolor="white [3201]" strokecolor="#7030a0" strokeweight="1pt">
                <v:textbox>
                  <w:txbxContent>
                    <w:p w:rsidR="004B0AEB" w:rsidRPr="00CB63B2" w:rsidRDefault="00EF6C4C" w:rsidP="00EF6C4C">
                      <w:pPr>
                        <w:jc w:val="center"/>
                        <w:rPr>
                          <w:sz w:val="18"/>
                        </w:rPr>
                      </w:pPr>
                      <w:r w:rsidRPr="00CB63B2">
                        <w:rPr>
                          <w:sz w:val="18"/>
                        </w:rPr>
                        <w:t>Scrub Practitioner</w:t>
                      </w:r>
                    </w:p>
                  </w:txbxContent>
                </v:textbox>
                <w10:wrap anchorx="margin"/>
              </v:shape>
            </w:pict>
          </mc:Fallback>
        </mc:AlternateContent>
      </w:r>
    </w:p>
    <w:p w:rsidR="004B0AEB" w:rsidRDefault="004B0AEB" w:rsidP="00A96037">
      <w:pPr>
        <w:tabs>
          <w:tab w:val="left" w:pos="5145"/>
        </w:tabs>
        <w:spacing w:line="360" w:lineRule="auto"/>
        <w:rPr>
          <w:rFonts w:ascii="Arial" w:hAnsi="Arial" w:cs="Arial"/>
          <w:b/>
          <w:color w:val="7030A0"/>
          <w:sz w:val="24"/>
          <w:szCs w:val="24"/>
        </w:rPr>
      </w:pPr>
    </w:p>
    <w:p w:rsidR="004B0AEB" w:rsidRDefault="00CB63B2" w:rsidP="00A96037">
      <w:pPr>
        <w:tabs>
          <w:tab w:val="left" w:pos="5145"/>
        </w:tabs>
        <w:spacing w:line="360" w:lineRule="auto"/>
        <w:rPr>
          <w:rFonts w:ascii="Arial" w:hAnsi="Arial" w:cs="Arial"/>
          <w:b/>
          <w:color w:val="7030A0"/>
          <w:sz w:val="24"/>
          <w:szCs w:val="24"/>
        </w:rPr>
      </w:pPr>
      <w:r>
        <w:rPr>
          <w:rFonts w:ascii="Arial" w:hAnsi="Arial" w:cs="Arial"/>
          <w:b/>
          <w:noProof/>
          <w:color w:val="7030A0"/>
          <w:sz w:val="24"/>
          <w:szCs w:val="24"/>
          <w:lang w:eastAsia="en-GB"/>
        </w:rPr>
        <mc:AlternateContent>
          <mc:Choice Requires="wps">
            <w:drawing>
              <wp:anchor distT="0" distB="0" distL="114300" distR="114300" simplePos="0" relativeHeight="251665408" behindDoc="0" locked="0" layoutInCell="1" allowOverlap="1" wp14:anchorId="55993F61" wp14:editId="73214DCB">
                <wp:simplePos x="0" y="0"/>
                <wp:positionH relativeFrom="margin">
                  <wp:posOffset>535940</wp:posOffset>
                </wp:positionH>
                <wp:positionV relativeFrom="paragraph">
                  <wp:posOffset>190500</wp:posOffset>
                </wp:positionV>
                <wp:extent cx="1449237" cy="224287"/>
                <wp:effectExtent l="0" t="0" r="17780" b="23495"/>
                <wp:wrapNone/>
                <wp:docPr id="9" name="Text Box 9"/>
                <wp:cNvGraphicFramePr/>
                <a:graphic xmlns:a="http://schemas.openxmlformats.org/drawingml/2006/main">
                  <a:graphicData uri="http://schemas.microsoft.com/office/word/2010/wordprocessingShape">
                    <wps:wsp>
                      <wps:cNvSpPr txBox="1"/>
                      <wps:spPr>
                        <a:xfrm>
                          <a:off x="0" y="0"/>
                          <a:ext cx="1449237" cy="224287"/>
                        </a:xfrm>
                        <a:prstGeom prst="rect">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EF6C4C" w:rsidRPr="00CB63B2" w:rsidRDefault="003F55C2" w:rsidP="00EF6C4C">
                            <w:pPr>
                              <w:jc w:val="center"/>
                              <w:rPr>
                                <w:sz w:val="18"/>
                              </w:rPr>
                            </w:pPr>
                            <w:r>
                              <w:rPr>
                                <w:sz w:val="18"/>
                              </w:rPr>
                              <w:t xml:space="preserve">HealthCare </w:t>
                            </w:r>
                            <w:r>
                              <w:rPr>
                                <w:sz w:val="18"/>
                              </w:rPr>
                              <w:t>A</w:t>
                            </w:r>
                            <w:bookmarkStart w:id="0" w:name="_GoBack"/>
                            <w:bookmarkEnd w:id="0"/>
                            <w:r>
                              <w:rPr>
                                <w:sz w:val="18"/>
                              </w:rPr>
                              <w:t>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93F61" id="Text Box 9" o:spid="_x0000_s1035" type="#_x0000_t202" style="position:absolute;margin-left:42.2pt;margin-top:15pt;width:114.1pt;height:17.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" fillcolor="white [3201]" strokecolor="#7030a0" strokeweight="1pt">
                <v:textbox>
                  <w:txbxContent>
                    <w:p w:rsidR="00EF6C4C" w:rsidRPr="00CB63B2" w:rsidRDefault="003F55C2" w:rsidP="00EF6C4C">
                      <w:pPr>
                        <w:jc w:val="center"/>
                        <w:rPr>
                          <w:sz w:val="18"/>
                        </w:rPr>
                      </w:pPr>
                      <w:r>
                        <w:rPr>
                          <w:sz w:val="18"/>
                        </w:rPr>
                        <w:t xml:space="preserve">HealthCare </w:t>
                      </w:r>
                      <w:r>
                        <w:rPr>
                          <w:sz w:val="18"/>
                        </w:rPr>
                        <w:t>A</w:t>
                      </w:r>
                      <w:bookmarkStart w:id="1" w:name="_GoBack"/>
                      <w:bookmarkEnd w:id="1"/>
                      <w:r>
                        <w:rPr>
                          <w:sz w:val="18"/>
                        </w:rPr>
                        <w:t>ssistant</w:t>
                      </w:r>
                    </w:p>
                  </w:txbxContent>
                </v:textbox>
                <w10:wrap anchorx="margin"/>
              </v:shape>
            </w:pict>
          </mc:Fallback>
        </mc:AlternateContent>
      </w:r>
    </w:p>
    <w:p w:rsidR="004B0AEB" w:rsidRDefault="004B0AEB" w:rsidP="00A96037">
      <w:pPr>
        <w:tabs>
          <w:tab w:val="left" w:pos="5145"/>
        </w:tabs>
        <w:spacing w:line="360" w:lineRule="auto"/>
        <w:rPr>
          <w:rFonts w:ascii="Arial" w:hAnsi="Arial" w:cs="Arial"/>
          <w:b/>
          <w:color w:val="7030A0"/>
          <w:sz w:val="24"/>
          <w:szCs w:val="24"/>
        </w:rPr>
      </w:pPr>
    </w:p>
    <w:p w:rsidR="004B0AEB" w:rsidRDefault="004B0AEB" w:rsidP="00A96037">
      <w:pPr>
        <w:tabs>
          <w:tab w:val="left" w:pos="5145"/>
        </w:tabs>
        <w:spacing w:line="360" w:lineRule="auto"/>
        <w:rPr>
          <w:rFonts w:ascii="Arial" w:hAnsi="Arial" w:cs="Arial"/>
          <w:b/>
          <w:color w:val="7030A0"/>
          <w:sz w:val="24"/>
          <w:szCs w:val="24"/>
        </w:rPr>
      </w:pPr>
    </w:p>
    <w:p w:rsidR="004B0AEB" w:rsidRDefault="004B0AEB" w:rsidP="00A96037">
      <w:pPr>
        <w:tabs>
          <w:tab w:val="left" w:pos="5145"/>
        </w:tabs>
        <w:spacing w:line="360" w:lineRule="auto"/>
        <w:rPr>
          <w:rFonts w:ascii="Arial" w:hAnsi="Arial" w:cs="Arial"/>
          <w:b/>
          <w:color w:val="7030A0"/>
          <w:sz w:val="24"/>
          <w:szCs w:val="24"/>
        </w:rPr>
      </w:pPr>
    </w:p>
    <w:p w:rsidR="00DA3B40" w:rsidRDefault="00DA3B40" w:rsidP="00A96037">
      <w:pPr>
        <w:tabs>
          <w:tab w:val="left" w:pos="5145"/>
        </w:tabs>
        <w:spacing w:line="360" w:lineRule="auto"/>
        <w:rPr>
          <w:rFonts w:ascii="Arial" w:hAnsi="Arial" w:cs="Arial"/>
          <w:b/>
          <w:color w:val="7030A0"/>
          <w:sz w:val="24"/>
          <w:szCs w:val="24"/>
        </w:rPr>
      </w:pPr>
    </w:p>
    <w:p w:rsidR="00CB63B2" w:rsidRDefault="00CB63B2" w:rsidP="00A96037">
      <w:pPr>
        <w:tabs>
          <w:tab w:val="left" w:pos="5145"/>
        </w:tabs>
        <w:spacing w:line="360" w:lineRule="auto"/>
        <w:rPr>
          <w:rFonts w:ascii="Arial" w:hAnsi="Arial" w:cs="Arial"/>
          <w:b/>
          <w:color w:val="7030A0"/>
          <w:sz w:val="24"/>
          <w:szCs w:val="24"/>
        </w:rPr>
      </w:pPr>
    </w:p>
    <w:p w:rsidR="00A96037" w:rsidRPr="005C3BF5" w:rsidRDefault="00725E37" w:rsidP="00A96037">
      <w:pPr>
        <w:tabs>
          <w:tab w:val="left" w:pos="5145"/>
        </w:tabs>
        <w:spacing w:line="360" w:lineRule="auto"/>
        <w:rPr>
          <w:rFonts w:ascii="Arial" w:hAnsi="Arial" w:cs="Arial"/>
          <w:b/>
          <w:color w:val="7030A0"/>
          <w:sz w:val="28"/>
          <w:szCs w:val="24"/>
        </w:rPr>
      </w:pPr>
      <w:r w:rsidRPr="005C3BF5">
        <w:rPr>
          <w:rFonts w:ascii="Arial" w:hAnsi="Arial" w:cs="Arial"/>
          <w:b/>
          <w:color w:val="7030A0"/>
          <w:sz w:val="28"/>
          <w:szCs w:val="24"/>
        </w:rPr>
        <w:t>Knowledge</w:t>
      </w:r>
      <w:r w:rsidR="00EF0A09" w:rsidRPr="005C3BF5">
        <w:rPr>
          <w:rFonts w:ascii="Arial" w:hAnsi="Arial" w:cs="Arial"/>
          <w:b/>
          <w:color w:val="7030A0"/>
          <w:sz w:val="28"/>
          <w:szCs w:val="24"/>
        </w:rPr>
        <w:t xml:space="preserve"> and Skills Required</w:t>
      </w:r>
    </w:p>
    <w:p w:rsidR="00725E37" w:rsidRPr="00DA3B40" w:rsidRDefault="00725E37" w:rsidP="00A96037">
      <w:pPr>
        <w:tabs>
          <w:tab w:val="left" w:pos="5145"/>
        </w:tabs>
        <w:spacing w:line="360" w:lineRule="auto"/>
        <w:rPr>
          <w:rFonts w:ascii="Arial" w:hAnsi="Arial" w:cs="Arial"/>
          <w:color w:val="000000" w:themeColor="text1"/>
          <w:sz w:val="20"/>
          <w:szCs w:val="24"/>
        </w:rPr>
      </w:pPr>
      <w:r w:rsidRPr="00DA3B40">
        <w:rPr>
          <w:rFonts w:ascii="Arial" w:hAnsi="Arial" w:cs="Arial"/>
          <w:color w:val="000000" w:themeColor="text1"/>
          <w:sz w:val="20"/>
          <w:szCs w:val="24"/>
        </w:rPr>
        <w:t>The post holder must be a registered Nurse or an Operating Department Practitioner who can demonstrate the following</w:t>
      </w:r>
      <w:r w:rsidR="00433DE1" w:rsidRPr="00DA3B40">
        <w:rPr>
          <w:rFonts w:ascii="Arial" w:hAnsi="Arial" w:cs="Arial"/>
          <w:color w:val="000000" w:themeColor="text1"/>
          <w:sz w:val="20"/>
          <w:szCs w:val="24"/>
        </w:rPr>
        <w:t>:</w:t>
      </w:r>
    </w:p>
    <w:p w:rsidR="00433DE1" w:rsidRPr="00DA3B40" w:rsidRDefault="00433DE1" w:rsidP="00433DE1">
      <w:pPr>
        <w:pStyle w:val="ListParagraph"/>
        <w:numPr>
          <w:ilvl w:val="0"/>
          <w:numId w:val="7"/>
        </w:numPr>
        <w:tabs>
          <w:tab w:val="left" w:pos="5145"/>
        </w:tabs>
        <w:spacing w:line="360" w:lineRule="auto"/>
        <w:rPr>
          <w:rFonts w:ascii="Arial" w:hAnsi="Arial" w:cs="Arial"/>
          <w:color w:val="000000" w:themeColor="text1"/>
          <w:sz w:val="20"/>
          <w:szCs w:val="24"/>
        </w:rPr>
      </w:pPr>
      <w:r w:rsidRPr="00DA3B40">
        <w:rPr>
          <w:rFonts w:ascii="Arial" w:hAnsi="Arial" w:cs="Arial"/>
          <w:color w:val="000000" w:themeColor="text1"/>
          <w:sz w:val="20"/>
          <w:szCs w:val="24"/>
        </w:rPr>
        <w:t>Effective communication skills, verbal and written, to include report writing and record keeping.</w:t>
      </w:r>
    </w:p>
    <w:p w:rsidR="00433DE1" w:rsidRPr="00DA3B40" w:rsidRDefault="00433DE1" w:rsidP="00433DE1">
      <w:pPr>
        <w:pStyle w:val="ListParagraph"/>
        <w:numPr>
          <w:ilvl w:val="0"/>
          <w:numId w:val="7"/>
        </w:numPr>
        <w:tabs>
          <w:tab w:val="left" w:pos="5145"/>
        </w:tabs>
        <w:spacing w:line="360" w:lineRule="auto"/>
        <w:rPr>
          <w:rFonts w:ascii="Arial" w:hAnsi="Arial" w:cs="Arial"/>
          <w:color w:val="000000" w:themeColor="text1"/>
          <w:sz w:val="20"/>
          <w:szCs w:val="24"/>
        </w:rPr>
      </w:pPr>
      <w:r w:rsidRPr="00DA3B40">
        <w:rPr>
          <w:rFonts w:ascii="Arial" w:hAnsi="Arial" w:cs="Arial"/>
          <w:color w:val="000000" w:themeColor="text1"/>
          <w:sz w:val="20"/>
          <w:szCs w:val="24"/>
        </w:rPr>
        <w:t>Excellent interpersonal skills with patients and multidisciplinary team.</w:t>
      </w:r>
    </w:p>
    <w:p w:rsidR="00433DE1" w:rsidRPr="00DA3B40" w:rsidRDefault="00433DE1" w:rsidP="00433DE1">
      <w:pPr>
        <w:pStyle w:val="ListParagraph"/>
        <w:numPr>
          <w:ilvl w:val="0"/>
          <w:numId w:val="7"/>
        </w:numPr>
        <w:tabs>
          <w:tab w:val="left" w:pos="5145"/>
        </w:tabs>
        <w:spacing w:line="360" w:lineRule="auto"/>
        <w:rPr>
          <w:rFonts w:ascii="Arial" w:hAnsi="Arial" w:cs="Arial"/>
          <w:color w:val="000000" w:themeColor="text1"/>
          <w:sz w:val="20"/>
          <w:szCs w:val="24"/>
        </w:rPr>
      </w:pPr>
      <w:r w:rsidRPr="00DA3B40">
        <w:rPr>
          <w:rFonts w:ascii="Arial" w:hAnsi="Arial" w:cs="Arial"/>
          <w:color w:val="000000" w:themeColor="text1"/>
          <w:sz w:val="20"/>
          <w:szCs w:val="24"/>
        </w:rPr>
        <w:t>Effective computer / IT skills and expectation to develop these in line with the needs of the service.</w:t>
      </w:r>
    </w:p>
    <w:p w:rsidR="00433DE1" w:rsidRPr="00DA3B40" w:rsidRDefault="00433DE1" w:rsidP="00433DE1">
      <w:pPr>
        <w:pStyle w:val="ListParagraph"/>
        <w:numPr>
          <w:ilvl w:val="0"/>
          <w:numId w:val="7"/>
        </w:numPr>
        <w:tabs>
          <w:tab w:val="left" w:pos="5145"/>
        </w:tabs>
        <w:spacing w:line="360" w:lineRule="auto"/>
        <w:rPr>
          <w:rFonts w:ascii="Arial" w:hAnsi="Arial" w:cs="Arial"/>
          <w:color w:val="000000" w:themeColor="text1"/>
          <w:sz w:val="20"/>
          <w:szCs w:val="24"/>
        </w:rPr>
      </w:pPr>
      <w:r w:rsidRPr="00DA3B40">
        <w:rPr>
          <w:rFonts w:ascii="Arial" w:hAnsi="Arial" w:cs="Arial"/>
          <w:color w:val="000000" w:themeColor="text1"/>
          <w:sz w:val="20"/>
          <w:szCs w:val="24"/>
        </w:rPr>
        <w:t>Ability to undertake on-calls to meet the needs of the service.</w:t>
      </w:r>
    </w:p>
    <w:p w:rsidR="00433DE1" w:rsidRPr="00DA3B40" w:rsidRDefault="00433DE1" w:rsidP="00433DE1">
      <w:pPr>
        <w:pStyle w:val="ListParagraph"/>
        <w:numPr>
          <w:ilvl w:val="0"/>
          <w:numId w:val="7"/>
        </w:numPr>
        <w:tabs>
          <w:tab w:val="left" w:pos="5145"/>
        </w:tabs>
        <w:spacing w:line="360" w:lineRule="auto"/>
        <w:rPr>
          <w:rFonts w:ascii="Arial" w:hAnsi="Arial" w:cs="Arial"/>
          <w:color w:val="000000" w:themeColor="text1"/>
          <w:sz w:val="20"/>
          <w:szCs w:val="24"/>
        </w:rPr>
      </w:pPr>
      <w:r w:rsidRPr="00DA3B40">
        <w:rPr>
          <w:rFonts w:ascii="Arial" w:hAnsi="Arial" w:cs="Arial"/>
          <w:color w:val="000000" w:themeColor="text1"/>
          <w:sz w:val="20"/>
          <w:szCs w:val="24"/>
        </w:rPr>
        <w:t>Contribution to team development.</w:t>
      </w:r>
    </w:p>
    <w:p w:rsidR="00433DE1" w:rsidRPr="00DA3B40" w:rsidRDefault="00433DE1" w:rsidP="00433DE1">
      <w:pPr>
        <w:pStyle w:val="ListParagraph"/>
        <w:numPr>
          <w:ilvl w:val="0"/>
          <w:numId w:val="7"/>
        </w:numPr>
        <w:tabs>
          <w:tab w:val="left" w:pos="5145"/>
        </w:tabs>
        <w:spacing w:line="360" w:lineRule="auto"/>
        <w:rPr>
          <w:rFonts w:ascii="Arial" w:hAnsi="Arial" w:cs="Arial"/>
          <w:color w:val="000000" w:themeColor="text1"/>
          <w:sz w:val="20"/>
          <w:szCs w:val="24"/>
        </w:rPr>
      </w:pPr>
      <w:r w:rsidRPr="00DA3B40">
        <w:rPr>
          <w:rFonts w:ascii="Arial" w:hAnsi="Arial" w:cs="Arial"/>
          <w:color w:val="000000" w:themeColor="text1"/>
          <w:sz w:val="20"/>
          <w:szCs w:val="24"/>
        </w:rPr>
        <w:t>Sound knowledge of the guidelines set out in the NMC/HCPC code of professional conduct and current perioperative issues.</w:t>
      </w:r>
    </w:p>
    <w:p w:rsidR="00433DE1" w:rsidRPr="00DA3B40" w:rsidRDefault="00433DE1" w:rsidP="00433DE1">
      <w:pPr>
        <w:pStyle w:val="ListParagraph"/>
        <w:numPr>
          <w:ilvl w:val="0"/>
          <w:numId w:val="7"/>
        </w:numPr>
        <w:tabs>
          <w:tab w:val="left" w:pos="5145"/>
        </w:tabs>
        <w:spacing w:line="360" w:lineRule="auto"/>
        <w:rPr>
          <w:rFonts w:ascii="Arial" w:hAnsi="Arial" w:cs="Arial"/>
          <w:color w:val="000000" w:themeColor="text1"/>
          <w:sz w:val="20"/>
          <w:szCs w:val="24"/>
        </w:rPr>
      </w:pPr>
      <w:r w:rsidRPr="00DA3B40">
        <w:rPr>
          <w:rFonts w:ascii="Arial" w:hAnsi="Arial" w:cs="Arial"/>
          <w:color w:val="000000" w:themeColor="text1"/>
          <w:sz w:val="20"/>
          <w:szCs w:val="24"/>
        </w:rPr>
        <w:t>Excellent organisational skills, proven ability to problem solve and remain calm under pressure.</w:t>
      </w:r>
    </w:p>
    <w:p w:rsidR="00EF0A09" w:rsidRDefault="00EF0A09" w:rsidP="00A96037">
      <w:pPr>
        <w:tabs>
          <w:tab w:val="left" w:pos="5145"/>
        </w:tabs>
        <w:spacing w:line="360" w:lineRule="auto"/>
        <w:rPr>
          <w:rFonts w:ascii="Arial" w:hAnsi="Arial" w:cs="Arial"/>
          <w:b/>
          <w:color w:val="7030A0"/>
          <w:sz w:val="24"/>
          <w:szCs w:val="24"/>
        </w:rPr>
      </w:pPr>
    </w:p>
    <w:p w:rsidR="00DA3B40" w:rsidRDefault="00DA3B40" w:rsidP="00A96037">
      <w:pPr>
        <w:tabs>
          <w:tab w:val="left" w:pos="5145"/>
        </w:tabs>
        <w:spacing w:line="360" w:lineRule="auto"/>
        <w:rPr>
          <w:rFonts w:ascii="Arial" w:hAnsi="Arial" w:cs="Arial"/>
          <w:b/>
          <w:color w:val="7030A0"/>
          <w:sz w:val="24"/>
          <w:szCs w:val="24"/>
        </w:rPr>
      </w:pPr>
    </w:p>
    <w:p w:rsidR="0034765C" w:rsidRPr="005C3BF5" w:rsidRDefault="00EF0A09" w:rsidP="00A96037">
      <w:pPr>
        <w:tabs>
          <w:tab w:val="left" w:pos="5145"/>
        </w:tabs>
        <w:spacing w:line="360" w:lineRule="auto"/>
        <w:rPr>
          <w:rFonts w:ascii="Arial" w:hAnsi="Arial" w:cs="Arial"/>
          <w:b/>
          <w:color w:val="7030A0"/>
          <w:sz w:val="28"/>
          <w:szCs w:val="24"/>
        </w:rPr>
      </w:pPr>
      <w:r w:rsidRPr="005C3BF5">
        <w:rPr>
          <w:rFonts w:ascii="Arial" w:hAnsi="Arial" w:cs="Arial"/>
          <w:b/>
          <w:color w:val="7030A0"/>
          <w:sz w:val="28"/>
          <w:szCs w:val="24"/>
        </w:rPr>
        <w:t>Ma</w:t>
      </w:r>
      <w:r w:rsidR="005C3BF5">
        <w:rPr>
          <w:rFonts w:ascii="Arial" w:hAnsi="Arial" w:cs="Arial"/>
          <w:b/>
          <w:color w:val="7030A0"/>
          <w:sz w:val="28"/>
          <w:szCs w:val="24"/>
        </w:rPr>
        <w:t xml:space="preserve">in Duties &amp; Responsibilities </w:t>
      </w:r>
    </w:p>
    <w:p w:rsidR="003C07BB" w:rsidRPr="003C07BB" w:rsidRDefault="003C07BB" w:rsidP="00084B8E">
      <w:pPr>
        <w:pStyle w:val="ListParagraph"/>
        <w:numPr>
          <w:ilvl w:val="0"/>
          <w:numId w:val="9"/>
        </w:numPr>
        <w:spacing w:line="360" w:lineRule="auto"/>
        <w:rPr>
          <w:rFonts w:ascii="Arial" w:hAnsi="Arial" w:cs="Arial"/>
          <w:sz w:val="20"/>
        </w:rPr>
      </w:pPr>
      <w:r w:rsidRPr="003C07BB">
        <w:rPr>
          <w:rFonts w:ascii="Arial" w:hAnsi="Arial" w:cs="Arial"/>
          <w:sz w:val="20"/>
        </w:rPr>
        <w:t>The post holder will be responsible for assessment, planning, provision, maintenance and evaluation of patient care within the recovery environment.</w:t>
      </w:r>
    </w:p>
    <w:p w:rsidR="003C07BB" w:rsidRPr="003C07BB" w:rsidRDefault="003C07BB" w:rsidP="00084B8E">
      <w:pPr>
        <w:pStyle w:val="ListParagraph"/>
        <w:numPr>
          <w:ilvl w:val="0"/>
          <w:numId w:val="9"/>
        </w:numPr>
        <w:spacing w:line="360" w:lineRule="auto"/>
        <w:rPr>
          <w:rFonts w:ascii="Arial" w:hAnsi="Arial" w:cs="Arial"/>
          <w:sz w:val="20"/>
        </w:rPr>
      </w:pPr>
      <w:r w:rsidRPr="003C07BB">
        <w:rPr>
          <w:rFonts w:ascii="Arial" w:hAnsi="Arial" w:cs="Arial"/>
          <w:sz w:val="20"/>
        </w:rPr>
        <w:t>Take personal responsibility and accountability for ensuring that Practice Plus Group and local policies and procedures are known and followed and will ensure duties are carried out in accordance with the advisory guidelines and practice set out in NMC and HCPC code of professional conduct.</w:t>
      </w:r>
    </w:p>
    <w:p w:rsidR="003C07BB" w:rsidRPr="003C07BB" w:rsidRDefault="003C07BB" w:rsidP="00084B8E">
      <w:pPr>
        <w:pStyle w:val="ListParagraph"/>
        <w:numPr>
          <w:ilvl w:val="0"/>
          <w:numId w:val="9"/>
        </w:numPr>
        <w:spacing w:line="360" w:lineRule="auto"/>
        <w:rPr>
          <w:rFonts w:ascii="Arial" w:hAnsi="Arial" w:cs="Arial"/>
          <w:sz w:val="20"/>
        </w:rPr>
      </w:pPr>
      <w:r w:rsidRPr="003C07BB">
        <w:rPr>
          <w:rFonts w:ascii="Arial" w:hAnsi="Arial" w:cs="Arial"/>
          <w:sz w:val="20"/>
        </w:rPr>
        <w:t>To actively contribute to the provision of a good learning environment by taking on the role of mentor for new staff, trainees, students and healthcare assistants.</w:t>
      </w:r>
    </w:p>
    <w:p w:rsidR="003C07BB" w:rsidRPr="003C07BB" w:rsidRDefault="003C07BB" w:rsidP="00084B8E">
      <w:pPr>
        <w:pStyle w:val="ListParagraph"/>
        <w:numPr>
          <w:ilvl w:val="0"/>
          <w:numId w:val="9"/>
        </w:numPr>
        <w:spacing w:line="360" w:lineRule="auto"/>
        <w:rPr>
          <w:rFonts w:ascii="Arial" w:hAnsi="Arial" w:cs="Arial"/>
          <w:sz w:val="20"/>
        </w:rPr>
      </w:pPr>
      <w:r w:rsidRPr="003C07BB">
        <w:rPr>
          <w:rFonts w:ascii="Arial" w:hAnsi="Arial" w:cs="Arial"/>
          <w:sz w:val="20"/>
        </w:rPr>
        <w:t>Be ready to take charge of the recovery area in the absence of the team leader and will be expected to be a credible and professional role model.</w:t>
      </w:r>
    </w:p>
    <w:p w:rsidR="003C07BB" w:rsidRDefault="003C07BB" w:rsidP="00084B8E">
      <w:pPr>
        <w:pStyle w:val="ListParagraph"/>
        <w:numPr>
          <w:ilvl w:val="0"/>
          <w:numId w:val="9"/>
        </w:numPr>
        <w:spacing w:line="360" w:lineRule="auto"/>
        <w:rPr>
          <w:rFonts w:ascii="Arial" w:hAnsi="Arial" w:cs="Arial"/>
          <w:sz w:val="20"/>
        </w:rPr>
      </w:pPr>
      <w:r w:rsidRPr="003C07BB">
        <w:rPr>
          <w:rFonts w:ascii="Arial" w:hAnsi="Arial" w:cs="Arial"/>
          <w:sz w:val="20"/>
        </w:rPr>
        <w:t>Be able to work on their own initiative as well as within a team. They will be able to confidently liaise with all members of the multi-disciplinary team, and act as an advocate for the patients.</w:t>
      </w:r>
    </w:p>
    <w:p w:rsidR="00061F08" w:rsidRDefault="00061F08" w:rsidP="00061F08">
      <w:pPr>
        <w:spacing w:line="360" w:lineRule="auto"/>
        <w:rPr>
          <w:rFonts w:ascii="Arial" w:hAnsi="Arial" w:cs="Arial"/>
          <w:sz w:val="20"/>
        </w:rPr>
      </w:pPr>
    </w:p>
    <w:p w:rsidR="00061F08" w:rsidRPr="00061F08" w:rsidRDefault="00061F08" w:rsidP="00061F08">
      <w:pPr>
        <w:spacing w:line="360" w:lineRule="auto"/>
        <w:rPr>
          <w:rFonts w:ascii="Arial" w:hAnsi="Arial" w:cs="Arial"/>
          <w:sz w:val="20"/>
        </w:rPr>
      </w:pPr>
    </w:p>
    <w:p w:rsidR="003C07BB" w:rsidRPr="003C07BB" w:rsidRDefault="003C07BB" w:rsidP="00084B8E">
      <w:pPr>
        <w:pStyle w:val="ListParagraph"/>
        <w:numPr>
          <w:ilvl w:val="0"/>
          <w:numId w:val="9"/>
        </w:numPr>
        <w:spacing w:line="360" w:lineRule="auto"/>
        <w:rPr>
          <w:rFonts w:ascii="Arial" w:hAnsi="Arial" w:cs="Arial"/>
          <w:sz w:val="20"/>
        </w:rPr>
      </w:pPr>
      <w:r w:rsidRPr="003C07BB">
        <w:rPr>
          <w:rFonts w:ascii="Arial" w:hAnsi="Arial" w:cs="Arial"/>
          <w:sz w:val="20"/>
        </w:rPr>
        <w:t>Identify individual patient requirements and act effectively on changing needs, liaising with and directing relevant staff</w:t>
      </w:r>
    </w:p>
    <w:p w:rsidR="003C07BB" w:rsidRPr="003C07BB" w:rsidRDefault="003C07BB" w:rsidP="00084B8E">
      <w:pPr>
        <w:pStyle w:val="ListParagraph"/>
        <w:numPr>
          <w:ilvl w:val="0"/>
          <w:numId w:val="9"/>
        </w:numPr>
        <w:spacing w:line="360" w:lineRule="auto"/>
        <w:rPr>
          <w:rFonts w:ascii="Arial" w:hAnsi="Arial" w:cs="Arial"/>
          <w:sz w:val="20"/>
        </w:rPr>
      </w:pPr>
      <w:r w:rsidRPr="003C07BB">
        <w:rPr>
          <w:rFonts w:ascii="Arial" w:hAnsi="Arial" w:cs="Arial"/>
          <w:sz w:val="20"/>
        </w:rPr>
        <w:t>Organises time, equipment and staff to deliver safe and efficient patient care.</w:t>
      </w:r>
    </w:p>
    <w:p w:rsidR="003C07BB" w:rsidRPr="003C07BB" w:rsidRDefault="003C07BB" w:rsidP="00084B8E">
      <w:pPr>
        <w:pStyle w:val="ListParagraph"/>
        <w:numPr>
          <w:ilvl w:val="0"/>
          <w:numId w:val="9"/>
        </w:numPr>
        <w:spacing w:line="360" w:lineRule="auto"/>
        <w:rPr>
          <w:rFonts w:ascii="Arial" w:hAnsi="Arial" w:cs="Arial"/>
          <w:sz w:val="20"/>
        </w:rPr>
      </w:pPr>
      <w:r w:rsidRPr="003C07BB">
        <w:rPr>
          <w:rFonts w:ascii="Arial" w:hAnsi="Arial" w:cs="Arial"/>
          <w:sz w:val="20"/>
        </w:rPr>
        <w:t>Give skilled support to medical staff and other members of the multidisciplinary team.</w:t>
      </w:r>
    </w:p>
    <w:p w:rsidR="003C07BB" w:rsidRPr="003C07BB" w:rsidRDefault="003C07BB" w:rsidP="00084B8E">
      <w:pPr>
        <w:pStyle w:val="ListParagraph"/>
        <w:numPr>
          <w:ilvl w:val="0"/>
          <w:numId w:val="9"/>
        </w:numPr>
        <w:spacing w:line="360" w:lineRule="auto"/>
        <w:rPr>
          <w:rFonts w:ascii="Arial" w:hAnsi="Arial" w:cs="Arial"/>
          <w:sz w:val="20"/>
        </w:rPr>
      </w:pPr>
      <w:r w:rsidRPr="003C07BB">
        <w:rPr>
          <w:rFonts w:ascii="Arial" w:hAnsi="Arial" w:cs="Arial"/>
          <w:sz w:val="20"/>
        </w:rPr>
        <w:t>Administer drugs and treatment’s as prescribed in accordance with trust policies and standards of operating procedures.</w:t>
      </w:r>
    </w:p>
    <w:p w:rsidR="003C07BB" w:rsidRPr="003C07BB" w:rsidRDefault="003C07BB" w:rsidP="00084B8E">
      <w:pPr>
        <w:pStyle w:val="ListParagraph"/>
        <w:numPr>
          <w:ilvl w:val="0"/>
          <w:numId w:val="9"/>
        </w:numPr>
        <w:spacing w:line="360" w:lineRule="auto"/>
        <w:rPr>
          <w:rFonts w:ascii="Arial" w:hAnsi="Arial" w:cs="Arial"/>
          <w:sz w:val="20"/>
        </w:rPr>
      </w:pPr>
      <w:r w:rsidRPr="003C07BB">
        <w:rPr>
          <w:rFonts w:ascii="Arial" w:hAnsi="Arial" w:cs="Arial"/>
          <w:sz w:val="20"/>
        </w:rPr>
        <w:t>Demonstrate effective communication within departments and the multidisciplinary team.</w:t>
      </w:r>
    </w:p>
    <w:p w:rsidR="003C07BB" w:rsidRPr="00061F08" w:rsidRDefault="003C07BB" w:rsidP="00061F08">
      <w:pPr>
        <w:pStyle w:val="ListParagraph"/>
        <w:numPr>
          <w:ilvl w:val="0"/>
          <w:numId w:val="9"/>
        </w:numPr>
        <w:spacing w:line="360" w:lineRule="auto"/>
        <w:rPr>
          <w:rFonts w:ascii="Arial" w:hAnsi="Arial" w:cs="Arial"/>
          <w:sz w:val="20"/>
        </w:rPr>
      </w:pPr>
      <w:r w:rsidRPr="003C07BB">
        <w:rPr>
          <w:rFonts w:ascii="Arial" w:hAnsi="Arial" w:cs="Arial"/>
          <w:sz w:val="20"/>
        </w:rPr>
        <w:t>Advise patients, carers and other staff on the promotion of health, and the prevention of illness.</w:t>
      </w:r>
    </w:p>
    <w:p w:rsidR="003C07BB" w:rsidRPr="003C07BB" w:rsidRDefault="003C07BB" w:rsidP="00084B8E">
      <w:pPr>
        <w:pStyle w:val="ListParagraph"/>
        <w:numPr>
          <w:ilvl w:val="0"/>
          <w:numId w:val="9"/>
        </w:numPr>
        <w:spacing w:line="360" w:lineRule="auto"/>
        <w:rPr>
          <w:rFonts w:ascii="Arial" w:hAnsi="Arial" w:cs="Arial"/>
          <w:sz w:val="20"/>
        </w:rPr>
      </w:pPr>
      <w:r w:rsidRPr="003C07BB">
        <w:rPr>
          <w:rFonts w:ascii="Arial" w:hAnsi="Arial" w:cs="Arial"/>
          <w:sz w:val="20"/>
        </w:rPr>
        <w:t>Recognise situations that may be detrimental to the health and wellbeing of a patient and initiate preventable measures.</w:t>
      </w:r>
    </w:p>
    <w:p w:rsidR="003C07BB" w:rsidRPr="003C07BB" w:rsidRDefault="003C07BB" w:rsidP="00084B8E">
      <w:pPr>
        <w:pStyle w:val="ListParagraph"/>
        <w:numPr>
          <w:ilvl w:val="0"/>
          <w:numId w:val="9"/>
        </w:numPr>
        <w:spacing w:line="360" w:lineRule="auto"/>
        <w:rPr>
          <w:rFonts w:ascii="Arial" w:hAnsi="Arial" w:cs="Arial"/>
          <w:sz w:val="20"/>
        </w:rPr>
      </w:pPr>
      <w:r w:rsidRPr="003C07BB">
        <w:rPr>
          <w:rFonts w:ascii="Arial" w:hAnsi="Arial" w:cs="Arial"/>
          <w:sz w:val="20"/>
        </w:rPr>
        <w:t>Identify the priorities of care for patients, liaising with and directing relevant staff.</w:t>
      </w:r>
    </w:p>
    <w:p w:rsidR="003C07BB" w:rsidRPr="003C07BB" w:rsidRDefault="003C07BB" w:rsidP="00084B8E">
      <w:pPr>
        <w:pStyle w:val="ListParagraph"/>
        <w:numPr>
          <w:ilvl w:val="0"/>
          <w:numId w:val="9"/>
        </w:numPr>
        <w:spacing w:line="360" w:lineRule="auto"/>
        <w:rPr>
          <w:rFonts w:ascii="Arial" w:hAnsi="Arial" w:cs="Arial"/>
          <w:sz w:val="20"/>
        </w:rPr>
      </w:pPr>
      <w:r w:rsidRPr="003C07BB">
        <w:rPr>
          <w:rFonts w:ascii="Arial" w:hAnsi="Arial" w:cs="Arial"/>
          <w:sz w:val="20"/>
        </w:rPr>
        <w:t>Organise and participate in the delivery of high standards of evidence based nursing care.</w:t>
      </w:r>
    </w:p>
    <w:p w:rsidR="003C07BB" w:rsidRPr="003C07BB" w:rsidRDefault="003C07BB" w:rsidP="00084B8E">
      <w:pPr>
        <w:pStyle w:val="ListParagraph"/>
        <w:numPr>
          <w:ilvl w:val="0"/>
          <w:numId w:val="9"/>
        </w:numPr>
        <w:spacing w:line="360" w:lineRule="auto"/>
        <w:rPr>
          <w:rFonts w:ascii="Arial" w:hAnsi="Arial" w:cs="Arial"/>
          <w:sz w:val="20"/>
        </w:rPr>
      </w:pPr>
      <w:r w:rsidRPr="003C07BB">
        <w:rPr>
          <w:rFonts w:ascii="Arial" w:hAnsi="Arial" w:cs="Arial"/>
          <w:sz w:val="20"/>
        </w:rPr>
        <w:t>To report to the appropriate members of the multidisciplinary team any significant changes in a patient’s condition or situation.</w:t>
      </w:r>
    </w:p>
    <w:p w:rsidR="003C07BB" w:rsidRPr="003C07BB" w:rsidRDefault="003C07BB" w:rsidP="00084B8E">
      <w:pPr>
        <w:pStyle w:val="ListParagraph"/>
        <w:numPr>
          <w:ilvl w:val="0"/>
          <w:numId w:val="9"/>
        </w:numPr>
        <w:spacing w:line="360" w:lineRule="auto"/>
        <w:rPr>
          <w:rFonts w:ascii="Arial" w:hAnsi="Arial" w:cs="Arial"/>
          <w:sz w:val="20"/>
        </w:rPr>
      </w:pPr>
      <w:r w:rsidRPr="003C07BB">
        <w:rPr>
          <w:rFonts w:ascii="Arial" w:hAnsi="Arial" w:cs="Arial"/>
          <w:sz w:val="20"/>
        </w:rPr>
        <w:t>To take personal responsibility for ensuring that patients are treated with courtesy at all times, and the individual needs of the patient are respected with confidentiality.</w:t>
      </w:r>
    </w:p>
    <w:p w:rsidR="003C07BB" w:rsidRDefault="003C07BB" w:rsidP="00084B8E">
      <w:pPr>
        <w:pStyle w:val="ListParagraph"/>
        <w:numPr>
          <w:ilvl w:val="0"/>
          <w:numId w:val="9"/>
        </w:numPr>
        <w:spacing w:line="360" w:lineRule="auto"/>
        <w:rPr>
          <w:rFonts w:ascii="Arial" w:hAnsi="Arial" w:cs="Arial"/>
          <w:sz w:val="20"/>
        </w:rPr>
      </w:pPr>
      <w:r w:rsidRPr="003C07BB">
        <w:rPr>
          <w:rFonts w:ascii="Arial" w:hAnsi="Arial" w:cs="Arial"/>
          <w:sz w:val="20"/>
        </w:rPr>
        <w:t xml:space="preserve">To be able to act in an emergency situation and to be familiar with emergency procedures including fire and resuscitation </w:t>
      </w:r>
    </w:p>
    <w:p w:rsidR="00755CBE" w:rsidRPr="003C07BB" w:rsidRDefault="00755CBE" w:rsidP="00084B8E">
      <w:pPr>
        <w:pStyle w:val="ListParagraph"/>
        <w:numPr>
          <w:ilvl w:val="0"/>
          <w:numId w:val="9"/>
        </w:numPr>
        <w:spacing w:line="360" w:lineRule="auto"/>
        <w:rPr>
          <w:rFonts w:ascii="Arial" w:hAnsi="Arial" w:cs="Arial"/>
          <w:sz w:val="20"/>
        </w:rPr>
      </w:pPr>
      <w:r>
        <w:rPr>
          <w:rFonts w:ascii="Arial" w:hAnsi="Arial" w:cs="Arial"/>
          <w:sz w:val="20"/>
        </w:rPr>
        <w:t>Utilise skills by working in different areas, such as ophthalmology admission/discharge, dental discharge and admissions</w:t>
      </w:r>
    </w:p>
    <w:p w:rsidR="00A06C0C" w:rsidRPr="00A06C0C" w:rsidRDefault="00A06C0C" w:rsidP="00A06C0C">
      <w:pPr>
        <w:tabs>
          <w:tab w:val="left" w:pos="5145"/>
        </w:tabs>
        <w:spacing w:line="360" w:lineRule="auto"/>
        <w:rPr>
          <w:rFonts w:ascii="Arial" w:hAnsi="Arial" w:cs="Arial"/>
          <w:sz w:val="20"/>
          <w:szCs w:val="24"/>
        </w:rPr>
      </w:pPr>
    </w:p>
    <w:p w:rsidR="00F2369A" w:rsidRPr="003B42D1" w:rsidRDefault="00F2369A" w:rsidP="00F2369A">
      <w:pPr>
        <w:tabs>
          <w:tab w:val="left" w:pos="5145"/>
        </w:tabs>
        <w:spacing w:line="360" w:lineRule="auto"/>
        <w:rPr>
          <w:rFonts w:ascii="Arial" w:hAnsi="Arial" w:cs="Arial"/>
          <w:b/>
          <w:sz w:val="24"/>
          <w:szCs w:val="24"/>
        </w:rPr>
      </w:pPr>
      <w:r w:rsidRPr="003B42D1">
        <w:rPr>
          <w:rFonts w:ascii="Arial" w:hAnsi="Arial" w:cs="Arial"/>
          <w:b/>
          <w:sz w:val="24"/>
          <w:szCs w:val="24"/>
        </w:rPr>
        <w:t>Governance</w:t>
      </w:r>
    </w:p>
    <w:p w:rsidR="00F2369A" w:rsidRPr="00DA3B40" w:rsidRDefault="00F2369A" w:rsidP="00F2369A">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 xml:space="preserve">Report to the Deputy Theatre Manager all complaints, incidents, accidents involving self, staff, patients, visitors and complete </w:t>
      </w:r>
      <w:r w:rsidR="004C0B71" w:rsidRPr="00DA3B40">
        <w:rPr>
          <w:rFonts w:ascii="Arial" w:hAnsi="Arial" w:cs="Arial"/>
          <w:sz w:val="20"/>
          <w:szCs w:val="24"/>
        </w:rPr>
        <w:t>relevant</w:t>
      </w:r>
      <w:r w:rsidRPr="00DA3B40">
        <w:rPr>
          <w:rFonts w:ascii="Arial" w:hAnsi="Arial" w:cs="Arial"/>
          <w:sz w:val="20"/>
          <w:szCs w:val="24"/>
        </w:rPr>
        <w:t xml:space="preserve"> documentation according to Practice Plus Group procedure.</w:t>
      </w:r>
    </w:p>
    <w:p w:rsidR="00F2369A" w:rsidRPr="00DA3B40" w:rsidRDefault="00F2369A" w:rsidP="00F2369A">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Comply and work in accordance with Practice Plus Group policies and Standard Operating Procedures.</w:t>
      </w:r>
    </w:p>
    <w:p w:rsidR="00F2369A" w:rsidRPr="00DA3B40" w:rsidRDefault="00F2369A" w:rsidP="00F2369A">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Participate In risk assessments as required by the management team.</w:t>
      </w:r>
    </w:p>
    <w:p w:rsidR="00DA3B40" w:rsidRPr="00DA3B40" w:rsidRDefault="00F2369A" w:rsidP="00DA3B40">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 xml:space="preserve">Identify and </w:t>
      </w:r>
      <w:r w:rsidR="00FE7FBB" w:rsidRPr="00DA3B40">
        <w:rPr>
          <w:rFonts w:ascii="Arial" w:hAnsi="Arial" w:cs="Arial"/>
          <w:sz w:val="20"/>
          <w:szCs w:val="24"/>
        </w:rPr>
        <w:t>act upon and ri</w:t>
      </w:r>
      <w:r w:rsidRPr="00DA3B40">
        <w:rPr>
          <w:rFonts w:ascii="Arial" w:hAnsi="Arial" w:cs="Arial"/>
          <w:sz w:val="20"/>
          <w:szCs w:val="24"/>
        </w:rPr>
        <w:t>sk that could affect the safety of patients or staff by accessing support from senior staff and the management team as necessary.</w:t>
      </w:r>
    </w:p>
    <w:p w:rsidR="00F2369A" w:rsidRPr="00DA3B40" w:rsidRDefault="00F2369A" w:rsidP="00F2369A">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Report any accidents, incidents or near misses by using the Practice Plus Group Datix reporting system</w:t>
      </w:r>
      <w:r w:rsidR="004C0B71" w:rsidRPr="00DA3B40">
        <w:rPr>
          <w:rFonts w:ascii="Arial" w:hAnsi="Arial" w:cs="Arial"/>
          <w:sz w:val="20"/>
          <w:szCs w:val="24"/>
        </w:rPr>
        <w:t>.</w:t>
      </w:r>
    </w:p>
    <w:p w:rsidR="00F2369A" w:rsidRPr="00061F08" w:rsidRDefault="00F2369A" w:rsidP="00F2369A">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Participates in audits of patient care</w:t>
      </w:r>
      <w:r w:rsidR="004C0B71" w:rsidRPr="00DA3B40">
        <w:rPr>
          <w:rFonts w:ascii="Arial" w:hAnsi="Arial" w:cs="Arial"/>
          <w:sz w:val="20"/>
          <w:szCs w:val="24"/>
        </w:rPr>
        <w:t>.</w:t>
      </w:r>
    </w:p>
    <w:p w:rsidR="00061F08" w:rsidRPr="00DA3B40" w:rsidRDefault="00061F08" w:rsidP="00061F08">
      <w:pPr>
        <w:pStyle w:val="ListParagraph"/>
        <w:tabs>
          <w:tab w:val="left" w:pos="5145"/>
        </w:tabs>
        <w:spacing w:line="360" w:lineRule="auto"/>
        <w:ind w:left="786"/>
        <w:rPr>
          <w:rFonts w:ascii="Arial" w:hAnsi="Arial" w:cs="Arial"/>
          <w:sz w:val="20"/>
          <w:szCs w:val="24"/>
          <w:u w:val="single"/>
        </w:rPr>
      </w:pPr>
    </w:p>
    <w:p w:rsidR="00F2369A" w:rsidRPr="00DA3B40" w:rsidRDefault="004C0B71" w:rsidP="00F2369A">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Contribute to the monitoring and control of the use of resources with budgetary limits</w:t>
      </w:r>
    </w:p>
    <w:p w:rsidR="005C3BF5" w:rsidRPr="00DA3B40" w:rsidRDefault="004C0B71" w:rsidP="005C3BF5">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Assists with developing the financial awareness of the team so that individual staff contribute to the efficient use of resources.</w:t>
      </w:r>
    </w:p>
    <w:p w:rsidR="004C0B71" w:rsidRPr="00DA3B40" w:rsidRDefault="004C0B71" w:rsidP="00F2369A">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Contributes to the collection, recording and storage of information using both paper based and electronic systems.</w:t>
      </w:r>
    </w:p>
    <w:p w:rsidR="001A56ED" w:rsidRPr="00AB52F4" w:rsidRDefault="004C0B71" w:rsidP="001A56ED">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Make use of relevant information in decision making, problem solving and care management.</w:t>
      </w:r>
    </w:p>
    <w:p w:rsidR="004C0B71" w:rsidRPr="00DA3B40" w:rsidRDefault="004C0B71" w:rsidP="00F2369A">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Develop own supervisory skills and competence, undertaking a teaching / assessing module as required.</w:t>
      </w:r>
    </w:p>
    <w:p w:rsidR="004C0B71" w:rsidRPr="00DA3B40" w:rsidRDefault="004C0B71" w:rsidP="00F2369A">
      <w:pPr>
        <w:pStyle w:val="ListParagraph"/>
        <w:numPr>
          <w:ilvl w:val="0"/>
          <w:numId w:val="2"/>
        </w:numPr>
        <w:tabs>
          <w:tab w:val="left" w:pos="5145"/>
        </w:tabs>
        <w:spacing w:line="360" w:lineRule="auto"/>
        <w:rPr>
          <w:rFonts w:ascii="Arial" w:hAnsi="Arial" w:cs="Arial"/>
          <w:sz w:val="20"/>
          <w:szCs w:val="24"/>
        </w:rPr>
      </w:pPr>
      <w:r w:rsidRPr="00DA3B40">
        <w:rPr>
          <w:rFonts w:ascii="Arial" w:hAnsi="Arial" w:cs="Arial"/>
          <w:sz w:val="20"/>
          <w:szCs w:val="24"/>
        </w:rPr>
        <w:t>Contributes to the supervision, development and coaching of individual staff so that they function effectively within their role and responsibilities in accordance with Practice Plus Group policies and Standards Operating Procedures.</w:t>
      </w:r>
    </w:p>
    <w:p w:rsidR="004C0B71" w:rsidRPr="00DA3B40" w:rsidRDefault="00671CB9" w:rsidP="00F2369A">
      <w:pPr>
        <w:pStyle w:val="ListParagraph"/>
        <w:numPr>
          <w:ilvl w:val="0"/>
          <w:numId w:val="2"/>
        </w:numPr>
        <w:tabs>
          <w:tab w:val="left" w:pos="5145"/>
        </w:tabs>
        <w:spacing w:line="360" w:lineRule="auto"/>
        <w:rPr>
          <w:rFonts w:ascii="Arial" w:hAnsi="Arial" w:cs="Arial"/>
          <w:sz w:val="20"/>
          <w:szCs w:val="24"/>
        </w:rPr>
      </w:pPr>
      <w:r w:rsidRPr="00DA3B40">
        <w:rPr>
          <w:rFonts w:ascii="Arial" w:hAnsi="Arial" w:cs="Arial"/>
          <w:sz w:val="20"/>
          <w:szCs w:val="24"/>
        </w:rPr>
        <w:t>Provides clear instructions</w:t>
      </w:r>
      <w:r w:rsidR="00FE7FBB" w:rsidRPr="00DA3B40">
        <w:rPr>
          <w:rFonts w:ascii="Arial" w:hAnsi="Arial" w:cs="Arial"/>
          <w:sz w:val="20"/>
          <w:szCs w:val="24"/>
        </w:rPr>
        <w:t xml:space="preserve"> and accurate information to junior staff, students and support workers.  Monitors and evaluates their work to ensure standards are maintained.</w:t>
      </w:r>
    </w:p>
    <w:p w:rsidR="00FE7FBB" w:rsidRPr="00DA3B40" w:rsidRDefault="00FE7FBB" w:rsidP="00F2369A">
      <w:pPr>
        <w:pStyle w:val="ListParagraph"/>
        <w:numPr>
          <w:ilvl w:val="0"/>
          <w:numId w:val="2"/>
        </w:numPr>
        <w:tabs>
          <w:tab w:val="left" w:pos="5145"/>
        </w:tabs>
        <w:spacing w:line="360" w:lineRule="auto"/>
        <w:rPr>
          <w:rFonts w:ascii="Arial" w:hAnsi="Arial" w:cs="Arial"/>
          <w:sz w:val="20"/>
          <w:szCs w:val="24"/>
        </w:rPr>
      </w:pPr>
      <w:r w:rsidRPr="00DA3B40">
        <w:rPr>
          <w:rFonts w:ascii="Arial" w:hAnsi="Arial" w:cs="Arial"/>
          <w:sz w:val="20"/>
          <w:szCs w:val="24"/>
        </w:rPr>
        <w:t xml:space="preserve">Assists with the process of allocating workload to junior staff, students and support workers which is within each </w:t>
      </w:r>
      <w:r w:rsidR="000C1042" w:rsidRPr="00DA3B40">
        <w:rPr>
          <w:rFonts w:ascii="Arial" w:hAnsi="Arial" w:cs="Arial"/>
          <w:sz w:val="20"/>
          <w:szCs w:val="24"/>
        </w:rPr>
        <w:t>individual’s</w:t>
      </w:r>
      <w:r w:rsidRPr="00DA3B40">
        <w:rPr>
          <w:rFonts w:ascii="Arial" w:hAnsi="Arial" w:cs="Arial"/>
          <w:sz w:val="20"/>
          <w:szCs w:val="24"/>
        </w:rPr>
        <w:t xml:space="preserve"> competence and capability.</w:t>
      </w:r>
    </w:p>
    <w:p w:rsidR="00DA3B40" w:rsidRPr="00DA3B40" w:rsidRDefault="000C1042" w:rsidP="00DA3B40">
      <w:pPr>
        <w:pStyle w:val="ListParagraph"/>
        <w:numPr>
          <w:ilvl w:val="0"/>
          <w:numId w:val="2"/>
        </w:numPr>
        <w:tabs>
          <w:tab w:val="left" w:pos="5145"/>
        </w:tabs>
        <w:spacing w:line="360" w:lineRule="auto"/>
        <w:rPr>
          <w:rFonts w:ascii="Arial" w:hAnsi="Arial" w:cs="Arial"/>
          <w:sz w:val="20"/>
          <w:szCs w:val="24"/>
        </w:rPr>
      </w:pPr>
      <w:r w:rsidRPr="00DA3B40">
        <w:rPr>
          <w:rFonts w:ascii="Arial" w:hAnsi="Arial" w:cs="Arial"/>
          <w:sz w:val="20"/>
          <w:szCs w:val="24"/>
        </w:rPr>
        <w:t>Practices in accordance with NMC or HCPC professional codes of conduct and standards</w:t>
      </w:r>
    </w:p>
    <w:p w:rsidR="000C1042" w:rsidRPr="00DA3B40" w:rsidRDefault="000C1042" w:rsidP="00F2369A">
      <w:pPr>
        <w:pStyle w:val="ListParagraph"/>
        <w:numPr>
          <w:ilvl w:val="0"/>
          <w:numId w:val="2"/>
        </w:numPr>
        <w:tabs>
          <w:tab w:val="left" w:pos="5145"/>
        </w:tabs>
        <w:spacing w:line="360" w:lineRule="auto"/>
        <w:rPr>
          <w:rFonts w:ascii="Arial" w:hAnsi="Arial" w:cs="Arial"/>
          <w:sz w:val="20"/>
          <w:szCs w:val="24"/>
        </w:rPr>
      </w:pPr>
      <w:r w:rsidRPr="00DA3B40">
        <w:rPr>
          <w:rFonts w:ascii="Arial" w:hAnsi="Arial" w:cs="Arial"/>
          <w:sz w:val="20"/>
          <w:szCs w:val="24"/>
        </w:rPr>
        <w:t>Seeks out new knowledge of perioperative practice and health by reading, enquiring and partaking of continuing education, applying validated research to practice.</w:t>
      </w:r>
    </w:p>
    <w:p w:rsidR="000C1042" w:rsidRPr="00DA3B40" w:rsidRDefault="000C1042" w:rsidP="00F2369A">
      <w:pPr>
        <w:pStyle w:val="ListParagraph"/>
        <w:numPr>
          <w:ilvl w:val="0"/>
          <w:numId w:val="2"/>
        </w:numPr>
        <w:tabs>
          <w:tab w:val="left" w:pos="5145"/>
        </w:tabs>
        <w:spacing w:line="360" w:lineRule="auto"/>
        <w:rPr>
          <w:rFonts w:ascii="Arial" w:hAnsi="Arial" w:cs="Arial"/>
          <w:sz w:val="20"/>
          <w:szCs w:val="24"/>
        </w:rPr>
      </w:pPr>
      <w:r w:rsidRPr="00DA3B40">
        <w:rPr>
          <w:rFonts w:ascii="Arial" w:hAnsi="Arial" w:cs="Arial"/>
          <w:sz w:val="20"/>
          <w:szCs w:val="24"/>
        </w:rPr>
        <w:t>Seeks to develop new skills, participates in competency based training programmes e.g. competency portfolios.</w:t>
      </w:r>
    </w:p>
    <w:p w:rsidR="000C1042" w:rsidRPr="00DA3B40" w:rsidRDefault="000C1042" w:rsidP="00F2369A">
      <w:pPr>
        <w:pStyle w:val="ListParagraph"/>
        <w:numPr>
          <w:ilvl w:val="0"/>
          <w:numId w:val="2"/>
        </w:numPr>
        <w:tabs>
          <w:tab w:val="left" w:pos="5145"/>
        </w:tabs>
        <w:spacing w:line="360" w:lineRule="auto"/>
        <w:rPr>
          <w:rFonts w:ascii="Arial" w:hAnsi="Arial" w:cs="Arial"/>
          <w:sz w:val="20"/>
          <w:szCs w:val="24"/>
        </w:rPr>
      </w:pPr>
      <w:r w:rsidRPr="00DA3B40">
        <w:rPr>
          <w:rFonts w:ascii="Arial" w:hAnsi="Arial" w:cs="Arial"/>
          <w:sz w:val="20"/>
          <w:szCs w:val="24"/>
        </w:rPr>
        <w:t>Facilitates the professional development needs of the theatre team and their own through appraisal and development review.</w:t>
      </w:r>
    </w:p>
    <w:p w:rsidR="000C1042" w:rsidRPr="00DA3B40" w:rsidRDefault="000C1042" w:rsidP="00F2369A">
      <w:pPr>
        <w:pStyle w:val="ListParagraph"/>
        <w:numPr>
          <w:ilvl w:val="0"/>
          <w:numId w:val="2"/>
        </w:numPr>
        <w:tabs>
          <w:tab w:val="left" w:pos="5145"/>
        </w:tabs>
        <w:spacing w:line="360" w:lineRule="auto"/>
        <w:rPr>
          <w:rFonts w:ascii="Arial" w:hAnsi="Arial" w:cs="Arial"/>
          <w:sz w:val="20"/>
          <w:szCs w:val="24"/>
        </w:rPr>
      </w:pPr>
      <w:r w:rsidRPr="00DA3B40">
        <w:rPr>
          <w:rFonts w:ascii="Arial" w:hAnsi="Arial" w:cs="Arial"/>
          <w:sz w:val="20"/>
          <w:szCs w:val="24"/>
        </w:rPr>
        <w:t>Undertakes any training required in order to maintain competency including mandatory training.</w:t>
      </w:r>
    </w:p>
    <w:p w:rsidR="000C1042" w:rsidRPr="00CE6AC4" w:rsidRDefault="000C1042" w:rsidP="00F2369A">
      <w:pPr>
        <w:pStyle w:val="ListParagraph"/>
        <w:numPr>
          <w:ilvl w:val="0"/>
          <w:numId w:val="2"/>
        </w:numPr>
        <w:tabs>
          <w:tab w:val="left" w:pos="5145"/>
        </w:tabs>
        <w:spacing w:line="360" w:lineRule="auto"/>
        <w:rPr>
          <w:rFonts w:ascii="Arial" w:hAnsi="Arial" w:cs="Arial"/>
          <w:sz w:val="20"/>
          <w:szCs w:val="18"/>
        </w:rPr>
      </w:pPr>
      <w:r w:rsidRPr="00CE6AC4">
        <w:rPr>
          <w:rFonts w:ascii="Arial" w:hAnsi="Arial" w:cs="Arial"/>
          <w:sz w:val="20"/>
          <w:szCs w:val="18"/>
        </w:rPr>
        <w:t>Communication with all levels of staff throughout the hospital on a daily basis.</w:t>
      </w:r>
    </w:p>
    <w:p w:rsidR="000C1042" w:rsidRPr="00CE6AC4" w:rsidRDefault="000C1042" w:rsidP="00F2369A">
      <w:pPr>
        <w:pStyle w:val="ListParagraph"/>
        <w:numPr>
          <w:ilvl w:val="0"/>
          <w:numId w:val="2"/>
        </w:numPr>
        <w:tabs>
          <w:tab w:val="left" w:pos="5145"/>
        </w:tabs>
        <w:spacing w:line="360" w:lineRule="auto"/>
        <w:rPr>
          <w:rFonts w:ascii="Arial" w:hAnsi="Arial" w:cs="Arial"/>
          <w:sz w:val="20"/>
          <w:szCs w:val="18"/>
        </w:rPr>
      </w:pPr>
      <w:r w:rsidRPr="00CE6AC4">
        <w:rPr>
          <w:rFonts w:ascii="Arial" w:hAnsi="Arial" w:cs="Arial"/>
          <w:sz w:val="20"/>
          <w:szCs w:val="18"/>
        </w:rPr>
        <w:t>Participation in manual handling activities and working with chemicals regulated by COSHH.</w:t>
      </w:r>
    </w:p>
    <w:p w:rsidR="000C1042" w:rsidRPr="00CE6AC4" w:rsidRDefault="000C1042" w:rsidP="00F2369A">
      <w:pPr>
        <w:pStyle w:val="ListParagraph"/>
        <w:numPr>
          <w:ilvl w:val="0"/>
          <w:numId w:val="2"/>
        </w:numPr>
        <w:tabs>
          <w:tab w:val="left" w:pos="5145"/>
        </w:tabs>
        <w:spacing w:line="360" w:lineRule="auto"/>
        <w:rPr>
          <w:rFonts w:ascii="Arial" w:hAnsi="Arial" w:cs="Arial"/>
          <w:sz w:val="20"/>
          <w:szCs w:val="18"/>
        </w:rPr>
      </w:pPr>
      <w:r w:rsidRPr="00CE6AC4">
        <w:rPr>
          <w:rFonts w:ascii="Arial" w:hAnsi="Arial" w:cs="Arial"/>
          <w:sz w:val="20"/>
          <w:szCs w:val="18"/>
        </w:rPr>
        <w:t xml:space="preserve">May be required to work in all theatre areas / surgical specialities designated including </w:t>
      </w:r>
      <w:r w:rsidR="00A12814" w:rsidRPr="00CE6AC4">
        <w:rPr>
          <w:rFonts w:ascii="Arial" w:hAnsi="Arial" w:cs="Arial"/>
          <w:sz w:val="20"/>
          <w:szCs w:val="18"/>
        </w:rPr>
        <w:t>Devizes</w:t>
      </w:r>
      <w:r w:rsidRPr="00CE6AC4">
        <w:rPr>
          <w:rFonts w:ascii="Arial" w:hAnsi="Arial" w:cs="Arial"/>
          <w:sz w:val="20"/>
          <w:szCs w:val="18"/>
        </w:rPr>
        <w:t>.</w:t>
      </w:r>
    </w:p>
    <w:p w:rsidR="000C1042" w:rsidRPr="00CE6AC4" w:rsidRDefault="000C1042" w:rsidP="000C1042">
      <w:pPr>
        <w:pStyle w:val="ListParagraph"/>
        <w:numPr>
          <w:ilvl w:val="0"/>
          <w:numId w:val="2"/>
        </w:numPr>
        <w:tabs>
          <w:tab w:val="left" w:pos="5145"/>
        </w:tabs>
        <w:spacing w:line="360" w:lineRule="auto"/>
        <w:rPr>
          <w:rFonts w:ascii="Arial" w:hAnsi="Arial" w:cs="Arial"/>
          <w:sz w:val="20"/>
          <w:szCs w:val="18"/>
        </w:rPr>
      </w:pPr>
      <w:r w:rsidRPr="00CE6AC4">
        <w:rPr>
          <w:rFonts w:ascii="Arial" w:hAnsi="Arial" w:cs="Arial"/>
          <w:sz w:val="20"/>
          <w:szCs w:val="18"/>
        </w:rPr>
        <w:t>Required to manage theatre list within individual theatres on a regular basis.</w:t>
      </w:r>
    </w:p>
    <w:p w:rsidR="000C1042" w:rsidRPr="00CE6AC4" w:rsidRDefault="000C1042" w:rsidP="000C1042">
      <w:pPr>
        <w:pStyle w:val="ListParagraph"/>
        <w:numPr>
          <w:ilvl w:val="0"/>
          <w:numId w:val="2"/>
        </w:numPr>
        <w:tabs>
          <w:tab w:val="left" w:pos="5145"/>
        </w:tabs>
        <w:spacing w:line="360" w:lineRule="auto"/>
        <w:rPr>
          <w:rFonts w:ascii="Arial" w:hAnsi="Arial" w:cs="Arial"/>
          <w:sz w:val="20"/>
          <w:szCs w:val="18"/>
        </w:rPr>
      </w:pPr>
      <w:r w:rsidRPr="00CE6AC4">
        <w:rPr>
          <w:rFonts w:ascii="Arial" w:hAnsi="Arial" w:cs="Arial"/>
          <w:sz w:val="20"/>
          <w:szCs w:val="18"/>
        </w:rPr>
        <w:t>Required to stand for extended periods of time</w:t>
      </w:r>
      <w:r w:rsidR="00A12814" w:rsidRPr="00CE6AC4">
        <w:rPr>
          <w:rFonts w:ascii="Arial" w:hAnsi="Arial" w:cs="Arial"/>
          <w:sz w:val="20"/>
          <w:szCs w:val="18"/>
        </w:rPr>
        <w:t xml:space="preserve"> with normal working conditions.</w:t>
      </w:r>
    </w:p>
    <w:p w:rsidR="00CE6AC4" w:rsidRDefault="00FE10DF" w:rsidP="00CE6AC4">
      <w:pPr>
        <w:pStyle w:val="ListParagraph"/>
        <w:numPr>
          <w:ilvl w:val="0"/>
          <w:numId w:val="2"/>
        </w:numPr>
        <w:tabs>
          <w:tab w:val="left" w:pos="5145"/>
        </w:tabs>
        <w:spacing w:line="360" w:lineRule="auto"/>
        <w:rPr>
          <w:rFonts w:ascii="Arial" w:hAnsi="Arial" w:cs="Arial"/>
          <w:sz w:val="20"/>
          <w:szCs w:val="18"/>
        </w:rPr>
      </w:pPr>
      <w:r w:rsidRPr="00CE6AC4">
        <w:rPr>
          <w:rFonts w:ascii="Arial" w:hAnsi="Arial" w:cs="Arial"/>
          <w:sz w:val="20"/>
          <w:szCs w:val="18"/>
        </w:rPr>
        <w:t>Act as patients advocate and seek advice from Team Leader.</w:t>
      </w:r>
    </w:p>
    <w:p w:rsidR="00FE10DF" w:rsidRPr="00CE6AC4" w:rsidRDefault="00FE10DF" w:rsidP="00CE6AC4">
      <w:pPr>
        <w:pStyle w:val="ListParagraph"/>
        <w:numPr>
          <w:ilvl w:val="0"/>
          <w:numId w:val="2"/>
        </w:numPr>
        <w:tabs>
          <w:tab w:val="left" w:pos="5145"/>
        </w:tabs>
        <w:spacing w:line="360" w:lineRule="auto"/>
        <w:rPr>
          <w:rFonts w:ascii="Arial" w:hAnsi="Arial" w:cs="Arial"/>
          <w:sz w:val="20"/>
          <w:szCs w:val="18"/>
        </w:rPr>
      </w:pPr>
      <w:r w:rsidRPr="00CE6AC4">
        <w:rPr>
          <w:rFonts w:ascii="Arial" w:hAnsi="Arial" w:cs="Arial"/>
          <w:sz w:val="20"/>
          <w:szCs w:val="24"/>
        </w:rPr>
        <w:t>Become familiar with Practice Plus Group policies on Infection Prevention Control and work to uphold them at all times, seeking advice from infection prevention and control lead when required.</w:t>
      </w:r>
    </w:p>
    <w:p w:rsidR="00FE10DF" w:rsidRDefault="00FE10DF" w:rsidP="000C1042">
      <w:pPr>
        <w:pStyle w:val="ListParagraph"/>
        <w:numPr>
          <w:ilvl w:val="0"/>
          <w:numId w:val="2"/>
        </w:numPr>
        <w:tabs>
          <w:tab w:val="left" w:pos="5145"/>
        </w:tabs>
        <w:spacing w:line="360" w:lineRule="auto"/>
        <w:rPr>
          <w:rFonts w:ascii="Arial" w:hAnsi="Arial" w:cs="Arial"/>
          <w:sz w:val="20"/>
          <w:szCs w:val="24"/>
        </w:rPr>
      </w:pPr>
      <w:r w:rsidRPr="00DA3B40">
        <w:rPr>
          <w:rFonts w:ascii="Arial" w:hAnsi="Arial" w:cs="Arial"/>
          <w:sz w:val="20"/>
          <w:szCs w:val="24"/>
        </w:rPr>
        <w:t xml:space="preserve">Participate in the management of infection prevention and control with the department. </w:t>
      </w:r>
    </w:p>
    <w:p w:rsidR="00061F08" w:rsidRDefault="00061F08" w:rsidP="00061F08">
      <w:pPr>
        <w:tabs>
          <w:tab w:val="left" w:pos="5145"/>
        </w:tabs>
        <w:spacing w:line="360" w:lineRule="auto"/>
        <w:rPr>
          <w:rFonts w:ascii="Arial" w:hAnsi="Arial" w:cs="Arial"/>
          <w:sz w:val="20"/>
          <w:szCs w:val="24"/>
        </w:rPr>
      </w:pPr>
    </w:p>
    <w:p w:rsidR="00061F08" w:rsidRPr="00061F08" w:rsidRDefault="00061F08" w:rsidP="00061F08">
      <w:pPr>
        <w:tabs>
          <w:tab w:val="left" w:pos="5145"/>
        </w:tabs>
        <w:spacing w:line="360" w:lineRule="auto"/>
        <w:rPr>
          <w:rFonts w:ascii="Arial" w:hAnsi="Arial" w:cs="Arial"/>
          <w:sz w:val="20"/>
          <w:szCs w:val="24"/>
        </w:rPr>
      </w:pPr>
    </w:p>
    <w:p w:rsidR="00DA3B40" w:rsidRPr="00DA3B40" w:rsidRDefault="00FE10DF" w:rsidP="00FE10DF">
      <w:pPr>
        <w:pStyle w:val="ListParagraph"/>
        <w:numPr>
          <w:ilvl w:val="0"/>
          <w:numId w:val="2"/>
        </w:numPr>
        <w:tabs>
          <w:tab w:val="left" w:pos="5145"/>
        </w:tabs>
        <w:spacing w:line="360" w:lineRule="auto"/>
        <w:rPr>
          <w:rFonts w:ascii="Arial" w:hAnsi="Arial" w:cs="Arial"/>
          <w:sz w:val="20"/>
          <w:szCs w:val="24"/>
        </w:rPr>
      </w:pPr>
      <w:r w:rsidRPr="00DA3B40">
        <w:rPr>
          <w:rFonts w:ascii="Arial" w:hAnsi="Arial" w:cs="Arial"/>
          <w:sz w:val="20"/>
          <w:szCs w:val="24"/>
        </w:rPr>
        <w:t>Be aware of duties and responsibilities in line with Health and Safety at Work, and ensure work in a safe and tidy environment.  Bring any breaches to the attention of Deputy Theatre Manager or Health and Safety Lead.</w:t>
      </w:r>
    </w:p>
    <w:p w:rsidR="00DA3B40" w:rsidRDefault="00DA3B40" w:rsidP="00FE10DF">
      <w:pPr>
        <w:tabs>
          <w:tab w:val="left" w:pos="5145"/>
        </w:tabs>
        <w:spacing w:line="360" w:lineRule="auto"/>
        <w:rPr>
          <w:rFonts w:ascii="Arial" w:hAnsi="Arial" w:cs="Arial"/>
          <w:szCs w:val="24"/>
        </w:rPr>
      </w:pPr>
    </w:p>
    <w:p w:rsidR="00CE6AC4" w:rsidRDefault="00CE6AC4" w:rsidP="00FE10DF">
      <w:pPr>
        <w:tabs>
          <w:tab w:val="left" w:pos="5145"/>
        </w:tabs>
        <w:spacing w:line="360" w:lineRule="auto"/>
        <w:rPr>
          <w:rFonts w:ascii="Arial" w:hAnsi="Arial" w:cs="Arial"/>
          <w:szCs w:val="24"/>
        </w:rPr>
      </w:pPr>
    </w:p>
    <w:p w:rsidR="00FE10DF" w:rsidRPr="003B42D1" w:rsidRDefault="00162FCF" w:rsidP="00FE10DF">
      <w:pPr>
        <w:tabs>
          <w:tab w:val="left" w:pos="5145"/>
        </w:tabs>
        <w:spacing w:line="360" w:lineRule="auto"/>
        <w:rPr>
          <w:rFonts w:ascii="Arial" w:hAnsi="Arial" w:cs="Arial"/>
          <w:b/>
          <w:sz w:val="24"/>
          <w:szCs w:val="24"/>
        </w:rPr>
      </w:pPr>
      <w:r w:rsidRPr="003B42D1">
        <w:rPr>
          <w:rFonts w:ascii="Arial" w:hAnsi="Arial" w:cs="Arial"/>
          <w:b/>
          <w:sz w:val="24"/>
          <w:szCs w:val="24"/>
        </w:rPr>
        <w:t>No-</w:t>
      </w:r>
      <w:r w:rsidR="00FE10DF" w:rsidRPr="003B42D1">
        <w:rPr>
          <w:rFonts w:ascii="Arial" w:hAnsi="Arial" w:cs="Arial"/>
          <w:b/>
          <w:sz w:val="24"/>
          <w:szCs w:val="24"/>
        </w:rPr>
        <w:t>Smoking</w:t>
      </w:r>
      <w:r w:rsidRPr="003B42D1">
        <w:rPr>
          <w:rFonts w:ascii="Arial" w:hAnsi="Arial" w:cs="Arial"/>
          <w:b/>
          <w:sz w:val="24"/>
          <w:szCs w:val="24"/>
        </w:rPr>
        <w:t xml:space="preserve"> Policy</w:t>
      </w:r>
    </w:p>
    <w:p w:rsidR="00FE10DF" w:rsidRPr="00DA3B40" w:rsidRDefault="00FE10DF" w:rsidP="00FE10DF">
      <w:pPr>
        <w:pStyle w:val="ListParagraph"/>
        <w:numPr>
          <w:ilvl w:val="0"/>
          <w:numId w:val="3"/>
        </w:numPr>
        <w:tabs>
          <w:tab w:val="left" w:pos="5145"/>
        </w:tabs>
        <w:spacing w:line="360" w:lineRule="auto"/>
        <w:rPr>
          <w:rFonts w:ascii="Arial" w:hAnsi="Arial" w:cs="Arial"/>
          <w:sz w:val="20"/>
          <w:szCs w:val="24"/>
        </w:rPr>
      </w:pPr>
      <w:r w:rsidRPr="00DA3B40">
        <w:rPr>
          <w:rFonts w:ascii="Arial" w:hAnsi="Arial" w:cs="Arial"/>
          <w:sz w:val="20"/>
          <w:szCs w:val="24"/>
        </w:rPr>
        <w:t>The Hospital is a No – Smoking Hospital.  No-one must smoke or vape within the hospital grounds.  Failure to comply will result in discipline procedure</w:t>
      </w:r>
      <w:r w:rsidR="00166170" w:rsidRPr="00DA3B40">
        <w:rPr>
          <w:rFonts w:ascii="Arial" w:hAnsi="Arial" w:cs="Arial"/>
          <w:sz w:val="20"/>
          <w:szCs w:val="24"/>
        </w:rPr>
        <w:t>.</w:t>
      </w:r>
    </w:p>
    <w:p w:rsidR="00433DE1" w:rsidRDefault="00433DE1" w:rsidP="00FE10DF">
      <w:pPr>
        <w:tabs>
          <w:tab w:val="left" w:pos="5145"/>
        </w:tabs>
        <w:spacing w:line="360" w:lineRule="auto"/>
        <w:rPr>
          <w:rFonts w:ascii="Arial" w:hAnsi="Arial" w:cs="Arial"/>
          <w:sz w:val="20"/>
          <w:szCs w:val="24"/>
        </w:rPr>
      </w:pPr>
    </w:p>
    <w:p w:rsidR="00DA3B40" w:rsidRPr="00DA3B40" w:rsidRDefault="00DA3B40" w:rsidP="00FE10DF">
      <w:pPr>
        <w:tabs>
          <w:tab w:val="left" w:pos="5145"/>
        </w:tabs>
        <w:spacing w:line="360" w:lineRule="auto"/>
        <w:rPr>
          <w:rFonts w:ascii="Arial" w:hAnsi="Arial" w:cs="Arial"/>
          <w:sz w:val="20"/>
          <w:szCs w:val="24"/>
        </w:rPr>
      </w:pPr>
    </w:p>
    <w:p w:rsidR="00FE10DF" w:rsidRPr="003B42D1" w:rsidRDefault="00162FCF" w:rsidP="00FE10DF">
      <w:pPr>
        <w:tabs>
          <w:tab w:val="left" w:pos="5145"/>
        </w:tabs>
        <w:spacing w:line="360" w:lineRule="auto"/>
        <w:rPr>
          <w:rFonts w:ascii="Arial" w:hAnsi="Arial" w:cs="Arial"/>
          <w:b/>
          <w:sz w:val="24"/>
          <w:szCs w:val="24"/>
        </w:rPr>
      </w:pPr>
      <w:r w:rsidRPr="003B42D1">
        <w:rPr>
          <w:rFonts w:ascii="Arial" w:hAnsi="Arial" w:cs="Arial"/>
          <w:b/>
          <w:sz w:val="24"/>
          <w:szCs w:val="24"/>
        </w:rPr>
        <w:t>Harassment and Bullying</w:t>
      </w:r>
    </w:p>
    <w:p w:rsidR="00162FCF" w:rsidRPr="00DA3B40" w:rsidRDefault="00162FCF" w:rsidP="00166170">
      <w:pPr>
        <w:pStyle w:val="ListParagraph"/>
        <w:numPr>
          <w:ilvl w:val="0"/>
          <w:numId w:val="3"/>
        </w:numPr>
        <w:tabs>
          <w:tab w:val="left" w:pos="5145"/>
        </w:tabs>
        <w:spacing w:line="360" w:lineRule="auto"/>
        <w:rPr>
          <w:rFonts w:ascii="Arial" w:hAnsi="Arial" w:cs="Arial"/>
          <w:sz w:val="20"/>
          <w:szCs w:val="24"/>
        </w:rPr>
      </w:pPr>
      <w:r w:rsidRPr="00DA3B40">
        <w:rPr>
          <w:rFonts w:ascii="Arial" w:hAnsi="Arial" w:cs="Arial"/>
          <w:sz w:val="20"/>
          <w:szCs w:val="24"/>
        </w:rPr>
        <w:t>We believe that all people, whether staff, patients or visitors are entitled to an environment in which the dignity of the individual is respected.</w:t>
      </w:r>
    </w:p>
    <w:p w:rsidR="00433DE1" w:rsidRDefault="00162FCF" w:rsidP="00433DE1">
      <w:pPr>
        <w:pStyle w:val="ListParagraph"/>
        <w:numPr>
          <w:ilvl w:val="0"/>
          <w:numId w:val="3"/>
        </w:numPr>
        <w:tabs>
          <w:tab w:val="left" w:pos="5145"/>
        </w:tabs>
        <w:spacing w:line="360" w:lineRule="auto"/>
        <w:rPr>
          <w:rFonts w:ascii="Arial" w:hAnsi="Arial" w:cs="Arial"/>
          <w:sz w:val="20"/>
          <w:szCs w:val="24"/>
        </w:rPr>
      </w:pPr>
      <w:r w:rsidRPr="00DA3B40">
        <w:rPr>
          <w:rFonts w:ascii="Arial" w:hAnsi="Arial" w:cs="Arial"/>
          <w:sz w:val="20"/>
          <w:szCs w:val="24"/>
        </w:rPr>
        <w:t>We are also firmly committed to promoting an organisational culture which values diversity and equality of opportunity and to preventing discrimination in all aspects of its employment practices and services.  We regard harassment and bullying as totally unacceptable forms of behaviour that will not be tolerated or condoned.</w:t>
      </w:r>
    </w:p>
    <w:p w:rsidR="00DA3B40" w:rsidRPr="00DA3B40" w:rsidRDefault="00DA3B40" w:rsidP="00DA3B40">
      <w:pPr>
        <w:pStyle w:val="ListParagraph"/>
        <w:tabs>
          <w:tab w:val="left" w:pos="5145"/>
        </w:tabs>
        <w:spacing w:line="360" w:lineRule="auto"/>
        <w:rPr>
          <w:rFonts w:ascii="Arial" w:hAnsi="Arial" w:cs="Arial"/>
          <w:sz w:val="20"/>
          <w:szCs w:val="24"/>
        </w:rPr>
      </w:pPr>
    </w:p>
    <w:p w:rsidR="005C3BF5" w:rsidRPr="00DA3B40" w:rsidRDefault="005C3BF5" w:rsidP="00433DE1">
      <w:pPr>
        <w:tabs>
          <w:tab w:val="left" w:pos="5145"/>
        </w:tabs>
        <w:spacing w:line="360" w:lineRule="auto"/>
        <w:rPr>
          <w:rFonts w:ascii="Arial" w:hAnsi="Arial" w:cs="Arial"/>
          <w:sz w:val="20"/>
          <w:szCs w:val="24"/>
        </w:rPr>
      </w:pPr>
    </w:p>
    <w:p w:rsidR="00166170" w:rsidRPr="003B42D1" w:rsidRDefault="00166170" w:rsidP="00166170">
      <w:pPr>
        <w:tabs>
          <w:tab w:val="left" w:pos="5145"/>
        </w:tabs>
        <w:spacing w:line="360" w:lineRule="auto"/>
        <w:rPr>
          <w:rFonts w:ascii="Arial" w:hAnsi="Arial" w:cs="Arial"/>
          <w:b/>
          <w:sz w:val="24"/>
          <w:szCs w:val="24"/>
        </w:rPr>
      </w:pPr>
      <w:r w:rsidRPr="003B42D1">
        <w:rPr>
          <w:rFonts w:ascii="Arial" w:hAnsi="Arial" w:cs="Arial"/>
          <w:b/>
          <w:sz w:val="24"/>
          <w:szCs w:val="24"/>
        </w:rPr>
        <w:t>Safeguarding</w:t>
      </w:r>
    </w:p>
    <w:p w:rsidR="005C3BF5" w:rsidRDefault="00166170" w:rsidP="00166170">
      <w:pPr>
        <w:pStyle w:val="ListParagraph"/>
        <w:numPr>
          <w:ilvl w:val="0"/>
          <w:numId w:val="4"/>
        </w:numPr>
        <w:tabs>
          <w:tab w:val="left" w:pos="5145"/>
        </w:tabs>
        <w:spacing w:line="360" w:lineRule="auto"/>
        <w:rPr>
          <w:rFonts w:ascii="Arial" w:hAnsi="Arial" w:cs="Arial"/>
          <w:sz w:val="20"/>
          <w:szCs w:val="24"/>
        </w:rPr>
      </w:pPr>
      <w:r w:rsidRPr="00DA3B40">
        <w:rPr>
          <w:rFonts w:ascii="Arial" w:hAnsi="Arial" w:cs="Arial"/>
          <w:sz w:val="20"/>
          <w:szCs w:val="24"/>
        </w:rPr>
        <w:t>All staff have a responsibility to be committed to the safeguarding and promotion of welfare of any service user, staff and visitor.  All staff are expected to work within safe</w:t>
      </w:r>
      <w:r w:rsidR="00DA3B40" w:rsidRPr="00DA3B40">
        <w:rPr>
          <w:rFonts w:ascii="Arial" w:hAnsi="Arial" w:cs="Arial"/>
          <w:sz w:val="20"/>
          <w:szCs w:val="24"/>
        </w:rPr>
        <w:t>guarding policies and procedure.</w:t>
      </w:r>
    </w:p>
    <w:p w:rsidR="00DA3B40" w:rsidRDefault="00DA3B40" w:rsidP="00DA3B40">
      <w:pPr>
        <w:tabs>
          <w:tab w:val="left" w:pos="5145"/>
        </w:tabs>
        <w:spacing w:line="360" w:lineRule="auto"/>
        <w:rPr>
          <w:rFonts w:ascii="Arial" w:hAnsi="Arial" w:cs="Arial"/>
          <w:sz w:val="20"/>
          <w:szCs w:val="24"/>
        </w:rPr>
      </w:pPr>
    </w:p>
    <w:p w:rsidR="00DA3B40" w:rsidRDefault="00DA3B40" w:rsidP="00DA3B40">
      <w:pPr>
        <w:tabs>
          <w:tab w:val="left" w:pos="5145"/>
        </w:tabs>
        <w:spacing w:line="360" w:lineRule="auto"/>
        <w:rPr>
          <w:rFonts w:ascii="Arial" w:hAnsi="Arial" w:cs="Arial"/>
          <w:sz w:val="20"/>
          <w:szCs w:val="24"/>
        </w:rPr>
      </w:pPr>
    </w:p>
    <w:p w:rsidR="00DA3B40" w:rsidRDefault="00DA3B40" w:rsidP="00DA3B40">
      <w:pPr>
        <w:tabs>
          <w:tab w:val="left" w:pos="5145"/>
        </w:tabs>
        <w:spacing w:line="360" w:lineRule="auto"/>
        <w:rPr>
          <w:rFonts w:ascii="Arial" w:hAnsi="Arial" w:cs="Arial"/>
          <w:sz w:val="20"/>
          <w:szCs w:val="24"/>
        </w:rPr>
      </w:pPr>
    </w:p>
    <w:p w:rsidR="00DA3B40" w:rsidRDefault="00DA3B40" w:rsidP="00DA3B40">
      <w:pPr>
        <w:tabs>
          <w:tab w:val="left" w:pos="5145"/>
        </w:tabs>
        <w:spacing w:line="360" w:lineRule="auto"/>
        <w:rPr>
          <w:rFonts w:ascii="Arial" w:hAnsi="Arial" w:cs="Arial"/>
          <w:sz w:val="20"/>
          <w:szCs w:val="24"/>
        </w:rPr>
      </w:pPr>
    </w:p>
    <w:p w:rsidR="00A06C0C" w:rsidRDefault="00A06C0C" w:rsidP="00DA3B40">
      <w:pPr>
        <w:tabs>
          <w:tab w:val="left" w:pos="5145"/>
        </w:tabs>
        <w:spacing w:line="360" w:lineRule="auto"/>
        <w:rPr>
          <w:rFonts w:ascii="Arial" w:hAnsi="Arial" w:cs="Arial"/>
          <w:sz w:val="20"/>
          <w:szCs w:val="24"/>
        </w:rPr>
      </w:pPr>
    </w:p>
    <w:p w:rsidR="00AB52F4" w:rsidRDefault="00AB52F4" w:rsidP="00DA3B40">
      <w:pPr>
        <w:tabs>
          <w:tab w:val="left" w:pos="5145"/>
        </w:tabs>
        <w:spacing w:line="360" w:lineRule="auto"/>
        <w:rPr>
          <w:rFonts w:ascii="Arial" w:hAnsi="Arial" w:cs="Arial"/>
          <w:sz w:val="20"/>
          <w:szCs w:val="24"/>
        </w:rPr>
      </w:pPr>
    </w:p>
    <w:p w:rsidR="00AB52F4" w:rsidRDefault="00AB52F4" w:rsidP="00DA3B40">
      <w:pPr>
        <w:tabs>
          <w:tab w:val="left" w:pos="5145"/>
        </w:tabs>
        <w:spacing w:line="360" w:lineRule="auto"/>
        <w:rPr>
          <w:rFonts w:ascii="Arial" w:hAnsi="Arial" w:cs="Arial"/>
          <w:sz w:val="20"/>
          <w:szCs w:val="24"/>
        </w:rPr>
      </w:pPr>
    </w:p>
    <w:p w:rsidR="00CE6AC4" w:rsidRDefault="00CE6AC4" w:rsidP="00DA3B40">
      <w:pPr>
        <w:tabs>
          <w:tab w:val="left" w:pos="5145"/>
        </w:tabs>
        <w:spacing w:line="360" w:lineRule="auto"/>
        <w:rPr>
          <w:rFonts w:ascii="Arial" w:hAnsi="Arial" w:cs="Arial"/>
          <w:sz w:val="20"/>
          <w:szCs w:val="24"/>
        </w:rPr>
      </w:pPr>
    </w:p>
    <w:p w:rsidR="00CE6AC4" w:rsidRDefault="00CE6AC4" w:rsidP="00DA3B40">
      <w:pPr>
        <w:tabs>
          <w:tab w:val="left" w:pos="5145"/>
        </w:tabs>
        <w:spacing w:line="360" w:lineRule="auto"/>
        <w:rPr>
          <w:rFonts w:ascii="Arial" w:hAnsi="Arial" w:cs="Arial"/>
          <w:sz w:val="20"/>
          <w:szCs w:val="24"/>
        </w:rPr>
      </w:pPr>
    </w:p>
    <w:p w:rsidR="00DA3B40" w:rsidRPr="00DA3B40" w:rsidRDefault="00DA3B40" w:rsidP="00DA3B40">
      <w:pPr>
        <w:pStyle w:val="ListParagraph"/>
        <w:tabs>
          <w:tab w:val="left" w:pos="5145"/>
        </w:tabs>
        <w:spacing w:line="360" w:lineRule="auto"/>
        <w:rPr>
          <w:rFonts w:ascii="Arial" w:hAnsi="Arial" w:cs="Arial"/>
          <w:sz w:val="20"/>
          <w:szCs w:val="24"/>
        </w:rPr>
      </w:pPr>
    </w:p>
    <w:p w:rsidR="00166170" w:rsidRPr="003B42D1" w:rsidRDefault="00166170" w:rsidP="00166170">
      <w:pPr>
        <w:tabs>
          <w:tab w:val="left" w:pos="5145"/>
        </w:tabs>
        <w:spacing w:line="360" w:lineRule="auto"/>
        <w:rPr>
          <w:rFonts w:ascii="Arial" w:hAnsi="Arial" w:cs="Arial"/>
          <w:b/>
          <w:color w:val="7030A0"/>
          <w:sz w:val="24"/>
          <w:szCs w:val="24"/>
        </w:rPr>
      </w:pPr>
      <w:r w:rsidRPr="003B42D1">
        <w:rPr>
          <w:rFonts w:ascii="Arial" w:hAnsi="Arial" w:cs="Arial"/>
          <w:b/>
          <w:color w:val="7030A0"/>
          <w:sz w:val="24"/>
          <w:szCs w:val="24"/>
        </w:rPr>
        <w:t>Job Description Agreement</w:t>
      </w:r>
    </w:p>
    <w:p w:rsidR="00166170" w:rsidRDefault="00166170" w:rsidP="00166170">
      <w:pPr>
        <w:tabs>
          <w:tab w:val="left" w:pos="5145"/>
        </w:tabs>
        <w:spacing w:line="360" w:lineRule="auto"/>
        <w:rPr>
          <w:rFonts w:ascii="Arial" w:hAnsi="Arial" w:cs="Arial"/>
          <w:szCs w:val="24"/>
        </w:rPr>
      </w:pPr>
    </w:p>
    <w:p w:rsidR="00166170" w:rsidRDefault="00166170" w:rsidP="00166170">
      <w:pPr>
        <w:tabs>
          <w:tab w:val="left" w:pos="5145"/>
        </w:tabs>
        <w:spacing w:line="600" w:lineRule="auto"/>
        <w:rPr>
          <w:rFonts w:ascii="Arial" w:hAnsi="Arial" w:cs="Arial"/>
          <w:szCs w:val="24"/>
        </w:rPr>
      </w:pPr>
      <w:r>
        <w:rPr>
          <w:rFonts w:ascii="Arial" w:hAnsi="Arial" w:cs="Arial"/>
          <w:szCs w:val="24"/>
        </w:rPr>
        <w:t xml:space="preserve">Completed </w:t>
      </w:r>
      <w:r w:rsidR="003B42D1">
        <w:rPr>
          <w:rFonts w:ascii="Arial" w:hAnsi="Arial" w:cs="Arial"/>
          <w:szCs w:val="24"/>
        </w:rPr>
        <w:t>by: -</w:t>
      </w:r>
      <w:r>
        <w:rPr>
          <w:rFonts w:ascii="Arial" w:hAnsi="Arial" w:cs="Arial"/>
          <w:szCs w:val="24"/>
        </w:rPr>
        <w:t xml:space="preserve"> ………………………………………………….</w:t>
      </w:r>
    </w:p>
    <w:p w:rsidR="00166170" w:rsidRDefault="00166170" w:rsidP="00166170">
      <w:pPr>
        <w:tabs>
          <w:tab w:val="left" w:pos="5145"/>
        </w:tabs>
        <w:spacing w:line="600" w:lineRule="auto"/>
        <w:rPr>
          <w:rFonts w:ascii="Arial" w:hAnsi="Arial" w:cs="Arial"/>
          <w:szCs w:val="24"/>
        </w:rPr>
      </w:pPr>
      <w:r>
        <w:rPr>
          <w:rFonts w:ascii="Arial" w:hAnsi="Arial" w:cs="Arial"/>
          <w:szCs w:val="24"/>
        </w:rPr>
        <w:t xml:space="preserve">Authorised </w:t>
      </w:r>
      <w:r w:rsidR="003B42D1">
        <w:rPr>
          <w:rFonts w:ascii="Arial" w:hAnsi="Arial" w:cs="Arial"/>
          <w:szCs w:val="24"/>
        </w:rPr>
        <w:t>by: -</w:t>
      </w:r>
      <w:r>
        <w:rPr>
          <w:rFonts w:ascii="Arial" w:hAnsi="Arial" w:cs="Arial"/>
          <w:szCs w:val="24"/>
        </w:rPr>
        <w:t xml:space="preserve"> ………………………………………………….  </w:t>
      </w:r>
    </w:p>
    <w:p w:rsidR="00166170" w:rsidRDefault="00166170" w:rsidP="00166170">
      <w:pPr>
        <w:tabs>
          <w:tab w:val="left" w:pos="5145"/>
        </w:tabs>
        <w:spacing w:line="600" w:lineRule="auto"/>
        <w:rPr>
          <w:rFonts w:ascii="Arial" w:hAnsi="Arial" w:cs="Arial"/>
          <w:szCs w:val="24"/>
        </w:rPr>
      </w:pPr>
      <w:r>
        <w:rPr>
          <w:rFonts w:ascii="Arial" w:hAnsi="Arial" w:cs="Arial"/>
          <w:szCs w:val="24"/>
        </w:rPr>
        <w:t>Date</w:t>
      </w:r>
      <w:r w:rsidR="003B42D1">
        <w:rPr>
          <w:rFonts w:ascii="Arial" w:hAnsi="Arial" w:cs="Arial"/>
          <w:szCs w:val="24"/>
        </w:rPr>
        <w:t>: -</w:t>
      </w:r>
      <w:r>
        <w:rPr>
          <w:rFonts w:ascii="Arial" w:hAnsi="Arial" w:cs="Arial"/>
          <w:szCs w:val="24"/>
        </w:rPr>
        <w:t xml:space="preserve"> ……………………………………………………………..</w:t>
      </w:r>
    </w:p>
    <w:p w:rsidR="00166170" w:rsidRPr="003B42D1" w:rsidRDefault="00166170" w:rsidP="00166170">
      <w:pPr>
        <w:tabs>
          <w:tab w:val="left" w:pos="5145"/>
        </w:tabs>
        <w:spacing w:line="240" w:lineRule="auto"/>
        <w:rPr>
          <w:rFonts w:ascii="Arial" w:hAnsi="Arial" w:cs="Arial"/>
          <w:i/>
          <w:sz w:val="16"/>
          <w:szCs w:val="24"/>
        </w:rPr>
      </w:pPr>
      <w:r w:rsidRPr="003B42D1">
        <w:rPr>
          <w:rFonts w:ascii="Arial" w:hAnsi="Arial" w:cs="Arial"/>
          <w:i/>
          <w:sz w:val="16"/>
          <w:szCs w:val="24"/>
        </w:rPr>
        <w:t xml:space="preserve">This job description is a guide to the duties you will be expected to perform </w:t>
      </w:r>
      <w:r w:rsidR="00DA3B40" w:rsidRPr="003B42D1">
        <w:rPr>
          <w:rFonts w:ascii="Arial" w:hAnsi="Arial" w:cs="Arial"/>
          <w:i/>
          <w:sz w:val="16"/>
          <w:szCs w:val="24"/>
        </w:rPr>
        <w:t>immediately on</w:t>
      </w:r>
      <w:r w:rsidRPr="003B42D1">
        <w:rPr>
          <w:rFonts w:ascii="Arial" w:hAnsi="Arial" w:cs="Arial"/>
          <w:i/>
          <w:sz w:val="16"/>
          <w:szCs w:val="24"/>
        </w:rPr>
        <w:t xml:space="preserve"> your appointment.  It is not an exhaustive list, and such duties may well be altered from time to time to meet changes within Practice Plus Groups requirements.  Any such changes will be commensurate with the grade of the post and will be discussed with the </w:t>
      </w:r>
      <w:r w:rsidR="003B42D1" w:rsidRPr="003B42D1">
        <w:rPr>
          <w:rFonts w:ascii="Arial" w:hAnsi="Arial" w:cs="Arial"/>
          <w:i/>
          <w:sz w:val="16"/>
          <w:szCs w:val="24"/>
        </w:rPr>
        <w:t>post holder</w:t>
      </w:r>
      <w:r w:rsidRPr="003B42D1">
        <w:rPr>
          <w:rFonts w:ascii="Arial" w:hAnsi="Arial" w:cs="Arial"/>
          <w:i/>
          <w:sz w:val="16"/>
          <w:szCs w:val="24"/>
        </w:rPr>
        <w:t xml:space="preserve"> prior to the changes being made.</w:t>
      </w:r>
    </w:p>
    <w:p w:rsidR="00166170" w:rsidRDefault="00166170" w:rsidP="00FE10DF">
      <w:pPr>
        <w:tabs>
          <w:tab w:val="left" w:pos="5145"/>
        </w:tabs>
        <w:spacing w:line="360" w:lineRule="auto"/>
        <w:rPr>
          <w:rFonts w:ascii="Arial" w:hAnsi="Arial" w:cs="Arial"/>
          <w:szCs w:val="24"/>
        </w:rPr>
      </w:pPr>
    </w:p>
    <w:p w:rsidR="00166170" w:rsidRDefault="00166170" w:rsidP="00FE10DF">
      <w:pPr>
        <w:tabs>
          <w:tab w:val="left" w:pos="5145"/>
        </w:tabs>
        <w:spacing w:line="360" w:lineRule="auto"/>
        <w:rPr>
          <w:rFonts w:ascii="Arial" w:hAnsi="Arial" w:cs="Arial"/>
          <w:szCs w:val="24"/>
        </w:rPr>
      </w:pPr>
    </w:p>
    <w:p w:rsidR="00166170" w:rsidRPr="00FE10DF" w:rsidRDefault="00166170" w:rsidP="00FE10DF">
      <w:pPr>
        <w:tabs>
          <w:tab w:val="left" w:pos="5145"/>
        </w:tabs>
        <w:spacing w:line="360" w:lineRule="auto"/>
        <w:rPr>
          <w:rFonts w:ascii="Arial" w:hAnsi="Arial" w:cs="Arial"/>
          <w:szCs w:val="24"/>
        </w:rPr>
      </w:pPr>
    </w:p>
    <w:p w:rsidR="00A96037" w:rsidRPr="0034765C" w:rsidRDefault="00A96037" w:rsidP="00A96037">
      <w:pPr>
        <w:tabs>
          <w:tab w:val="left" w:pos="5145"/>
        </w:tabs>
        <w:rPr>
          <w:rFonts w:ascii="Arial" w:hAnsi="Arial" w:cs="Arial"/>
          <w:color w:val="7030A0"/>
          <w:szCs w:val="24"/>
        </w:rPr>
      </w:pPr>
    </w:p>
    <w:sectPr w:rsidR="00A96037" w:rsidRPr="0034765C" w:rsidSect="009509EC">
      <w:headerReference w:type="default" r:id="rId8"/>
      <w:footerReference w:type="default" r:id="rId9"/>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037" w:rsidRDefault="00A96037" w:rsidP="00A96037">
      <w:pPr>
        <w:spacing w:after="0" w:line="240" w:lineRule="auto"/>
      </w:pPr>
      <w:r>
        <w:separator/>
      </w:r>
    </w:p>
  </w:endnote>
  <w:endnote w:type="continuationSeparator" w:id="0">
    <w:p w:rsidR="00A96037" w:rsidRDefault="00A96037" w:rsidP="00A9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9EC" w:rsidRPr="00CB63B2" w:rsidRDefault="009509EC" w:rsidP="009509EC">
    <w:pPr>
      <w:pStyle w:val="Footer"/>
      <w:tabs>
        <w:tab w:val="clear" w:pos="4513"/>
        <w:tab w:val="clear" w:pos="9026"/>
        <w:tab w:val="left" w:pos="2905"/>
      </w:tabs>
      <w:rPr>
        <w:sz w:val="18"/>
      </w:rPr>
    </w:pPr>
    <w:r w:rsidRPr="00CB63B2">
      <w:rPr>
        <w:sz w:val="18"/>
      </w:rPr>
      <w:t>Date: 14</w:t>
    </w:r>
    <w:r w:rsidRPr="00CB63B2">
      <w:rPr>
        <w:sz w:val="18"/>
        <w:vertAlign w:val="superscript"/>
      </w:rPr>
      <w:t>th</w:t>
    </w:r>
    <w:r w:rsidR="003F55C2">
      <w:rPr>
        <w:sz w:val="18"/>
      </w:rPr>
      <w:t xml:space="preserve"> January 2023</w:t>
    </w:r>
  </w:p>
  <w:p w:rsidR="00CB63B2" w:rsidRPr="00CB63B2" w:rsidRDefault="00755CBE" w:rsidP="009509EC">
    <w:pPr>
      <w:pStyle w:val="Footer"/>
      <w:tabs>
        <w:tab w:val="clear" w:pos="4513"/>
        <w:tab w:val="clear" w:pos="9026"/>
        <w:tab w:val="left" w:pos="2905"/>
      </w:tabs>
      <w:rPr>
        <w:sz w:val="18"/>
      </w:rPr>
    </w:pPr>
    <w:r>
      <w:rPr>
        <w:sz w:val="18"/>
      </w:rPr>
      <w:t xml:space="preserve">Author: </w:t>
    </w:r>
    <w:r w:rsidR="003F55C2">
      <w:rPr>
        <w:sz w:val="18"/>
      </w:rPr>
      <w:t>Theatre Manager</w:t>
    </w:r>
  </w:p>
  <w:p w:rsidR="009509EC" w:rsidRDefault="00755CBE" w:rsidP="009509EC">
    <w:pPr>
      <w:pStyle w:val="Footer"/>
      <w:tabs>
        <w:tab w:val="clear" w:pos="4513"/>
        <w:tab w:val="clear" w:pos="9026"/>
        <w:tab w:val="left" w:pos="2905"/>
      </w:tabs>
    </w:pPr>
    <w:r>
      <w:rPr>
        <w:sz w:val="18"/>
      </w:rPr>
      <w:t>Version: 1.0</w:t>
    </w:r>
    <w:r w:rsidR="009509E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037" w:rsidRDefault="00A96037" w:rsidP="00A96037">
      <w:pPr>
        <w:spacing w:after="0" w:line="240" w:lineRule="auto"/>
      </w:pPr>
      <w:r>
        <w:separator/>
      </w:r>
    </w:p>
  </w:footnote>
  <w:footnote w:type="continuationSeparator" w:id="0">
    <w:p w:rsidR="00A96037" w:rsidRDefault="00A96037" w:rsidP="00A96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037" w:rsidRDefault="00A96037" w:rsidP="00A96037">
    <w:pPr>
      <w:pStyle w:val="Header"/>
      <w:jc w:val="right"/>
    </w:pPr>
    <w:r>
      <w:rPr>
        <w:noProof/>
        <w:lang w:eastAsia="en-GB"/>
      </w:rPr>
      <w:drawing>
        <wp:inline distT="0" distB="0" distL="0" distR="0" wp14:anchorId="1E9A9BD2" wp14:editId="2C587C6A">
          <wp:extent cx="978046" cy="952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G Verticle logo.jpg"/>
                  <pic:cNvPicPr/>
                </pic:nvPicPr>
                <pic:blipFill>
                  <a:blip r:embed="rId1">
                    <a:extLst>
                      <a:ext uri="{28A0092B-C50C-407E-A947-70E740481C1C}">
                        <a14:useLocalDpi xmlns:a14="http://schemas.microsoft.com/office/drawing/2010/main" val="0"/>
                      </a:ext>
                    </a:extLst>
                  </a:blip>
                  <a:stretch>
                    <a:fillRect/>
                  </a:stretch>
                </pic:blipFill>
                <pic:spPr>
                  <a:xfrm>
                    <a:off x="0" y="0"/>
                    <a:ext cx="994574" cy="9685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1B0C"/>
    <w:multiLevelType w:val="hybridMultilevel"/>
    <w:tmpl w:val="BF96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127012"/>
    <w:multiLevelType w:val="hybridMultilevel"/>
    <w:tmpl w:val="8668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0576DE"/>
    <w:multiLevelType w:val="hybridMultilevel"/>
    <w:tmpl w:val="C41E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A2472F"/>
    <w:multiLevelType w:val="hybridMultilevel"/>
    <w:tmpl w:val="5578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292859"/>
    <w:multiLevelType w:val="hybridMultilevel"/>
    <w:tmpl w:val="6A2E031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F345EF"/>
    <w:multiLevelType w:val="hybridMultilevel"/>
    <w:tmpl w:val="52F8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8A5350"/>
    <w:multiLevelType w:val="hybridMultilevel"/>
    <w:tmpl w:val="EBEE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C37A78"/>
    <w:multiLevelType w:val="hybridMultilevel"/>
    <w:tmpl w:val="0FB2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4A6AFE"/>
    <w:multiLevelType w:val="hybridMultilevel"/>
    <w:tmpl w:val="CB84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8"/>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37"/>
    <w:rsid w:val="00061F08"/>
    <w:rsid w:val="00065432"/>
    <w:rsid w:val="00084B8E"/>
    <w:rsid w:val="000C1042"/>
    <w:rsid w:val="00162FCF"/>
    <w:rsid w:val="00166170"/>
    <w:rsid w:val="00197EBB"/>
    <w:rsid w:val="001A56ED"/>
    <w:rsid w:val="0024062F"/>
    <w:rsid w:val="003110F6"/>
    <w:rsid w:val="0034765C"/>
    <w:rsid w:val="003B42D1"/>
    <w:rsid w:val="003C07BB"/>
    <w:rsid w:val="003F55C2"/>
    <w:rsid w:val="00433DE1"/>
    <w:rsid w:val="004B0AEB"/>
    <w:rsid w:val="004C0B71"/>
    <w:rsid w:val="005541B0"/>
    <w:rsid w:val="00597C23"/>
    <w:rsid w:val="005C3BF5"/>
    <w:rsid w:val="00671CB9"/>
    <w:rsid w:val="006855B7"/>
    <w:rsid w:val="006A1B32"/>
    <w:rsid w:val="006F6D19"/>
    <w:rsid w:val="007123B5"/>
    <w:rsid w:val="00725E37"/>
    <w:rsid w:val="00755CBE"/>
    <w:rsid w:val="00803409"/>
    <w:rsid w:val="009509EC"/>
    <w:rsid w:val="00A06C0C"/>
    <w:rsid w:val="00A12814"/>
    <w:rsid w:val="00A96037"/>
    <w:rsid w:val="00AB52F4"/>
    <w:rsid w:val="00B11ABB"/>
    <w:rsid w:val="00C830B0"/>
    <w:rsid w:val="00CB63B2"/>
    <w:rsid w:val="00CD3D8F"/>
    <w:rsid w:val="00CD7F13"/>
    <w:rsid w:val="00CE6AC4"/>
    <w:rsid w:val="00DA3B40"/>
    <w:rsid w:val="00EF0A09"/>
    <w:rsid w:val="00EF6C4C"/>
    <w:rsid w:val="00F2369A"/>
    <w:rsid w:val="00F535A9"/>
    <w:rsid w:val="00F9143D"/>
    <w:rsid w:val="00FE10DF"/>
    <w:rsid w:val="00FE7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166E9-5705-4F80-99D4-ED34C901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037"/>
  </w:style>
  <w:style w:type="paragraph" w:styleId="Footer">
    <w:name w:val="footer"/>
    <w:basedOn w:val="Normal"/>
    <w:link w:val="FooterChar"/>
    <w:uiPriority w:val="99"/>
    <w:unhideWhenUsed/>
    <w:rsid w:val="00A96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037"/>
  </w:style>
  <w:style w:type="paragraph" w:styleId="ListParagraph">
    <w:name w:val="List Paragraph"/>
    <w:basedOn w:val="Normal"/>
    <w:uiPriority w:val="34"/>
    <w:qFormat/>
    <w:rsid w:val="0034765C"/>
    <w:pPr>
      <w:ind w:left="720"/>
      <w:contextualSpacing/>
    </w:pPr>
  </w:style>
  <w:style w:type="paragraph" w:styleId="BalloonText">
    <w:name w:val="Balloon Text"/>
    <w:basedOn w:val="Normal"/>
    <w:link w:val="BalloonTextChar"/>
    <w:uiPriority w:val="99"/>
    <w:semiHidden/>
    <w:unhideWhenUsed/>
    <w:rsid w:val="00197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23793-06D7-46AE-8F0A-566F5A52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Edwards</dc:creator>
  <cp:keywords/>
  <dc:description/>
  <cp:lastModifiedBy>Julie Dowdell</cp:lastModifiedBy>
  <cp:revision>7</cp:revision>
  <cp:lastPrinted>2022-09-14T08:45:00Z</cp:lastPrinted>
  <dcterms:created xsi:type="dcterms:W3CDTF">2022-09-14T09:42:00Z</dcterms:created>
  <dcterms:modified xsi:type="dcterms:W3CDTF">2023-01-14T07:18:00Z</dcterms:modified>
</cp:coreProperties>
</file>