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7495" w14:textId="77777777" w:rsidR="00F900FE" w:rsidRDefault="00F900FE" w:rsidP="00F900FE">
      <w:pPr>
        <w:jc w:val="right"/>
        <w:rPr>
          <w:b/>
          <w:i/>
          <w:color w:val="800080"/>
          <w:sz w:val="36"/>
          <w:szCs w:val="36"/>
        </w:rPr>
      </w:pPr>
      <w:r>
        <w:rPr>
          <w:noProof/>
          <w:color w:val="002060"/>
          <w:sz w:val="20"/>
          <w:szCs w:val="20"/>
          <w:lang w:eastAsia="en-GB"/>
        </w:rPr>
        <w:drawing>
          <wp:inline distT="0" distB="0" distL="0" distR="0" wp14:anchorId="1BD1601E" wp14:editId="4A6130F2">
            <wp:extent cx="2834640" cy="731520"/>
            <wp:effectExtent l="0" t="0" r="3810" b="0"/>
            <wp:docPr id="9" name="Picture 9" descr="PPG Horizonta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 Horizontal logo sma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34640" cy="731520"/>
                    </a:xfrm>
                    <a:prstGeom prst="rect">
                      <a:avLst/>
                    </a:prstGeom>
                    <a:noFill/>
                    <a:ln>
                      <a:noFill/>
                    </a:ln>
                  </pic:spPr>
                </pic:pic>
              </a:graphicData>
            </a:graphic>
          </wp:inline>
        </w:drawing>
      </w:r>
    </w:p>
    <w:p w14:paraId="4A6C2A2E" w14:textId="77777777" w:rsidR="00F900FE" w:rsidRDefault="00F900FE" w:rsidP="00F900FE">
      <w:pPr>
        <w:jc w:val="center"/>
        <w:rPr>
          <w:b/>
          <w:i/>
          <w:color w:val="800080"/>
          <w:sz w:val="36"/>
          <w:szCs w:val="36"/>
        </w:rPr>
      </w:pPr>
      <w:r w:rsidRPr="00BC0872">
        <w:rPr>
          <w:b/>
          <w:i/>
          <w:color w:val="800080"/>
          <w:sz w:val="36"/>
          <w:szCs w:val="36"/>
        </w:rPr>
        <w:t>JOB DESCRIPTION</w:t>
      </w:r>
    </w:p>
    <w:p w14:paraId="329B0D70" w14:textId="77777777" w:rsidR="00F900FE" w:rsidRPr="00ED482D" w:rsidRDefault="00F900FE" w:rsidP="00F900FE">
      <w:pPr>
        <w:jc w:val="center"/>
        <w:rPr>
          <w:sz w:val="24"/>
          <w:szCs w:val="24"/>
        </w:rPr>
      </w:pPr>
      <w:r w:rsidRPr="00ED482D">
        <w:rPr>
          <w:sz w:val="24"/>
          <w:szCs w:val="24"/>
        </w:rPr>
        <w:t>(Please note this job description in issued as a guide only and will be reviewed as the business develops)</w:t>
      </w:r>
    </w:p>
    <w:p w14:paraId="015F5CA8" w14:textId="27AAB25F" w:rsidR="00F900FE" w:rsidRPr="00AC037C" w:rsidRDefault="00F900FE" w:rsidP="00F900FE">
      <w:pPr>
        <w:pStyle w:val="NoSpacing"/>
        <w:jc w:val="both"/>
        <w:rPr>
          <w:sz w:val="28"/>
          <w:szCs w:val="28"/>
        </w:rPr>
      </w:pPr>
      <w:r w:rsidRPr="00ED482D">
        <w:rPr>
          <w:b/>
          <w:sz w:val="28"/>
          <w:szCs w:val="28"/>
        </w:rPr>
        <w:t>Title:</w:t>
      </w:r>
      <w:r w:rsidRPr="00ED482D">
        <w:rPr>
          <w:b/>
          <w:sz w:val="28"/>
          <w:szCs w:val="28"/>
        </w:rPr>
        <w:tab/>
      </w:r>
      <w:r w:rsidRPr="00ED482D">
        <w:rPr>
          <w:b/>
          <w:sz w:val="28"/>
          <w:szCs w:val="28"/>
        </w:rPr>
        <w:tab/>
      </w:r>
      <w:r w:rsidRPr="00ED482D">
        <w:rPr>
          <w:b/>
          <w:sz w:val="28"/>
          <w:szCs w:val="28"/>
        </w:rPr>
        <w:tab/>
      </w:r>
      <w:r w:rsidRPr="00ED482D">
        <w:rPr>
          <w:b/>
          <w:sz w:val="28"/>
          <w:szCs w:val="28"/>
        </w:rPr>
        <w:tab/>
      </w:r>
      <w:r>
        <w:rPr>
          <w:rFonts w:cstheme="minorHAnsi"/>
          <w:bCs/>
          <w:iCs/>
          <w:sz w:val="28"/>
          <w:szCs w:val="28"/>
        </w:rPr>
        <w:t>Patient Administrator</w:t>
      </w:r>
      <w:r w:rsidR="008C4FDF" w:rsidRPr="008C4FDF">
        <w:rPr>
          <w:rFonts w:cstheme="minorHAnsi"/>
          <w:bCs/>
          <w:iCs/>
          <w:sz w:val="28"/>
          <w:szCs w:val="28"/>
        </w:rPr>
        <w:t xml:space="preserve"> </w:t>
      </w:r>
      <w:r w:rsidR="008C4FDF">
        <w:rPr>
          <w:rFonts w:cstheme="minorHAnsi"/>
          <w:bCs/>
          <w:iCs/>
          <w:sz w:val="28"/>
          <w:szCs w:val="28"/>
        </w:rPr>
        <w:t>- Medical Records</w:t>
      </w:r>
    </w:p>
    <w:p w14:paraId="427239C6" w14:textId="77777777" w:rsidR="00F900FE" w:rsidRPr="00ED482D" w:rsidRDefault="00F900FE" w:rsidP="00F900FE">
      <w:pPr>
        <w:pStyle w:val="NoSpacing"/>
        <w:jc w:val="both"/>
        <w:rPr>
          <w:sz w:val="28"/>
          <w:szCs w:val="28"/>
        </w:rPr>
      </w:pPr>
    </w:p>
    <w:p w14:paraId="331F493B" w14:textId="581F2B6E" w:rsidR="00F900FE" w:rsidRPr="00ED482D" w:rsidRDefault="00F900FE" w:rsidP="00F900FE">
      <w:pPr>
        <w:pStyle w:val="NoSpacing"/>
        <w:jc w:val="both"/>
        <w:rPr>
          <w:sz w:val="28"/>
          <w:szCs w:val="28"/>
        </w:rPr>
      </w:pPr>
      <w:r w:rsidRPr="00ED482D">
        <w:rPr>
          <w:b/>
          <w:sz w:val="28"/>
          <w:szCs w:val="28"/>
        </w:rPr>
        <w:t>Accountable to:</w:t>
      </w:r>
      <w:r w:rsidRPr="00ED482D">
        <w:rPr>
          <w:b/>
          <w:sz w:val="28"/>
          <w:szCs w:val="28"/>
        </w:rPr>
        <w:tab/>
      </w:r>
      <w:r w:rsidRPr="00ED482D">
        <w:rPr>
          <w:b/>
          <w:sz w:val="28"/>
          <w:szCs w:val="28"/>
        </w:rPr>
        <w:tab/>
      </w:r>
      <w:r w:rsidR="008C4FDF">
        <w:rPr>
          <w:sz w:val="28"/>
          <w:szCs w:val="28"/>
        </w:rPr>
        <w:t>Administration</w:t>
      </w:r>
      <w:r w:rsidRPr="00ED482D">
        <w:rPr>
          <w:sz w:val="28"/>
          <w:szCs w:val="28"/>
        </w:rPr>
        <w:t xml:space="preserve"> Manager</w:t>
      </w:r>
    </w:p>
    <w:p w14:paraId="52493BBE" w14:textId="77777777" w:rsidR="00F900FE" w:rsidRDefault="00F900FE" w:rsidP="00F900FE">
      <w:pPr>
        <w:pStyle w:val="NoSpacing"/>
        <w:jc w:val="both"/>
        <w:rPr>
          <w:b/>
          <w:color w:val="800080"/>
          <w:sz w:val="28"/>
          <w:szCs w:val="28"/>
          <w:u w:val="single"/>
        </w:rPr>
      </w:pPr>
    </w:p>
    <w:p w14:paraId="5E85C3A9" w14:textId="77777777" w:rsidR="00F900FE" w:rsidRPr="00ED482D" w:rsidRDefault="00F900FE" w:rsidP="00F900FE">
      <w:pPr>
        <w:pStyle w:val="NoSpacing"/>
        <w:jc w:val="both"/>
        <w:rPr>
          <w:b/>
          <w:color w:val="800080"/>
          <w:sz w:val="28"/>
          <w:szCs w:val="28"/>
          <w:u w:val="single"/>
        </w:rPr>
      </w:pPr>
      <w:r w:rsidRPr="00ED482D">
        <w:rPr>
          <w:b/>
          <w:color w:val="800080"/>
          <w:sz w:val="28"/>
          <w:szCs w:val="28"/>
          <w:u w:val="single"/>
        </w:rPr>
        <w:t>Purpose of Role:</w:t>
      </w:r>
    </w:p>
    <w:p w14:paraId="4CB009DA" w14:textId="77777777" w:rsidR="00F900FE" w:rsidRDefault="00F900FE" w:rsidP="00F900FE">
      <w:pPr>
        <w:pStyle w:val="NoSpacing"/>
        <w:jc w:val="both"/>
        <w:rPr>
          <w:sz w:val="24"/>
          <w:szCs w:val="24"/>
        </w:rPr>
      </w:pPr>
    </w:p>
    <w:p w14:paraId="1876D9C6" w14:textId="3ED1F7B9" w:rsidR="00F900FE" w:rsidRDefault="00F900FE" w:rsidP="00F900FE">
      <w:pPr>
        <w:pStyle w:val="NoSpacing"/>
        <w:jc w:val="both"/>
        <w:rPr>
          <w:sz w:val="24"/>
          <w:szCs w:val="24"/>
        </w:rPr>
      </w:pPr>
      <w:r>
        <w:rPr>
          <w:sz w:val="24"/>
          <w:szCs w:val="24"/>
        </w:rPr>
        <w:t>Responsible for providing a high quality, seamless service to staff in all departments by ensuring that patient records are prepared in a timely and accurate manner.  Retrieving, requesting and tracking patient notes both internally and externally.  Responsible for managing medical records within the Data Protection Act and Caldicott Guidelines.</w:t>
      </w:r>
      <w:r w:rsidR="00D65206">
        <w:rPr>
          <w:sz w:val="24"/>
          <w:szCs w:val="24"/>
        </w:rPr>
        <w:t xml:space="preserve">  </w:t>
      </w:r>
      <w:r w:rsidR="000A1BE2" w:rsidRPr="00D65206">
        <w:rPr>
          <w:sz w:val="24"/>
          <w:szCs w:val="24"/>
        </w:rPr>
        <w:t>Ensuring</w:t>
      </w:r>
      <w:r w:rsidR="00D65206" w:rsidRPr="00D65206">
        <w:rPr>
          <w:sz w:val="24"/>
          <w:szCs w:val="24"/>
        </w:rPr>
        <w:t xml:space="preserve"> that all patients are dealt with in a professional and courteous manner, which endorses the patient centred approach of the team.  To assist in the operational function of the Unit.</w:t>
      </w:r>
    </w:p>
    <w:p w14:paraId="228D31C9" w14:textId="77777777" w:rsidR="00F900FE" w:rsidRDefault="00F900FE" w:rsidP="00F900FE">
      <w:pPr>
        <w:pStyle w:val="NoSpacing"/>
        <w:jc w:val="both"/>
        <w:rPr>
          <w:sz w:val="24"/>
          <w:szCs w:val="24"/>
        </w:rPr>
      </w:pPr>
    </w:p>
    <w:p w14:paraId="1DBBAFFB" w14:textId="77777777" w:rsidR="00F900FE" w:rsidRDefault="00F900FE" w:rsidP="00F900FE">
      <w:pPr>
        <w:pStyle w:val="NoSpacing"/>
        <w:jc w:val="both"/>
        <w:rPr>
          <w:sz w:val="24"/>
          <w:szCs w:val="24"/>
        </w:rPr>
      </w:pPr>
    </w:p>
    <w:p w14:paraId="445B005B" w14:textId="77777777" w:rsidR="00F900FE" w:rsidRPr="00ED482D" w:rsidRDefault="00F900FE" w:rsidP="00F900FE">
      <w:pPr>
        <w:pStyle w:val="NoSpacing"/>
        <w:jc w:val="both"/>
        <w:rPr>
          <w:b/>
          <w:color w:val="800080"/>
          <w:sz w:val="28"/>
          <w:szCs w:val="28"/>
          <w:u w:val="single"/>
        </w:rPr>
      </w:pPr>
      <w:r w:rsidRPr="00ED482D">
        <w:rPr>
          <w:b/>
          <w:color w:val="800080"/>
          <w:sz w:val="28"/>
          <w:szCs w:val="28"/>
          <w:u w:val="single"/>
        </w:rPr>
        <w:t>Key tasks/Result areas</w:t>
      </w:r>
    </w:p>
    <w:p w14:paraId="72298A88" w14:textId="77777777" w:rsidR="00F900FE" w:rsidRDefault="00F900FE" w:rsidP="00F900FE">
      <w:pPr>
        <w:pStyle w:val="NoSpacing"/>
        <w:jc w:val="both"/>
        <w:rPr>
          <w:b/>
          <w:sz w:val="28"/>
          <w:szCs w:val="28"/>
          <w:u w:val="single"/>
        </w:rPr>
      </w:pPr>
    </w:p>
    <w:p w14:paraId="3EB47DB1" w14:textId="77777777" w:rsidR="00F900FE" w:rsidRDefault="00F900FE" w:rsidP="00F900FE">
      <w:pPr>
        <w:pStyle w:val="NoSpacing"/>
        <w:numPr>
          <w:ilvl w:val="0"/>
          <w:numId w:val="1"/>
        </w:numPr>
        <w:jc w:val="both"/>
        <w:rPr>
          <w:sz w:val="24"/>
          <w:szCs w:val="24"/>
        </w:rPr>
      </w:pPr>
      <w:r>
        <w:rPr>
          <w:sz w:val="24"/>
          <w:szCs w:val="24"/>
        </w:rPr>
        <w:t>Accurately prepare patient records for outpatient clinics, theatres, wards and review clinics within set deadlines and timescales.</w:t>
      </w:r>
    </w:p>
    <w:p w14:paraId="2D46B390" w14:textId="77777777" w:rsidR="00F900FE" w:rsidRDefault="00F900FE" w:rsidP="00F900FE">
      <w:pPr>
        <w:pStyle w:val="NoSpacing"/>
        <w:numPr>
          <w:ilvl w:val="0"/>
          <w:numId w:val="1"/>
        </w:numPr>
        <w:jc w:val="both"/>
        <w:rPr>
          <w:sz w:val="24"/>
          <w:szCs w:val="24"/>
        </w:rPr>
      </w:pPr>
      <w:r>
        <w:rPr>
          <w:sz w:val="24"/>
          <w:szCs w:val="24"/>
        </w:rPr>
        <w:t>Filing all notes in alphabetical order onto the shelves correctly.</w:t>
      </w:r>
    </w:p>
    <w:p w14:paraId="0C636100" w14:textId="77777777" w:rsidR="00F900FE" w:rsidRDefault="00F900FE" w:rsidP="00F900FE">
      <w:pPr>
        <w:pStyle w:val="NoSpacing"/>
        <w:numPr>
          <w:ilvl w:val="0"/>
          <w:numId w:val="1"/>
        </w:numPr>
        <w:jc w:val="both"/>
        <w:rPr>
          <w:sz w:val="24"/>
          <w:szCs w:val="24"/>
        </w:rPr>
      </w:pPr>
      <w:r>
        <w:rPr>
          <w:sz w:val="24"/>
          <w:szCs w:val="24"/>
        </w:rPr>
        <w:t xml:space="preserve">Ensure that relevant information, investigation results and </w:t>
      </w:r>
      <w:proofErr w:type="spellStart"/>
      <w:r>
        <w:rPr>
          <w:sz w:val="24"/>
          <w:szCs w:val="24"/>
        </w:rPr>
        <w:t>xrays</w:t>
      </w:r>
      <w:proofErr w:type="spellEnd"/>
      <w:r>
        <w:rPr>
          <w:sz w:val="24"/>
          <w:szCs w:val="24"/>
        </w:rPr>
        <w:t xml:space="preserve"> are always available prior to </w:t>
      </w:r>
      <w:proofErr w:type="gramStart"/>
      <w:r>
        <w:rPr>
          <w:sz w:val="24"/>
          <w:szCs w:val="24"/>
        </w:rPr>
        <w:t>patients</w:t>
      </w:r>
      <w:proofErr w:type="gramEnd"/>
      <w:r>
        <w:rPr>
          <w:sz w:val="24"/>
          <w:szCs w:val="24"/>
        </w:rPr>
        <w:t xml:space="preserve"> attendance and are prepared in accordance with standards set.</w:t>
      </w:r>
    </w:p>
    <w:p w14:paraId="5B8CEDA1" w14:textId="77777777" w:rsidR="00F900FE" w:rsidRDefault="00F900FE" w:rsidP="00F900FE">
      <w:pPr>
        <w:pStyle w:val="NoSpacing"/>
        <w:numPr>
          <w:ilvl w:val="0"/>
          <w:numId w:val="1"/>
        </w:numPr>
        <w:jc w:val="both"/>
        <w:rPr>
          <w:sz w:val="24"/>
          <w:szCs w:val="24"/>
        </w:rPr>
      </w:pPr>
      <w:r>
        <w:rPr>
          <w:sz w:val="24"/>
          <w:szCs w:val="24"/>
        </w:rPr>
        <w:t>Liaise with all staff and patients in relation to the availability of medical records with confidence, professionalism and diplomacy.</w:t>
      </w:r>
    </w:p>
    <w:p w14:paraId="48850EE8" w14:textId="77777777" w:rsidR="00F900FE" w:rsidRDefault="00F900FE" w:rsidP="00F900FE">
      <w:pPr>
        <w:pStyle w:val="NoSpacing"/>
        <w:numPr>
          <w:ilvl w:val="0"/>
          <w:numId w:val="1"/>
        </w:numPr>
        <w:jc w:val="both"/>
        <w:rPr>
          <w:sz w:val="24"/>
          <w:szCs w:val="24"/>
        </w:rPr>
      </w:pPr>
      <w:r>
        <w:rPr>
          <w:sz w:val="24"/>
          <w:szCs w:val="24"/>
        </w:rPr>
        <w:t>To develop and maintain effective working relationships with all staff.</w:t>
      </w:r>
    </w:p>
    <w:p w14:paraId="3399B6D2" w14:textId="1074ABC5" w:rsidR="00F900FE" w:rsidRDefault="00F900FE" w:rsidP="00F900FE">
      <w:pPr>
        <w:pStyle w:val="NoSpacing"/>
        <w:numPr>
          <w:ilvl w:val="0"/>
          <w:numId w:val="1"/>
        </w:numPr>
        <w:jc w:val="both"/>
        <w:rPr>
          <w:sz w:val="24"/>
          <w:szCs w:val="24"/>
        </w:rPr>
      </w:pPr>
      <w:r>
        <w:rPr>
          <w:sz w:val="24"/>
          <w:szCs w:val="24"/>
        </w:rPr>
        <w:t xml:space="preserve">Managing and maintaining tracking of case notes in line with </w:t>
      </w:r>
      <w:r w:rsidR="008C4FDF">
        <w:rPr>
          <w:sz w:val="24"/>
          <w:szCs w:val="24"/>
        </w:rPr>
        <w:t>Practice Plus Group</w:t>
      </w:r>
      <w:r>
        <w:rPr>
          <w:sz w:val="24"/>
          <w:szCs w:val="24"/>
        </w:rPr>
        <w:t xml:space="preserve"> Policy</w:t>
      </w:r>
    </w:p>
    <w:p w14:paraId="2B075648" w14:textId="77777777" w:rsidR="00F900FE" w:rsidRDefault="00F900FE" w:rsidP="00F900FE">
      <w:pPr>
        <w:pStyle w:val="NoSpacing"/>
        <w:numPr>
          <w:ilvl w:val="0"/>
          <w:numId w:val="1"/>
        </w:numPr>
        <w:jc w:val="both"/>
        <w:rPr>
          <w:sz w:val="24"/>
          <w:szCs w:val="24"/>
        </w:rPr>
      </w:pPr>
      <w:r>
        <w:rPr>
          <w:sz w:val="24"/>
          <w:szCs w:val="24"/>
        </w:rPr>
        <w:t>Undertake investigation of missing case notes and arrange retrieval (</w:t>
      </w:r>
      <w:proofErr w:type="gramStart"/>
      <w:r>
        <w:rPr>
          <w:sz w:val="24"/>
          <w:szCs w:val="24"/>
        </w:rPr>
        <w:t>e.g.</w:t>
      </w:r>
      <w:proofErr w:type="gramEnd"/>
      <w:r>
        <w:rPr>
          <w:sz w:val="24"/>
          <w:szCs w:val="24"/>
        </w:rPr>
        <w:t xml:space="preserve"> notes and x-rays from other hospitals), notifying the appropriate manager when necessary.</w:t>
      </w:r>
    </w:p>
    <w:p w14:paraId="5385C047" w14:textId="77777777" w:rsidR="00F900FE" w:rsidRDefault="00F900FE" w:rsidP="00F900FE">
      <w:pPr>
        <w:pStyle w:val="NoSpacing"/>
        <w:numPr>
          <w:ilvl w:val="0"/>
          <w:numId w:val="1"/>
        </w:numPr>
        <w:jc w:val="both"/>
        <w:rPr>
          <w:sz w:val="24"/>
          <w:szCs w:val="24"/>
        </w:rPr>
      </w:pPr>
      <w:r>
        <w:rPr>
          <w:sz w:val="24"/>
          <w:szCs w:val="24"/>
        </w:rPr>
        <w:t>An understanding of the consequences where records are not available and able to deal with exposure to stressful situations.</w:t>
      </w:r>
    </w:p>
    <w:p w14:paraId="4D2E3F81" w14:textId="77777777" w:rsidR="00F900FE" w:rsidRDefault="00F900FE" w:rsidP="00F900FE">
      <w:pPr>
        <w:pStyle w:val="NoSpacing"/>
        <w:numPr>
          <w:ilvl w:val="0"/>
          <w:numId w:val="1"/>
        </w:numPr>
        <w:jc w:val="both"/>
        <w:rPr>
          <w:sz w:val="24"/>
          <w:szCs w:val="24"/>
        </w:rPr>
      </w:pPr>
      <w:r>
        <w:rPr>
          <w:sz w:val="24"/>
          <w:szCs w:val="24"/>
        </w:rPr>
        <w:t>Managing the correct dispatch and distribution of case notes.</w:t>
      </w:r>
    </w:p>
    <w:p w14:paraId="02471E4B" w14:textId="77777777" w:rsidR="00F900FE" w:rsidRDefault="00F900FE" w:rsidP="00F900FE">
      <w:pPr>
        <w:pStyle w:val="NoSpacing"/>
        <w:numPr>
          <w:ilvl w:val="0"/>
          <w:numId w:val="1"/>
        </w:numPr>
        <w:jc w:val="both"/>
        <w:rPr>
          <w:sz w:val="24"/>
          <w:szCs w:val="24"/>
        </w:rPr>
      </w:pPr>
      <w:r>
        <w:rPr>
          <w:sz w:val="24"/>
          <w:szCs w:val="24"/>
        </w:rPr>
        <w:t>Filing certain patient’s notes in appropriate records and liaising with departments with regards the filing of loose notes generation.</w:t>
      </w:r>
    </w:p>
    <w:p w14:paraId="7D61E255" w14:textId="77777777" w:rsidR="00F900FE" w:rsidRDefault="00F900FE" w:rsidP="00F900FE">
      <w:pPr>
        <w:pStyle w:val="NoSpacing"/>
        <w:numPr>
          <w:ilvl w:val="0"/>
          <w:numId w:val="1"/>
        </w:numPr>
        <w:jc w:val="both"/>
        <w:rPr>
          <w:sz w:val="24"/>
          <w:szCs w:val="24"/>
        </w:rPr>
      </w:pPr>
      <w:r>
        <w:rPr>
          <w:sz w:val="24"/>
          <w:szCs w:val="24"/>
        </w:rPr>
        <w:t>Scan completed medical records onto Maxims and follow appropriate paper record destruction process</w:t>
      </w:r>
    </w:p>
    <w:p w14:paraId="2F34D4D6" w14:textId="77777777" w:rsidR="00F900FE" w:rsidRDefault="00F900FE" w:rsidP="00F900FE">
      <w:pPr>
        <w:pStyle w:val="NoSpacing"/>
        <w:numPr>
          <w:ilvl w:val="0"/>
          <w:numId w:val="1"/>
        </w:numPr>
        <w:jc w:val="both"/>
        <w:rPr>
          <w:sz w:val="24"/>
          <w:szCs w:val="24"/>
        </w:rPr>
      </w:pPr>
      <w:r>
        <w:rPr>
          <w:sz w:val="24"/>
          <w:szCs w:val="24"/>
        </w:rPr>
        <w:t>Identify and remove notes for archiving and destruction in accordance with internal policy.</w:t>
      </w:r>
    </w:p>
    <w:p w14:paraId="61F8FCF0" w14:textId="77777777" w:rsidR="00F900FE" w:rsidRDefault="00F900FE" w:rsidP="00F900FE">
      <w:pPr>
        <w:pStyle w:val="NoSpacing"/>
        <w:numPr>
          <w:ilvl w:val="0"/>
          <w:numId w:val="1"/>
        </w:numPr>
        <w:jc w:val="both"/>
        <w:rPr>
          <w:sz w:val="24"/>
          <w:szCs w:val="24"/>
        </w:rPr>
      </w:pPr>
      <w:r>
        <w:rPr>
          <w:sz w:val="24"/>
          <w:szCs w:val="24"/>
        </w:rPr>
        <w:lastRenderedPageBreak/>
        <w:t>Process any ad hoc queries and requests for notes.</w:t>
      </w:r>
    </w:p>
    <w:p w14:paraId="280C6D5D" w14:textId="77777777" w:rsidR="00F900FE" w:rsidRDefault="00F900FE" w:rsidP="00F900FE">
      <w:pPr>
        <w:pStyle w:val="NoSpacing"/>
        <w:numPr>
          <w:ilvl w:val="0"/>
          <w:numId w:val="1"/>
        </w:numPr>
        <w:jc w:val="both"/>
        <w:rPr>
          <w:sz w:val="24"/>
          <w:szCs w:val="24"/>
        </w:rPr>
      </w:pPr>
      <w:r>
        <w:rPr>
          <w:sz w:val="24"/>
          <w:szCs w:val="24"/>
        </w:rPr>
        <w:t>Liaise with outside Health Agencies.</w:t>
      </w:r>
    </w:p>
    <w:p w14:paraId="7FCC4B05" w14:textId="77777777" w:rsidR="00F900FE" w:rsidRDefault="00F900FE" w:rsidP="00F900FE">
      <w:pPr>
        <w:pStyle w:val="NoSpacing"/>
        <w:numPr>
          <w:ilvl w:val="0"/>
          <w:numId w:val="1"/>
        </w:numPr>
        <w:jc w:val="both"/>
        <w:rPr>
          <w:sz w:val="24"/>
          <w:szCs w:val="24"/>
        </w:rPr>
      </w:pPr>
      <w:r>
        <w:rPr>
          <w:sz w:val="24"/>
          <w:szCs w:val="24"/>
        </w:rPr>
        <w:t>Stock Control of patient documentation and information leaflets.</w:t>
      </w:r>
    </w:p>
    <w:p w14:paraId="5B66EE88" w14:textId="09B8E79F" w:rsidR="00F900FE" w:rsidRDefault="00F900FE" w:rsidP="00F900FE">
      <w:pPr>
        <w:pStyle w:val="NoSpacing"/>
        <w:numPr>
          <w:ilvl w:val="0"/>
          <w:numId w:val="1"/>
        </w:numPr>
        <w:jc w:val="both"/>
        <w:rPr>
          <w:sz w:val="24"/>
          <w:szCs w:val="24"/>
        </w:rPr>
      </w:pPr>
      <w:r>
        <w:rPr>
          <w:sz w:val="24"/>
          <w:szCs w:val="24"/>
        </w:rPr>
        <w:t xml:space="preserve">Any other reasonable duties which may be requested by the </w:t>
      </w:r>
      <w:r w:rsidR="008C4FDF">
        <w:rPr>
          <w:sz w:val="24"/>
          <w:szCs w:val="24"/>
        </w:rPr>
        <w:t>Administration</w:t>
      </w:r>
      <w:r>
        <w:rPr>
          <w:sz w:val="24"/>
          <w:szCs w:val="24"/>
        </w:rPr>
        <w:t xml:space="preserve"> Manager in order to facilitate the smooth running of the department.</w:t>
      </w:r>
    </w:p>
    <w:p w14:paraId="16D9D105" w14:textId="77777777" w:rsidR="00F900FE" w:rsidRDefault="00F900FE" w:rsidP="00F900FE">
      <w:pPr>
        <w:pStyle w:val="NoSpacing"/>
        <w:ind w:left="720"/>
        <w:jc w:val="both"/>
        <w:rPr>
          <w:sz w:val="24"/>
          <w:szCs w:val="24"/>
        </w:rPr>
      </w:pPr>
    </w:p>
    <w:p w14:paraId="3D3458BA" w14:textId="77777777" w:rsidR="00F900FE" w:rsidRDefault="00F900FE" w:rsidP="00F900FE">
      <w:pPr>
        <w:pStyle w:val="NoSpacing"/>
        <w:jc w:val="both"/>
        <w:rPr>
          <w:sz w:val="24"/>
          <w:szCs w:val="24"/>
        </w:rPr>
      </w:pPr>
    </w:p>
    <w:p w14:paraId="1C3C9BFB" w14:textId="77777777" w:rsidR="00F900FE" w:rsidRDefault="00F900FE" w:rsidP="00F900FE">
      <w:pPr>
        <w:pStyle w:val="NoSpacing"/>
        <w:jc w:val="both"/>
        <w:rPr>
          <w:sz w:val="24"/>
          <w:szCs w:val="24"/>
        </w:rPr>
      </w:pPr>
    </w:p>
    <w:p w14:paraId="5C38BFCD" w14:textId="77777777" w:rsidR="00F900FE" w:rsidRDefault="00F900FE" w:rsidP="00F900FE">
      <w:pPr>
        <w:pStyle w:val="NoSpacing"/>
        <w:jc w:val="both"/>
        <w:rPr>
          <w:b/>
          <w:sz w:val="28"/>
          <w:szCs w:val="28"/>
        </w:rPr>
      </w:pPr>
      <w:r>
        <w:rPr>
          <w:b/>
          <w:sz w:val="28"/>
          <w:szCs w:val="28"/>
        </w:rPr>
        <w:t>Health and Safety</w:t>
      </w:r>
    </w:p>
    <w:p w14:paraId="08231097" w14:textId="77777777" w:rsidR="00F900FE" w:rsidRDefault="00F900FE" w:rsidP="00F900FE">
      <w:pPr>
        <w:pStyle w:val="NoSpacing"/>
        <w:jc w:val="both"/>
        <w:rPr>
          <w:b/>
          <w:sz w:val="28"/>
          <w:szCs w:val="28"/>
        </w:rPr>
      </w:pPr>
    </w:p>
    <w:p w14:paraId="444020A9" w14:textId="77777777" w:rsidR="00F900FE" w:rsidRDefault="00F900FE" w:rsidP="00F900FE">
      <w:pPr>
        <w:pStyle w:val="NoSpacing"/>
        <w:jc w:val="both"/>
        <w:rPr>
          <w:sz w:val="24"/>
          <w:szCs w:val="24"/>
        </w:rPr>
      </w:pPr>
      <w:r>
        <w:rPr>
          <w:sz w:val="24"/>
          <w:szCs w:val="24"/>
        </w:rPr>
        <w:t xml:space="preserve">As an employee of Care UK, the postholder has a duty under the Health and Safety at Work Act 1974, </w:t>
      </w:r>
      <w:proofErr w:type="gramStart"/>
      <w:r>
        <w:rPr>
          <w:sz w:val="24"/>
          <w:szCs w:val="24"/>
        </w:rPr>
        <w:t>to:-</w:t>
      </w:r>
      <w:proofErr w:type="gramEnd"/>
    </w:p>
    <w:p w14:paraId="6B31C8E3" w14:textId="77777777" w:rsidR="00F900FE" w:rsidRDefault="00F900FE" w:rsidP="00F900FE">
      <w:pPr>
        <w:pStyle w:val="NoSpacing"/>
        <w:jc w:val="both"/>
        <w:rPr>
          <w:sz w:val="24"/>
          <w:szCs w:val="24"/>
        </w:rPr>
      </w:pPr>
    </w:p>
    <w:p w14:paraId="6FF48FF8" w14:textId="77777777" w:rsidR="00F900FE" w:rsidRDefault="00F900FE" w:rsidP="00F900FE">
      <w:pPr>
        <w:pStyle w:val="NoSpacing"/>
        <w:numPr>
          <w:ilvl w:val="0"/>
          <w:numId w:val="2"/>
        </w:numPr>
        <w:jc w:val="both"/>
        <w:rPr>
          <w:sz w:val="24"/>
          <w:szCs w:val="24"/>
        </w:rPr>
      </w:pPr>
      <w:r>
        <w:rPr>
          <w:sz w:val="24"/>
          <w:szCs w:val="24"/>
        </w:rPr>
        <w:t>Take responsible care of the health and safety of themselves and all other persons who may be affected by their acts or omissions at work.</w:t>
      </w:r>
    </w:p>
    <w:p w14:paraId="1443FF54" w14:textId="77777777" w:rsidR="00F900FE" w:rsidRDefault="00F900FE" w:rsidP="00F900FE">
      <w:pPr>
        <w:pStyle w:val="NoSpacing"/>
        <w:numPr>
          <w:ilvl w:val="0"/>
          <w:numId w:val="2"/>
        </w:numPr>
        <w:jc w:val="both"/>
        <w:rPr>
          <w:sz w:val="24"/>
          <w:szCs w:val="24"/>
        </w:rPr>
      </w:pPr>
      <w:r>
        <w:rPr>
          <w:sz w:val="24"/>
          <w:szCs w:val="24"/>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0FA6F217" w14:textId="77777777" w:rsidR="00F900FE" w:rsidRDefault="00F900FE" w:rsidP="00F900FE">
      <w:pPr>
        <w:pStyle w:val="NoSpacing"/>
        <w:jc w:val="both"/>
        <w:rPr>
          <w:sz w:val="24"/>
          <w:szCs w:val="24"/>
        </w:rPr>
      </w:pPr>
    </w:p>
    <w:p w14:paraId="12A21527" w14:textId="77777777" w:rsidR="00F900FE" w:rsidRDefault="00F900FE" w:rsidP="00F900FE">
      <w:pPr>
        <w:pStyle w:val="NoSpacing"/>
        <w:jc w:val="both"/>
        <w:rPr>
          <w:b/>
          <w:sz w:val="28"/>
          <w:szCs w:val="28"/>
        </w:rPr>
      </w:pPr>
      <w:r>
        <w:rPr>
          <w:b/>
          <w:sz w:val="28"/>
          <w:szCs w:val="28"/>
        </w:rPr>
        <w:t>Data Protection</w:t>
      </w:r>
    </w:p>
    <w:p w14:paraId="6F1246DE" w14:textId="77777777" w:rsidR="00F900FE" w:rsidRDefault="00F900FE" w:rsidP="00F900FE">
      <w:pPr>
        <w:pStyle w:val="NoSpacing"/>
        <w:jc w:val="both"/>
        <w:rPr>
          <w:b/>
          <w:sz w:val="28"/>
          <w:szCs w:val="28"/>
        </w:rPr>
      </w:pPr>
    </w:p>
    <w:p w14:paraId="2B359A5A" w14:textId="77777777" w:rsidR="00F900FE" w:rsidRDefault="00F900FE" w:rsidP="00F900FE">
      <w:pPr>
        <w:pStyle w:val="NoSpacing"/>
        <w:jc w:val="both"/>
        <w:rPr>
          <w:sz w:val="24"/>
          <w:szCs w:val="24"/>
        </w:rPr>
      </w:pPr>
      <w:r>
        <w:rPr>
          <w:sz w:val="24"/>
          <w:szCs w:val="24"/>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purposes and to use or disclose data only to authorised persons or organisations as instructed.</w:t>
      </w:r>
    </w:p>
    <w:p w14:paraId="426F3128" w14:textId="77777777" w:rsidR="00F900FE" w:rsidRDefault="00F900FE" w:rsidP="00F900FE">
      <w:pPr>
        <w:pStyle w:val="NoSpacing"/>
        <w:jc w:val="both"/>
        <w:rPr>
          <w:sz w:val="24"/>
          <w:szCs w:val="24"/>
        </w:rPr>
      </w:pPr>
    </w:p>
    <w:p w14:paraId="3EBDA9CB" w14:textId="77777777" w:rsidR="00F900FE" w:rsidRDefault="00F900FE" w:rsidP="00F900FE">
      <w:pPr>
        <w:pStyle w:val="NoSpacing"/>
        <w:jc w:val="both"/>
        <w:rPr>
          <w:sz w:val="24"/>
          <w:szCs w:val="24"/>
        </w:rPr>
      </w:pPr>
      <w:r>
        <w:rPr>
          <w:sz w:val="24"/>
          <w:szCs w:val="24"/>
        </w:rPr>
        <w:t>This list of duties and responsibilities is not exhaustive and the post holder may be required to undertake other relevant and appropriate duties as reasonably required.</w:t>
      </w:r>
    </w:p>
    <w:p w14:paraId="0D27978F" w14:textId="77777777" w:rsidR="00F900FE" w:rsidRDefault="00F900FE" w:rsidP="00F900FE">
      <w:pPr>
        <w:pStyle w:val="NoSpacing"/>
        <w:jc w:val="both"/>
        <w:rPr>
          <w:sz w:val="24"/>
          <w:szCs w:val="24"/>
        </w:rPr>
      </w:pPr>
    </w:p>
    <w:p w14:paraId="42EDEF03" w14:textId="77777777" w:rsidR="00F900FE" w:rsidRDefault="00F900FE" w:rsidP="00F900FE">
      <w:pPr>
        <w:pStyle w:val="NoSpacing"/>
        <w:jc w:val="both"/>
        <w:rPr>
          <w:sz w:val="24"/>
          <w:szCs w:val="24"/>
        </w:rPr>
      </w:pPr>
      <w:r>
        <w:rPr>
          <w:sz w:val="24"/>
          <w:szCs w:val="24"/>
        </w:rPr>
        <w:t>This job description is subject to regular review and appropriate modification.</w:t>
      </w:r>
    </w:p>
    <w:p w14:paraId="3CF72A6B" w14:textId="77777777" w:rsidR="00F900FE" w:rsidRDefault="00F900FE" w:rsidP="00F900FE">
      <w:pPr>
        <w:pStyle w:val="NoSpacing"/>
        <w:jc w:val="both"/>
        <w:rPr>
          <w:sz w:val="24"/>
          <w:szCs w:val="24"/>
        </w:rPr>
      </w:pPr>
    </w:p>
    <w:p w14:paraId="71232D06" w14:textId="77777777" w:rsidR="00F900FE" w:rsidRDefault="00F900FE" w:rsidP="00F900FE">
      <w:pPr>
        <w:pStyle w:val="NoSpacing"/>
        <w:jc w:val="both"/>
        <w:rPr>
          <w:sz w:val="24"/>
          <w:szCs w:val="24"/>
        </w:rPr>
      </w:pPr>
    </w:p>
    <w:p w14:paraId="6D833D6E" w14:textId="77777777" w:rsidR="00F900FE" w:rsidRDefault="00F900FE" w:rsidP="00F900FE">
      <w:pPr>
        <w:pStyle w:val="NoSpacing"/>
        <w:jc w:val="both"/>
        <w:rPr>
          <w:sz w:val="24"/>
          <w:szCs w:val="24"/>
        </w:rPr>
      </w:pPr>
    </w:p>
    <w:p w14:paraId="5ED8A7B6" w14:textId="77777777" w:rsidR="00F900FE" w:rsidRDefault="00F900FE" w:rsidP="00F900FE">
      <w:pPr>
        <w:pStyle w:val="NoSpacing"/>
        <w:jc w:val="both"/>
        <w:rPr>
          <w:sz w:val="24"/>
          <w:szCs w:val="24"/>
        </w:rPr>
      </w:pPr>
    </w:p>
    <w:p w14:paraId="38A6C99C" w14:textId="77777777" w:rsidR="00F900FE" w:rsidRDefault="00F900FE" w:rsidP="00F900FE">
      <w:pPr>
        <w:pStyle w:val="NoSpacing"/>
        <w:jc w:val="both"/>
        <w:rPr>
          <w:sz w:val="24"/>
          <w:szCs w:val="24"/>
        </w:rPr>
      </w:pPr>
    </w:p>
    <w:p w14:paraId="71912D00" w14:textId="77777777" w:rsidR="00F900FE" w:rsidRDefault="00F900FE" w:rsidP="00F900FE">
      <w:pPr>
        <w:pStyle w:val="NoSpacing"/>
        <w:jc w:val="both"/>
        <w:rPr>
          <w:sz w:val="24"/>
          <w:szCs w:val="24"/>
        </w:rPr>
      </w:pPr>
    </w:p>
    <w:p w14:paraId="69785634" w14:textId="77777777" w:rsidR="00F900FE" w:rsidRDefault="00F900FE" w:rsidP="00F900FE">
      <w:pPr>
        <w:pStyle w:val="NoSpacing"/>
        <w:jc w:val="both"/>
        <w:rPr>
          <w:sz w:val="24"/>
          <w:szCs w:val="24"/>
        </w:rPr>
      </w:pPr>
    </w:p>
    <w:p w14:paraId="488FF6CF" w14:textId="77777777" w:rsidR="00F900FE" w:rsidRDefault="00F900FE" w:rsidP="00F900FE">
      <w:pPr>
        <w:pStyle w:val="NoSpacing"/>
        <w:jc w:val="both"/>
        <w:rPr>
          <w:sz w:val="24"/>
          <w:szCs w:val="24"/>
        </w:rPr>
      </w:pPr>
    </w:p>
    <w:p w14:paraId="55FC4EF2" w14:textId="77777777" w:rsidR="00F900FE" w:rsidRDefault="00F900FE" w:rsidP="00F900FE">
      <w:pPr>
        <w:pStyle w:val="NoSpacing"/>
        <w:jc w:val="both"/>
        <w:rPr>
          <w:sz w:val="24"/>
          <w:szCs w:val="24"/>
        </w:rPr>
      </w:pPr>
    </w:p>
    <w:p w14:paraId="4B6D7B65" w14:textId="77777777" w:rsidR="00F900FE" w:rsidRDefault="00F900FE" w:rsidP="00F900FE">
      <w:pPr>
        <w:pStyle w:val="NoSpacing"/>
        <w:jc w:val="both"/>
        <w:rPr>
          <w:sz w:val="24"/>
          <w:szCs w:val="24"/>
        </w:rPr>
      </w:pPr>
    </w:p>
    <w:p w14:paraId="4223B798" w14:textId="77777777" w:rsidR="00F900FE" w:rsidRDefault="00F900FE" w:rsidP="00F900FE">
      <w:pPr>
        <w:pStyle w:val="NoSpacing"/>
        <w:jc w:val="both"/>
        <w:rPr>
          <w:sz w:val="24"/>
          <w:szCs w:val="24"/>
        </w:rPr>
      </w:pPr>
    </w:p>
    <w:p w14:paraId="6F471D41" w14:textId="77777777" w:rsidR="00F900FE" w:rsidRDefault="00F900FE" w:rsidP="00F900FE">
      <w:pPr>
        <w:pStyle w:val="NoSpacing"/>
        <w:jc w:val="both"/>
        <w:rPr>
          <w:sz w:val="24"/>
          <w:szCs w:val="24"/>
        </w:rPr>
      </w:pPr>
    </w:p>
    <w:p w14:paraId="163A3B0E" w14:textId="77777777" w:rsidR="00F900FE" w:rsidRDefault="00F900FE" w:rsidP="00F900FE">
      <w:pPr>
        <w:pStyle w:val="NoSpacing"/>
        <w:jc w:val="both"/>
        <w:rPr>
          <w:sz w:val="24"/>
          <w:szCs w:val="24"/>
        </w:rPr>
      </w:pPr>
    </w:p>
    <w:p w14:paraId="52F8460D" w14:textId="77777777" w:rsidR="00F900FE" w:rsidRDefault="00F900FE" w:rsidP="00F900FE">
      <w:pPr>
        <w:jc w:val="right"/>
        <w:rPr>
          <w:b/>
          <w:sz w:val="32"/>
          <w:szCs w:val="32"/>
        </w:rPr>
      </w:pPr>
      <w:r>
        <w:rPr>
          <w:noProof/>
          <w:color w:val="002060"/>
          <w:sz w:val="20"/>
          <w:szCs w:val="20"/>
          <w:lang w:eastAsia="en-GB"/>
        </w:rPr>
        <w:lastRenderedPageBreak/>
        <w:drawing>
          <wp:inline distT="0" distB="0" distL="0" distR="0" wp14:anchorId="0D9F89C9" wp14:editId="3C759DA4">
            <wp:extent cx="2834640" cy="731520"/>
            <wp:effectExtent l="0" t="0" r="3810" b="0"/>
            <wp:docPr id="10" name="Picture 10" descr="PPG Horizonta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 Horizontal logo sma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34640" cy="731520"/>
                    </a:xfrm>
                    <a:prstGeom prst="rect">
                      <a:avLst/>
                    </a:prstGeom>
                    <a:noFill/>
                    <a:ln>
                      <a:noFill/>
                    </a:ln>
                  </pic:spPr>
                </pic:pic>
              </a:graphicData>
            </a:graphic>
          </wp:inline>
        </w:drawing>
      </w:r>
    </w:p>
    <w:p w14:paraId="19A442E2" w14:textId="77777777" w:rsidR="00F900FE" w:rsidRDefault="00F900FE" w:rsidP="00F900FE">
      <w:pPr>
        <w:jc w:val="center"/>
      </w:pPr>
      <w:r>
        <w:rPr>
          <w:b/>
          <w:sz w:val="32"/>
          <w:szCs w:val="32"/>
        </w:rPr>
        <w:t>PERSON SPECIFICATION FORM</w:t>
      </w:r>
      <w:r>
        <w:tab/>
        <w:t xml:space="preserve"> </w:t>
      </w:r>
    </w:p>
    <w:p w14:paraId="4DA689A1" w14:textId="77777777" w:rsidR="00F900FE" w:rsidRDefault="00F900FE" w:rsidP="00F900FE">
      <w:pPr>
        <w:rPr>
          <w:sz w:val="24"/>
          <w:szCs w:val="24"/>
        </w:rPr>
      </w:pPr>
      <w:r>
        <w:rPr>
          <w:b/>
          <w:sz w:val="32"/>
          <w:szCs w:val="32"/>
        </w:rPr>
        <w:t xml:space="preserve">POST TITLE: </w:t>
      </w:r>
      <w:r>
        <w:rPr>
          <w:b/>
          <w:sz w:val="32"/>
          <w:szCs w:val="32"/>
        </w:rPr>
        <w:tab/>
      </w:r>
      <w:r w:rsidRPr="00FB007F">
        <w:rPr>
          <w:sz w:val="24"/>
          <w:szCs w:val="24"/>
        </w:rPr>
        <w:tab/>
      </w:r>
      <w:r w:rsidR="00514BCA">
        <w:rPr>
          <w:rFonts w:cstheme="minorHAnsi"/>
          <w:bCs/>
          <w:iCs/>
          <w:sz w:val="28"/>
          <w:szCs w:val="28"/>
        </w:rPr>
        <w:t>Medical Records Clerk/ Patient Administrator</w:t>
      </w:r>
    </w:p>
    <w:p w14:paraId="08FAC1CE" w14:textId="77777777" w:rsidR="00F900FE" w:rsidRPr="00FB007F" w:rsidRDefault="00F900FE" w:rsidP="00F900FE">
      <w:pPr>
        <w:rPr>
          <w:b/>
          <w:sz w:val="32"/>
          <w:szCs w:val="32"/>
        </w:rPr>
      </w:pPr>
      <w:r>
        <w:rPr>
          <w:b/>
          <w:sz w:val="32"/>
          <w:szCs w:val="32"/>
        </w:rPr>
        <w:t>DEPARTMENT:</w:t>
      </w:r>
      <w:r w:rsidRPr="00FB007F">
        <w:rPr>
          <w:sz w:val="32"/>
          <w:szCs w:val="32"/>
        </w:rPr>
        <w:tab/>
      </w:r>
      <w:r w:rsidRPr="00FB007F">
        <w:rPr>
          <w:sz w:val="32"/>
          <w:szCs w:val="32"/>
        </w:rPr>
        <w:tab/>
      </w:r>
      <w:r w:rsidRPr="00FB007F">
        <w:rPr>
          <w:sz w:val="24"/>
          <w:szCs w:val="24"/>
        </w:rPr>
        <w:t>Practice Plus Group Hospital, Plymouth</w:t>
      </w:r>
      <w:r>
        <w:rPr>
          <w:b/>
          <w:sz w:val="32"/>
          <w:szCs w:val="32"/>
        </w:rPr>
        <w:t xml:space="preserve">  </w:t>
      </w:r>
    </w:p>
    <w:tbl>
      <w:tblPr>
        <w:tblStyle w:val="TableGrid"/>
        <w:tblW w:w="0" w:type="auto"/>
        <w:jc w:val="center"/>
        <w:tblLook w:val="04A0" w:firstRow="1" w:lastRow="0" w:firstColumn="1" w:lastColumn="0" w:noHBand="0" w:noVBand="1"/>
      </w:tblPr>
      <w:tblGrid>
        <w:gridCol w:w="2145"/>
        <w:gridCol w:w="3979"/>
        <w:gridCol w:w="3612"/>
      </w:tblGrid>
      <w:tr w:rsidR="00F900FE" w14:paraId="27411174" w14:textId="77777777" w:rsidTr="009E39EE">
        <w:trPr>
          <w:trHeight w:val="207"/>
          <w:jc w:val="center"/>
        </w:trPr>
        <w:tc>
          <w:tcPr>
            <w:tcW w:w="2145" w:type="dxa"/>
            <w:shd w:val="clear" w:color="auto" w:fill="F4B083" w:themeFill="accent2" w:themeFillTint="99"/>
          </w:tcPr>
          <w:p w14:paraId="16E9A6EC" w14:textId="77777777" w:rsidR="00F900FE" w:rsidRPr="00E81665" w:rsidRDefault="00F900FE" w:rsidP="00DA3648">
            <w:pPr>
              <w:tabs>
                <w:tab w:val="left" w:pos="2766"/>
              </w:tabs>
              <w:rPr>
                <w:b/>
                <w:sz w:val="28"/>
                <w:szCs w:val="28"/>
              </w:rPr>
            </w:pPr>
            <w:r>
              <w:rPr>
                <w:b/>
                <w:sz w:val="28"/>
                <w:szCs w:val="28"/>
              </w:rPr>
              <w:t>CRITERIA</w:t>
            </w:r>
          </w:p>
        </w:tc>
        <w:tc>
          <w:tcPr>
            <w:tcW w:w="3979" w:type="dxa"/>
            <w:shd w:val="clear" w:color="auto" w:fill="F4B083" w:themeFill="accent2" w:themeFillTint="99"/>
          </w:tcPr>
          <w:p w14:paraId="1CB57039" w14:textId="77777777" w:rsidR="00F900FE" w:rsidRPr="00E81665" w:rsidRDefault="00F900FE" w:rsidP="00DA3648">
            <w:pPr>
              <w:tabs>
                <w:tab w:val="left" w:pos="2766"/>
              </w:tabs>
              <w:rPr>
                <w:b/>
                <w:sz w:val="28"/>
                <w:szCs w:val="28"/>
              </w:rPr>
            </w:pPr>
            <w:r>
              <w:rPr>
                <w:b/>
                <w:sz w:val="28"/>
                <w:szCs w:val="28"/>
              </w:rPr>
              <w:t>ESSENTIAL</w:t>
            </w:r>
          </w:p>
        </w:tc>
        <w:tc>
          <w:tcPr>
            <w:tcW w:w="3612" w:type="dxa"/>
            <w:shd w:val="clear" w:color="auto" w:fill="F4B083" w:themeFill="accent2" w:themeFillTint="99"/>
          </w:tcPr>
          <w:p w14:paraId="779EEEEE" w14:textId="77777777" w:rsidR="00F900FE" w:rsidRPr="00E81665" w:rsidRDefault="00F900FE" w:rsidP="00DA3648">
            <w:pPr>
              <w:tabs>
                <w:tab w:val="left" w:pos="2766"/>
              </w:tabs>
              <w:rPr>
                <w:b/>
                <w:sz w:val="28"/>
                <w:szCs w:val="28"/>
              </w:rPr>
            </w:pPr>
            <w:r>
              <w:rPr>
                <w:b/>
                <w:sz w:val="28"/>
                <w:szCs w:val="28"/>
              </w:rPr>
              <w:t>DESIRABLE</w:t>
            </w:r>
          </w:p>
        </w:tc>
      </w:tr>
      <w:tr w:rsidR="00514BCA" w14:paraId="30DD6362" w14:textId="77777777" w:rsidTr="00514BCA">
        <w:trPr>
          <w:trHeight w:val="70"/>
          <w:jc w:val="center"/>
        </w:trPr>
        <w:tc>
          <w:tcPr>
            <w:tcW w:w="2145" w:type="dxa"/>
            <w:shd w:val="clear" w:color="auto" w:fill="auto"/>
          </w:tcPr>
          <w:p w14:paraId="064765B0" w14:textId="77777777" w:rsidR="00514BCA" w:rsidRPr="00514BCA" w:rsidRDefault="00514BCA" w:rsidP="00514BCA">
            <w:pPr>
              <w:spacing w:after="0" w:line="240" w:lineRule="auto"/>
              <w:rPr>
                <w:b/>
                <w:sz w:val="24"/>
                <w:szCs w:val="24"/>
              </w:rPr>
            </w:pPr>
            <w:r w:rsidRPr="00514BCA">
              <w:rPr>
                <w:b/>
                <w:sz w:val="28"/>
                <w:szCs w:val="24"/>
              </w:rPr>
              <w:t>Physical Requirements</w:t>
            </w:r>
          </w:p>
        </w:tc>
        <w:tc>
          <w:tcPr>
            <w:tcW w:w="3979" w:type="dxa"/>
            <w:shd w:val="clear" w:color="auto" w:fill="auto"/>
          </w:tcPr>
          <w:p w14:paraId="7C14BC8B" w14:textId="77777777" w:rsidR="00514BCA" w:rsidRPr="009E39EE" w:rsidRDefault="00514BCA" w:rsidP="00514BCA">
            <w:pPr>
              <w:pStyle w:val="ListParagraph"/>
              <w:numPr>
                <w:ilvl w:val="0"/>
                <w:numId w:val="7"/>
              </w:numPr>
              <w:spacing w:after="0" w:line="240" w:lineRule="auto"/>
              <w:rPr>
                <w:sz w:val="24"/>
              </w:rPr>
            </w:pPr>
            <w:r w:rsidRPr="009E39EE">
              <w:rPr>
                <w:sz w:val="24"/>
              </w:rPr>
              <w:t>Satisfactory Occupational health Clearance for the role specified</w:t>
            </w:r>
          </w:p>
          <w:p w14:paraId="429215C2" w14:textId="77777777" w:rsidR="00514BCA" w:rsidRPr="009E39EE" w:rsidRDefault="00514BCA" w:rsidP="00514BCA">
            <w:pPr>
              <w:pStyle w:val="ListParagraph"/>
              <w:numPr>
                <w:ilvl w:val="0"/>
                <w:numId w:val="7"/>
              </w:numPr>
              <w:spacing w:after="0" w:line="240" w:lineRule="auto"/>
              <w:rPr>
                <w:sz w:val="24"/>
              </w:rPr>
            </w:pPr>
            <w:r w:rsidRPr="009E39EE">
              <w:rPr>
                <w:sz w:val="24"/>
              </w:rPr>
              <w:t>Good Attendance record</w:t>
            </w:r>
          </w:p>
          <w:p w14:paraId="795997A7" w14:textId="77777777" w:rsidR="00514BCA" w:rsidRPr="009E39EE" w:rsidRDefault="00514BCA" w:rsidP="00514BCA">
            <w:pPr>
              <w:pStyle w:val="ListParagraph"/>
              <w:numPr>
                <w:ilvl w:val="0"/>
                <w:numId w:val="7"/>
              </w:numPr>
              <w:spacing w:after="0" w:line="240" w:lineRule="auto"/>
              <w:rPr>
                <w:sz w:val="24"/>
              </w:rPr>
            </w:pPr>
            <w:r w:rsidRPr="009E39EE">
              <w:rPr>
                <w:sz w:val="24"/>
              </w:rPr>
              <w:t>Satisfactory relevant CRB clearance</w:t>
            </w:r>
          </w:p>
        </w:tc>
        <w:tc>
          <w:tcPr>
            <w:tcW w:w="3612" w:type="dxa"/>
            <w:shd w:val="clear" w:color="auto" w:fill="auto"/>
          </w:tcPr>
          <w:p w14:paraId="7D1BDC3F" w14:textId="77777777" w:rsidR="00514BCA" w:rsidRPr="008D1833" w:rsidRDefault="00514BCA" w:rsidP="00514BCA">
            <w:pPr>
              <w:tabs>
                <w:tab w:val="left" w:pos="2766"/>
              </w:tabs>
              <w:ind w:left="360"/>
            </w:pPr>
          </w:p>
        </w:tc>
      </w:tr>
      <w:tr w:rsidR="00514BCA" w14:paraId="3E286644" w14:textId="77777777" w:rsidTr="00514BCA">
        <w:trPr>
          <w:jc w:val="center"/>
        </w:trPr>
        <w:tc>
          <w:tcPr>
            <w:tcW w:w="2145" w:type="dxa"/>
          </w:tcPr>
          <w:p w14:paraId="383A823D" w14:textId="77777777" w:rsidR="00514BCA" w:rsidRPr="009A5FF4" w:rsidRDefault="00514BCA" w:rsidP="00514BCA">
            <w:pPr>
              <w:tabs>
                <w:tab w:val="left" w:pos="2766"/>
              </w:tabs>
              <w:rPr>
                <w:b/>
                <w:sz w:val="28"/>
                <w:szCs w:val="28"/>
              </w:rPr>
            </w:pPr>
            <w:r w:rsidRPr="009A5FF4">
              <w:rPr>
                <w:b/>
                <w:sz w:val="28"/>
                <w:szCs w:val="28"/>
              </w:rPr>
              <w:t>Qualifications</w:t>
            </w:r>
          </w:p>
          <w:p w14:paraId="37A33D9F" w14:textId="77777777" w:rsidR="00514BCA" w:rsidRDefault="00514BCA" w:rsidP="00514BCA">
            <w:pPr>
              <w:tabs>
                <w:tab w:val="left" w:pos="2766"/>
              </w:tabs>
            </w:pPr>
          </w:p>
          <w:p w14:paraId="0C7FBFFA" w14:textId="77777777" w:rsidR="00514BCA" w:rsidRDefault="00514BCA" w:rsidP="00514BCA">
            <w:pPr>
              <w:tabs>
                <w:tab w:val="left" w:pos="2766"/>
              </w:tabs>
            </w:pPr>
          </w:p>
        </w:tc>
        <w:tc>
          <w:tcPr>
            <w:tcW w:w="3979" w:type="dxa"/>
          </w:tcPr>
          <w:p w14:paraId="1BF48AAD" w14:textId="77777777" w:rsidR="00514BCA" w:rsidRPr="009E39EE" w:rsidRDefault="00514BCA" w:rsidP="00514BCA">
            <w:pPr>
              <w:pStyle w:val="ListParagraph"/>
              <w:numPr>
                <w:ilvl w:val="0"/>
                <w:numId w:val="3"/>
              </w:numPr>
              <w:tabs>
                <w:tab w:val="left" w:pos="2766"/>
              </w:tabs>
              <w:spacing w:after="0" w:line="240" w:lineRule="auto"/>
              <w:rPr>
                <w:sz w:val="24"/>
              </w:rPr>
            </w:pPr>
            <w:r w:rsidRPr="009E39EE">
              <w:rPr>
                <w:sz w:val="24"/>
              </w:rPr>
              <w:t xml:space="preserve">Good standard of education </w:t>
            </w:r>
          </w:p>
          <w:p w14:paraId="0F78D2D0" w14:textId="77777777" w:rsidR="00514BCA" w:rsidRPr="009E39EE" w:rsidRDefault="00514BCA" w:rsidP="00514BCA">
            <w:pPr>
              <w:pStyle w:val="ListParagraph"/>
              <w:numPr>
                <w:ilvl w:val="0"/>
                <w:numId w:val="3"/>
              </w:numPr>
              <w:tabs>
                <w:tab w:val="left" w:pos="2766"/>
              </w:tabs>
              <w:spacing w:after="0" w:line="240" w:lineRule="auto"/>
              <w:rPr>
                <w:sz w:val="24"/>
              </w:rPr>
            </w:pPr>
            <w:r w:rsidRPr="009E39EE">
              <w:rPr>
                <w:sz w:val="24"/>
              </w:rPr>
              <w:t>Literate and numerate</w:t>
            </w:r>
          </w:p>
          <w:p w14:paraId="293C1F60" w14:textId="77777777" w:rsidR="00514BCA" w:rsidRPr="009E39EE" w:rsidRDefault="00514BCA" w:rsidP="00514BCA">
            <w:pPr>
              <w:pStyle w:val="ListParagraph"/>
              <w:numPr>
                <w:ilvl w:val="0"/>
                <w:numId w:val="3"/>
              </w:numPr>
              <w:tabs>
                <w:tab w:val="left" w:pos="2766"/>
              </w:tabs>
              <w:spacing w:after="0" w:line="240" w:lineRule="auto"/>
              <w:rPr>
                <w:sz w:val="24"/>
              </w:rPr>
            </w:pPr>
            <w:r w:rsidRPr="009E39EE">
              <w:rPr>
                <w:sz w:val="24"/>
              </w:rPr>
              <w:t>Good command of written and spoken English</w:t>
            </w:r>
          </w:p>
          <w:p w14:paraId="028C66FE" w14:textId="77777777" w:rsidR="00514BCA" w:rsidRPr="009E39EE" w:rsidRDefault="00514BCA" w:rsidP="00514BCA">
            <w:pPr>
              <w:pStyle w:val="ListParagraph"/>
              <w:numPr>
                <w:ilvl w:val="0"/>
                <w:numId w:val="3"/>
              </w:numPr>
              <w:tabs>
                <w:tab w:val="left" w:pos="2766"/>
              </w:tabs>
              <w:spacing w:after="0" w:line="240" w:lineRule="auto"/>
              <w:rPr>
                <w:sz w:val="24"/>
              </w:rPr>
            </w:pPr>
            <w:r w:rsidRPr="009E39EE">
              <w:rPr>
                <w:sz w:val="24"/>
              </w:rPr>
              <w:t>Excellent IT skills</w:t>
            </w:r>
          </w:p>
        </w:tc>
        <w:tc>
          <w:tcPr>
            <w:tcW w:w="3612" w:type="dxa"/>
          </w:tcPr>
          <w:p w14:paraId="5F57CBD4" w14:textId="77777777" w:rsidR="00514BCA" w:rsidRDefault="00514BCA" w:rsidP="00514BCA">
            <w:pPr>
              <w:pStyle w:val="ListParagraph"/>
              <w:numPr>
                <w:ilvl w:val="0"/>
                <w:numId w:val="3"/>
              </w:numPr>
              <w:tabs>
                <w:tab w:val="left" w:pos="2766"/>
              </w:tabs>
            </w:pPr>
            <w:r>
              <w:t>5 GCSE’s grade A-C including English</w:t>
            </w:r>
          </w:p>
          <w:p w14:paraId="46336EA4" w14:textId="77777777" w:rsidR="00514BCA" w:rsidRDefault="00514BCA" w:rsidP="00514BCA">
            <w:pPr>
              <w:pStyle w:val="ListParagraph"/>
              <w:numPr>
                <w:ilvl w:val="0"/>
                <w:numId w:val="3"/>
              </w:numPr>
              <w:tabs>
                <w:tab w:val="left" w:pos="2766"/>
              </w:tabs>
            </w:pPr>
            <w:r>
              <w:t>ECDL or equivalent IT experience</w:t>
            </w:r>
          </w:p>
        </w:tc>
      </w:tr>
      <w:tr w:rsidR="00514BCA" w14:paraId="0EAA8183" w14:textId="77777777" w:rsidTr="00514BCA">
        <w:trPr>
          <w:jc w:val="center"/>
        </w:trPr>
        <w:tc>
          <w:tcPr>
            <w:tcW w:w="2145" w:type="dxa"/>
          </w:tcPr>
          <w:p w14:paraId="2EE80CA1" w14:textId="77777777" w:rsidR="00514BCA" w:rsidRDefault="00514BCA" w:rsidP="00514BCA">
            <w:pPr>
              <w:tabs>
                <w:tab w:val="left" w:pos="2766"/>
              </w:tabs>
            </w:pPr>
            <w:r w:rsidRPr="009A5FF4">
              <w:rPr>
                <w:b/>
                <w:sz w:val="28"/>
                <w:szCs w:val="28"/>
              </w:rPr>
              <w:t>Experience</w:t>
            </w:r>
          </w:p>
          <w:p w14:paraId="173952BC" w14:textId="77777777" w:rsidR="00514BCA" w:rsidRDefault="00514BCA" w:rsidP="00514BCA">
            <w:pPr>
              <w:tabs>
                <w:tab w:val="left" w:pos="2766"/>
              </w:tabs>
            </w:pPr>
          </w:p>
        </w:tc>
        <w:tc>
          <w:tcPr>
            <w:tcW w:w="3979" w:type="dxa"/>
          </w:tcPr>
          <w:p w14:paraId="0D27AC66" w14:textId="77777777" w:rsidR="00514BCA" w:rsidRPr="009E39EE" w:rsidRDefault="00514BCA" w:rsidP="00514BCA">
            <w:pPr>
              <w:pStyle w:val="ListParagraph"/>
              <w:numPr>
                <w:ilvl w:val="0"/>
                <w:numId w:val="4"/>
              </w:numPr>
              <w:tabs>
                <w:tab w:val="left" w:pos="2766"/>
              </w:tabs>
              <w:spacing w:after="0" w:line="240" w:lineRule="auto"/>
              <w:rPr>
                <w:sz w:val="24"/>
              </w:rPr>
            </w:pPr>
            <w:r w:rsidRPr="009E39EE">
              <w:rPr>
                <w:sz w:val="24"/>
              </w:rPr>
              <w:t>Recent experience in records/filing or a medical records department</w:t>
            </w:r>
          </w:p>
        </w:tc>
        <w:tc>
          <w:tcPr>
            <w:tcW w:w="3612" w:type="dxa"/>
          </w:tcPr>
          <w:p w14:paraId="460D7E13" w14:textId="77777777" w:rsidR="00514BCA" w:rsidRDefault="00514BCA" w:rsidP="00514BCA">
            <w:pPr>
              <w:pStyle w:val="ListParagraph"/>
              <w:numPr>
                <w:ilvl w:val="0"/>
                <w:numId w:val="4"/>
              </w:numPr>
              <w:tabs>
                <w:tab w:val="left" w:pos="2766"/>
              </w:tabs>
              <w:spacing w:after="0" w:line="240" w:lineRule="auto"/>
            </w:pPr>
            <w:r>
              <w:t>Background in NHS/Private Healthcare</w:t>
            </w:r>
          </w:p>
        </w:tc>
      </w:tr>
      <w:tr w:rsidR="00514BCA" w14:paraId="6B511FED" w14:textId="77777777" w:rsidTr="00514BCA">
        <w:trPr>
          <w:jc w:val="center"/>
        </w:trPr>
        <w:tc>
          <w:tcPr>
            <w:tcW w:w="2145" w:type="dxa"/>
          </w:tcPr>
          <w:p w14:paraId="3E373391" w14:textId="77777777" w:rsidR="00514BCA" w:rsidRDefault="00514BCA" w:rsidP="00514BCA">
            <w:pPr>
              <w:tabs>
                <w:tab w:val="left" w:pos="2766"/>
              </w:tabs>
              <w:rPr>
                <w:b/>
                <w:sz w:val="28"/>
                <w:szCs w:val="28"/>
              </w:rPr>
            </w:pPr>
            <w:r w:rsidRPr="009A5FF4">
              <w:rPr>
                <w:b/>
                <w:sz w:val="28"/>
                <w:szCs w:val="28"/>
              </w:rPr>
              <w:t>Skills and Knowledge</w:t>
            </w:r>
          </w:p>
          <w:p w14:paraId="66C20542" w14:textId="77777777" w:rsidR="00514BCA" w:rsidRDefault="00514BCA" w:rsidP="00514BCA">
            <w:pPr>
              <w:tabs>
                <w:tab w:val="left" w:pos="2766"/>
              </w:tabs>
              <w:rPr>
                <w:b/>
                <w:sz w:val="28"/>
                <w:szCs w:val="28"/>
              </w:rPr>
            </w:pPr>
          </w:p>
          <w:p w14:paraId="3C50AF09" w14:textId="77777777" w:rsidR="00514BCA" w:rsidRDefault="00514BCA" w:rsidP="00514BCA">
            <w:pPr>
              <w:tabs>
                <w:tab w:val="left" w:pos="2766"/>
              </w:tabs>
              <w:rPr>
                <w:b/>
                <w:sz w:val="28"/>
                <w:szCs w:val="28"/>
              </w:rPr>
            </w:pPr>
          </w:p>
          <w:p w14:paraId="7E57C1FC" w14:textId="77777777" w:rsidR="00514BCA" w:rsidRDefault="00514BCA" w:rsidP="00514BCA">
            <w:pPr>
              <w:tabs>
                <w:tab w:val="left" w:pos="2766"/>
              </w:tabs>
              <w:rPr>
                <w:b/>
                <w:sz w:val="28"/>
                <w:szCs w:val="28"/>
              </w:rPr>
            </w:pPr>
          </w:p>
          <w:p w14:paraId="07B9D8F6" w14:textId="77777777" w:rsidR="00514BCA" w:rsidRPr="009A5FF4" w:rsidRDefault="00514BCA" w:rsidP="00514BCA">
            <w:pPr>
              <w:tabs>
                <w:tab w:val="left" w:pos="2766"/>
              </w:tabs>
              <w:rPr>
                <w:b/>
                <w:sz w:val="28"/>
                <w:szCs w:val="28"/>
              </w:rPr>
            </w:pPr>
          </w:p>
        </w:tc>
        <w:tc>
          <w:tcPr>
            <w:tcW w:w="3979" w:type="dxa"/>
          </w:tcPr>
          <w:p w14:paraId="7FC504F1" w14:textId="77777777" w:rsidR="00514BCA" w:rsidRPr="009E39EE" w:rsidRDefault="00514BCA" w:rsidP="00514BCA">
            <w:pPr>
              <w:pStyle w:val="ListParagraph"/>
              <w:numPr>
                <w:ilvl w:val="0"/>
                <w:numId w:val="5"/>
              </w:numPr>
              <w:tabs>
                <w:tab w:val="left" w:pos="2766"/>
              </w:tabs>
              <w:spacing w:after="0" w:line="240" w:lineRule="auto"/>
              <w:rPr>
                <w:sz w:val="24"/>
              </w:rPr>
            </w:pPr>
            <w:r w:rsidRPr="009E39EE">
              <w:rPr>
                <w:sz w:val="24"/>
              </w:rPr>
              <w:t>Good communication skills both written and verbal</w:t>
            </w:r>
          </w:p>
          <w:p w14:paraId="445B9EDE" w14:textId="77777777" w:rsidR="00514BCA" w:rsidRPr="009E39EE" w:rsidRDefault="00514BCA" w:rsidP="00514BCA">
            <w:pPr>
              <w:pStyle w:val="ListParagraph"/>
              <w:numPr>
                <w:ilvl w:val="0"/>
                <w:numId w:val="5"/>
              </w:numPr>
              <w:tabs>
                <w:tab w:val="left" w:pos="2766"/>
              </w:tabs>
              <w:spacing w:after="0" w:line="240" w:lineRule="auto"/>
              <w:rPr>
                <w:sz w:val="24"/>
              </w:rPr>
            </w:pPr>
            <w:r w:rsidRPr="009E39EE">
              <w:rPr>
                <w:sz w:val="24"/>
              </w:rPr>
              <w:t>Customer Service skills</w:t>
            </w:r>
          </w:p>
          <w:p w14:paraId="09EA744E" w14:textId="77777777" w:rsidR="00514BCA" w:rsidRPr="009E39EE" w:rsidRDefault="00514BCA" w:rsidP="00514BCA">
            <w:pPr>
              <w:pStyle w:val="ListParagraph"/>
              <w:numPr>
                <w:ilvl w:val="0"/>
                <w:numId w:val="5"/>
              </w:numPr>
              <w:tabs>
                <w:tab w:val="left" w:pos="2766"/>
              </w:tabs>
              <w:spacing w:after="0" w:line="240" w:lineRule="auto"/>
              <w:rPr>
                <w:sz w:val="24"/>
              </w:rPr>
            </w:pPr>
            <w:r w:rsidRPr="009E39EE">
              <w:rPr>
                <w:sz w:val="24"/>
              </w:rPr>
              <w:t>Ability to appreciate the needs of others</w:t>
            </w:r>
          </w:p>
          <w:p w14:paraId="027C9D05" w14:textId="77777777" w:rsidR="00514BCA" w:rsidRPr="009E39EE" w:rsidRDefault="00514BCA" w:rsidP="00514BCA">
            <w:pPr>
              <w:pStyle w:val="ListParagraph"/>
              <w:numPr>
                <w:ilvl w:val="0"/>
                <w:numId w:val="5"/>
              </w:numPr>
              <w:tabs>
                <w:tab w:val="left" w:pos="2766"/>
              </w:tabs>
              <w:spacing w:after="0" w:line="240" w:lineRule="auto"/>
              <w:rPr>
                <w:sz w:val="24"/>
              </w:rPr>
            </w:pPr>
            <w:r w:rsidRPr="009E39EE">
              <w:rPr>
                <w:sz w:val="24"/>
              </w:rPr>
              <w:t>Ability to work as part of a team</w:t>
            </w:r>
          </w:p>
          <w:p w14:paraId="01A083A4" w14:textId="77777777" w:rsidR="00514BCA" w:rsidRPr="009E39EE" w:rsidRDefault="00514BCA" w:rsidP="00514BCA">
            <w:pPr>
              <w:pStyle w:val="ListParagraph"/>
              <w:numPr>
                <w:ilvl w:val="0"/>
                <w:numId w:val="5"/>
              </w:numPr>
              <w:tabs>
                <w:tab w:val="left" w:pos="2766"/>
              </w:tabs>
              <w:spacing w:after="0" w:line="240" w:lineRule="auto"/>
              <w:rPr>
                <w:sz w:val="24"/>
              </w:rPr>
            </w:pPr>
            <w:r w:rsidRPr="009E39EE">
              <w:rPr>
                <w:sz w:val="24"/>
              </w:rPr>
              <w:t>Ability to work under pressure</w:t>
            </w:r>
          </w:p>
          <w:p w14:paraId="05E6CE40" w14:textId="77777777" w:rsidR="00514BCA" w:rsidRPr="009E39EE" w:rsidRDefault="00514BCA" w:rsidP="00514BCA">
            <w:pPr>
              <w:pStyle w:val="ListParagraph"/>
              <w:numPr>
                <w:ilvl w:val="0"/>
                <w:numId w:val="5"/>
              </w:numPr>
              <w:tabs>
                <w:tab w:val="left" w:pos="2766"/>
              </w:tabs>
              <w:spacing w:after="0" w:line="240" w:lineRule="auto"/>
              <w:rPr>
                <w:sz w:val="24"/>
              </w:rPr>
            </w:pPr>
            <w:r w:rsidRPr="009E39EE">
              <w:rPr>
                <w:sz w:val="24"/>
              </w:rPr>
              <w:t>Ability to prioritise and manage workload</w:t>
            </w:r>
          </w:p>
          <w:p w14:paraId="0283230C" w14:textId="77777777" w:rsidR="00514BCA" w:rsidRPr="009E39EE" w:rsidRDefault="00514BCA" w:rsidP="00514BCA">
            <w:pPr>
              <w:pStyle w:val="ListParagraph"/>
              <w:numPr>
                <w:ilvl w:val="0"/>
                <w:numId w:val="5"/>
              </w:numPr>
              <w:tabs>
                <w:tab w:val="left" w:pos="2766"/>
              </w:tabs>
              <w:spacing w:after="0" w:line="240" w:lineRule="auto"/>
              <w:rPr>
                <w:sz w:val="24"/>
              </w:rPr>
            </w:pPr>
            <w:r w:rsidRPr="009E39EE">
              <w:rPr>
                <w:sz w:val="24"/>
              </w:rPr>
              <w:t>Attention to detail</w:t>
            </w:r>
          </w:p>
        </w:tc>
        <w:tc>
          <w:tcPr>
            <w:tcW w:w="3612" w:type="dxa"/>
          </w:tcPr>
          <w:p w14:paraId="7BE433BE" w14:textId="77777777" w:rsidR="00514BCA" w:rsidRDefault="00514BCA" w:rsidP="00514BCA">
            <w:pPr>
              <w:pStyle w:val="ListParagraph"/>
              <w:numPr>
                <w:ilvl w:val="0"/>
                <w:numId w:val="5"/>
              </w:numPr>
              <w:tabs>
                <w:tab w:val="left" w:pos="2766"/>
              </w:tabs>
              <w:spacing w:after="0" w:line="240" w:lineRule="auto"/>
            </w:pPr>
            <w:r>
              <w:t>Knowledge of health and safety</w:t>
            </w:r>
          </w:p>
          <w:p w14:paraId="7CA1EEBF" w14:textId="77777777" w:rsidR="00514BCA" w:rsidRDefault="00514BCA" w:rsidP="00514BCA">
            <w:pPr>
              <w:pStyle w:val="ListParagraph"/>
              <w:numPr>
                <w:ilvl w:val="0"/>
                <w:numId w:val="5"/>
              </w:numPr>
              <w:tabs>
                <w:tab w:val="left" w:pos="2766"/>
              </w:tabs>
              <w:spacing w:after="0" w:line="240" w:lineRule="auto"/>
            </w:pPr>
            <w:r>
              <w:t>Evidence of personal goals</w:t>
            </w:r>
          </w:p>
        </w:tc>
      </w:tr>
      <w:tr w:rsidR="00514BCA" w14:paraId="61BB69A4" w14:textId="77777777" w:rsidTr="00514BCA">
        <w:trPr>
          <w:jc w:val="center"/>
        </w:trPr>
        <w:tc>
          <w:tcPr>
            <w:tcW w:w="2145" w:type="dxa"/>
          </w:tcPr>
          <w:p w14:paraId="2242C1C2" w14:textId="77777777" w:rsidR="00514BCA" w:rsidRDefault="00514BCA" w:rsidP="00514BCA">
            <w:pPr>
              <w:tabs>
                <w:tab w:val="left" w:pos="2766"/>
              </w:tabs>
              <w:rPr>
                <w:b/>
                <w:sz w:val="28"/>
                <w:szCs w:val="28"/>
              </w:rPr>
            </w:pPr>
            <w:r w:rsidRPr="009A5FF4">
              <w:rPr>
                <w:b/>
                <w:sz w:val="28"/>
                <w:szCs w:val="28"/>
              </w:rPr>
              <w:t>Other Factors</w:t>
            </w:r>
          </w:p>
          <w:p w14:paraId="760FF049" w14:textId="77777777" w:rsidR="00514BCA" w:rsidRDefault="00514BCA" w:rsidP="00514BCA">
            <w:pPr>
              <w:tabs>
                <w:tab w:val="left" w:pos="2766"/>
              </w:tabs>
              <w:rPr>
                <w:b/>
                <w:sz w:val="28"/>
                <w:szCs w:val="28"/>
              </w:rPr>
            </w:pPr>
          </w:p>
          <w:p w14:paraId="5C82254B" w14:textId="77777777" w:rsidR="00514BCA" w:rsidRDefault="00514BCA" w:rsidP="00514BCA">
            <w:pPr>
              <w:tabs>
                <w:tab w:val="left" w:pos="2766"/>
              </w:tabs>
              <w:rPr>
                <w:b/>
                <w:sz w:val="28"/>
                <w:szCs w:val="28"/>
              </w:rPr>
            </w:pPr>
          </w:p>
          <w:p w14:paraId="07DD82FE" w14:textId="77777777" w:rsidR="00514BCA" w:rsidRDefault="00514BCA" w:rsidP="00514BCA">
            <w:pPr>
              <w:tabs>
                <w:tab w:val="left" w:pos="2766"/>
              </w:tabs>
              <w:rPr>
                <w:b/>
                <w:sz w:val="28"/>
                <w:szCs w:val="28"/>
              </w:rPr>
            </w:pPr>
          </w:p>
          <w:p w14:paraId="57F70E75" w14:textId="77777777" w:rsidR="00514BCA" w:rsidRDefault="00514BCA" w:rsidP="00514BCA">
            <w:pPr>
              <w:tabs>
                <w:tab w:val="left" w:pos="2766"/>
              </w:tabs>
              <w:rPr>
                <w:b/>
                <w:sz w:val="28"/>
                <w:szCs w:val="28"/>
              </w:rPr>
            </w:pPr>
          </w:p>
          <w:p w14:paraId="3BF28395" w14:textId="77777777" w:rsidR="00514BCA" w:rsidRDefault="00514BCA" w:rsidP="00514BCA">
            <w:pPr>
              <w:tabs>
                <w:tab w:val="left" w:pos="2766"/>
              </w:tabs>
              <w:rPr>
                <w:b/>
                <w:sz w:val="28"/>
                <w:szCs w:val="28"/>
              </w:rPr>
            </w:pPr>
          </w:p>
          <w:p w14:paraId="61AEC63D" w14:textId="77777777" w:rsidR="00514BCA" w:rsidRDefault="00514BCA" w:rsidP="00514BCA">
            <w:pPr>
              <w:tabs>
                <w:tab w:val="left" w:pos="2766"/>
              </w:tabs>
              <w:rPr>
                <w:b/>
                <w:sz w:val="28"/>
                <w:szCs w:val="28"/>
              </w:rPr>
            </w:pPr>
          </w:p>
          <w:p w14:paraId="08F80D92" w14:textId="77777777" w:rsidR="00514BCA" w:rsidRDefault="00514BCA" w:rsidP="00514BCA">
            <w:pPr>
              <w:tabs>
                <w:tab w:val="left" w:pos="2766"/>
              </w:tabs>
              <w:rPr>
                <w:b/>
                <w:sz w:val="28"/>
                <w:szCs w:val="28"/>
              </w:rPr>
            </w:pPr>
          </w:p>
          <w:p w14:paraId="2F2D53BC" w14:textId="77777777" w:rsidR="00514BCA" w:rsidRDefault="00514BCA" w:rsidP="00514BCA">
            <w:pPr>
              <w:tabs>
                <w:tab w:val="left" w:pos="2766"/>
              </w:tabs>
              <w:rPr>
                <w:b/>
                <w:sz w:val="28"/>
                <w:szCs w:val="28"/>
              </w:rPr>
            </w:pPr>
          </w:p>
          <w:p w14:paraId="78F227E3" w14:textId="77777777" w:rsidR="00514BCA" w:rsidRPr="009A5FF4" w:rsidRDefault="00514BCA" w:rsidP="00514BCA">
            <w:pPr>
              <w:tabs>
                <w:tab w:val="left" w:pos="2766"/>
              </w:tabs>
              <w:rPr>
                <w:b/>
                <w:sz w:val="28"/>
                <w:szCs w:val="28"/>
              </w:rPr>
            </w:pPr>
          </w:p>
        </w:tc>
        <w:tc>
          <w:tcPr>
            <w:tcW w:w="3979" w:type="dxa"/>
          </w:tcPr>
          <w:p w14:paraId="7CF13270" w14:textId="01FAF746" w:rsidR="00514BCA" w:rsidRPr="009E39EE" w:rsidRDefault="00514BCA" w:rsidP="00514BCA">
            <w:pPr>
              <w:pStyle w:val="ListParagraph"/>
              <w:numPr>
                <w:ilvl w:val="0"/>
                <w:numId w:val="6"/>
              </w:numPr>
              <w:tabs>
                <w:tab w:val="left" w:pos="2766"/>
              </w:tabs>
              <w:spacing w:after="0" w:line="240" w:lineRule="auto"/>
              <w:rPr>
                <w:sz w:val="24"/>
              </w:rPr>
            </w:pPr>
            <w:r w:rsidRPr="009E39EE">
              <w:rPr>
                <w:sz w:val="24"/>
              </w:rPr>
              <w:lastRenderedPageBreak/>
              <w:t xml:space="preserve">Committed to the overall aims of </w:t>
            </w:r>
            <w:r w:rsidR="008C4FDF">
              <w:rPr>
                <w:sz w:val="24"/>
              </w:rPr>
              <w:t>PPG</w:t>
            </w:r>
          </w:p>
          <w:p w14:paraId="4C28E002" w14:textId="77777777" w:rsidR="00514BCA" w:rsidRPr="009E39EE" w:rsidRDefault="00514BCA" w:rsidP="00514BCA">
            <w:pPr>
              <w:pStyle w:val="ListParagraph"/>
              <w:numPr>
                <w:ilvl w:val="0"/>
                <w:numId w:val="6"/>
              </w:numPr>
              <w:tabs>
                <w:tab w:val="left" w:pos="2766"/>
              </w:tabs>
              <w:spacing w:after="0" w:line="240" w:lineRule="auto"/>
              <w:rPr>
                <w:sz w:val="24"/>
              </w:rPr>
            </w:pPr>
            <w:r w:rsidRPr="009E39EE">
              <w:rPr>
                <w:sz w:val="24"/>
              </w:rPr>
              <w:t>Committed to the provision of quality patient care</w:t>
            </w:r>
          </w:p>
          <w:p w14:paraId="5726872A" w14:textId="77777777" w:rsidR="00514BCA" w:rsidRPr="009E39EE" w:rsidRDefault="00514BCA" w:rsidP="00514BCA">
            <w:pPr>
              <w:pStyle w:val="ListParagraph"/>
              <w:numPr>
                <w:ilvl w:val="0"/>
                <w:numId w:val="6"/>
              </w:numPr>
              <w:tabs>
                <w:tab w:val="left" w:pos="2766"/>
              </w:tabs>
              <w:spacing w:after="0" w:line="240" w:lineRule="auto"/>
              <w:rPr>
                <w:sz w:val="24"/>
              </w:rPr>
            </w:pPr>
            <w:r w:rsidRPr="009E39EE">
              <w:rPr>
                <w:sz w:val="24"/>
              </w:rPr>
              <w:t>A flexible, positive attitude</w:t>
            </w:r>
          </w:p>
          <w:p w14:paraId="7C1C394F" w14:textId="77777777" w:rsidR="00514BCA" w:rsidRPr="009E39EE" w:rsidRDefault="00514BCA" w:rsidP="00514BCA">
            <w:pPr>
              <w:pStyle w:val="ListParagraph"/>
              <w:numPr>
                <w:ilvl w:val="0"/>
                <w:numId w:val="6"/>
              </w:numPr>
              <w:tabs>
                <w:tab w:val="left" w:pos="2766"/>
              </w:tabs>
              <w:spacing w:after="0" w:line="240" w:lineRule="auto"/>
              <w:rPr>
                <w:sz w:val="24"/>
              </w:rPr>
            </w:pPr>
            <w:r w:rsidRPr="009E39EE">
              <w:rPr>
                <w:sz w:val="24"/>
              </w:rPr>
              <w:lastRenderedPageBreak/>
              <w:t>Willing to develop/learn in the role</w:t>
            </w:r>
          </w:p>
          <w:p w14:paraId="61CF90D8" w14:textId="77777777" w:rsidR="00514BCA" w:rsidRPr="009E39EE" w:rsidRDefault="00514BCA" w:rsidP="00514BCA">
            <w:pPr>
              <w:pStyle w:val="ListParagraph"/>
              <w:numPr>
                <w:ilvl w:val="0"/>
                <w:numId w:val="6"/>
              </w:numPr>
              <w:tabs>
                <w:tab w:val="left" w:pos="2766"/>
              </w:tabs>
              <w:spacing w:after="0" w:line="240" w:lineRule="auto"/>
              <w:rPr>
                <w:sz w:val="24"/>
              </w:rPr>
            </w:pPr>
            <w:r w:rsidRPr="009E39EE">
              <w:rPr>
                <w:sz w:val="24"/>
              </w:rPr>
              <w:t>Self-starter</w:t>
            </w:r>
          </w:p>
          <w:p w14:paraId="72F4A620" w14:textId="77777777" w:rsidR="00514BCA" w:rsidRPr="009E39EE" w:rsidRDefault="00514BCA" w:rsidP="00514BCA">
            <w:pPr>
              <w:pStyle w:val="ListParagraph"/>
              <w:numPr>
                <w:ilvl w:val="0"/>
                <w:numId w:val="6"/>
              </w:numPr>
              <w:tabs>
                <w:tab w:val="left" w:pos="2766"/>
              </w:tabs>
              <w:spacing w:after="0" w:line="240" w:lineRule="auto"/>
              <w:rPr>
                <w:sz w:val="24"/>
              </w:rPr>
            </w:pPr>
            <w:r w:rsidRPr="009E39EE">
              <w:rPr>
                <w:sz w:val="24"/>
              </w:rPr>
              <w:t>Show initiative</w:t>
            </w:r>
          </w:p>
          <w:p w14:paraId="2E961CE7" w14:textId="77777777" w:rsidR="00514BCA" w:rsidRPr="009E39EE" w:rsidRDefault="00514BCA" w:rsidP="00514BCA">
            <w:pPr>
              <w:pStyle w:val="ListParagraph"/>
              <w:numPr>
                <w:ilvl w:val="0"/>
                <w:numId w:val="6"/>
              </w:numPr>
              <w:tabs>
                <w:tab w:val="left" w:pos="2766"/>
              </w:tabs>
              <w:spacing w:after="0" w:line="240" w:lineRule="auto"/>
              <w:rPr>
                <w:sz w:val="24"/>
              </w:rPr>
            </w:pPr>
            <w:r w:rsidRPr="009E39EE">
              <w:rPr>
                <w:sz w:val="24"/>
              </w:rPr>
              <w:t>Decisive, calm and understanding</w:t>
            </w:r>
          </w:p>
          <w:p w14:paraId="4FDF8662" w14:textId="77777777" w:rsidR="00514BCA" w:rsidRPr="009E39EE" w:rsidRDefault="00514BCA" w:rsidP="00514BCA">
            <w:pPr>
              <w:pStyle w:val="ListParagraph"/>
              <w:numPr>
                <w:ilvl w:val="0"/>
                <w:numId w:val="6"/>
              </w:numPr>
              <w:tabs>
                <w:tab w:val="left" w:pos="2766"/>
              </w:tabs>
              <w:spacing w:after="0" w:line="240" w:lineRule="auto"/>
              <w:rPr>
                <w:sz w:val="24"/>
              </w:rPr>
            </w:pPr>
            <w:r w:rsidRPr="009E39EE">
              <w:rPr>
                <w:sz w:val="24"/>
              </w:rPr>
              <w:t>Ability to cope with frequent interruptions</w:t>
            </w:r>
          </w:p>
          <w:p w14:paraId="4D334DD8" w14:textId="77777777" w:rsidR="00514BCA" w:rsidRPr="009E39EE" w:rsidRDefault="00514BCA" w:rsidP="00514BCA">
            <w:pPr>
              <w:pStyle w:val="ListParagraph"/>
              <w:numPr>
                <w:ilvl w:val="0"/>
                <w:numId w:val="6"/>
              </w:numPr>
              <w:tabs>
                <w:tab w:val="left" w:pos="2766"/>
              </w:tabs>
              <w:spacing w:after="0" w:line="240" w:lineRule="auto"/>
              <w:rPr>
                <w:sz w:val="24"/>
              </w:rPr>
            </w:pPr>
            <w:r w:rsidRPr="009E39EE">
              <w:rPr>
                <w:sz w:val="24"/>
              </w:rPr>
              <w:t>Exposure to dust producing materials and airborne irritants/particles</w:t>
            </w:r>
          </w:p>
          <w:p w14:paraId="443E350E" w14:textId="77777777" w:rsidR="00514BCA" w:rsidRPr="009E39EE" w:rsidRDefault="00514BCA" w:rsidP="00514BCA">
            <w:pPr>
              <w:pStyle w:val="ListParagraph"/>
              <w:numPr>
                <w:ilvl w:val="0"/>
                <w:numId w:val="6"/>
              </w:numPr>
              <w:tabs>
                <w:tab w:val="left" w:pos="2766"/>
              </w:tabs>
              <w:spacing w:after="0" w:line="240" w:lineRule="auto"/>
              <w:rPr>
                <w:sz w:val="24"/>
              </w:rPr>
            </w:pPr>
            <w:r w:rsidRPr="009E39EE">
              <w:rPr>
                <w:sz w:val="24"/>
              </w:rPr>
              <w:t>Manual handling of patient records throughout the working day (2-5 kilo’s weight)</w:t>
            </w:r>
          </w:p>
          <w:p w14:paraId="21862EE8" w14:textId="77777777" w:rsidR="00514BCA" w:rsidRPr="009E39EE" w:rsidRDefault="00514BCA" w:rsidP="00514BCA">
            <w:pPr>
              <w:pStyle w:val="ListParagraph"/>
              <w:numPr>
                <w:ilvl w:val="0"/>
                <w:numId w:val="6"/>
              </w:numPr>
              <w:tabs>
                <w:tab w:val="left" w:pos="2766"/>
              </w:tabs>
              <w:spacing w:after="0" w:line="240" w:lineRule="auto"/>
              <w:rPr>
                <w:sz w:val="24"/>
              </w:rPr>
            </w:pPr>
            <w:r w:rsidRPr="009E39EE">
              <w:rPr>
                <w:sz w:val="24"/>
              </w:rPr>
              <w:t>Maintaining filing systems on shelves involving the use of steps and kick stools</w:t>
            </w:r>
          </w:p>
          <w:p w14:paraId="33C2456F" w14:textId="77777777" w:rsidR="00514BCA" w:rsidRPr="009E39EE" w:rsidRDefault="00514BCA" w:rsidP="00514BCA">
            <w:pPr>
              <w:pStyle w:val="ListParagraph"/>
              <w:numPr>
                <w:ilvl w:val="0"/>
                <w:numId w:val="6"/>
              </w:numPr>
              <w:tabs>
                <w:tab w:val="left" w:pos="2766"/>
              </w:tabs>
              <w:spacing w:after="0" w:line="240" w:lineRule="auto"/>
              <w:rPr>
                <w:sz w:val="24"/>
              </w:rPr>
            </w:pPr>
            <w:r w:rsidRPr="009E39EE">
              <w:rPr>
                <w:sz w:val="24"/>
              </w:rPr>
              <w:t>Ability to work within a multi-cultural environment</w:t>
            </w:r>
          </w:p>
        </w:tc>
        <w:tc>
          <w:tcPr>
            <w:tcW w:w="3612" w:type="dxa"/>
          </w:tcPr>
          <w:p w14:paraId="3EEE9448" w14:textId="77777777" w:rsidR="00514BCA" w:rsidRDefault="00514BCA" w:rsidP="00514BCA">
            <w:pPr>
              <w:tabs>
                <w:tab w:val="left" w:pos="2766"/>
              </w:tabs>
            </w:pPr>
          </w:p>
        </w:tc>
      </w:tr>
    </w:tbl>
    <w:p w14:paraId="6DD0B076" w14:textId="77777777" w:rsidR="00F900FE" w:rsidRPr="00F90B64" w:rsidRDefault="00F900FE" w:rsidP="00F900FE">
      <w:pPr>
        <w:tabs>
          <w:tab w:val="left" w:pos="2766"/>
        </w:tabs>
      </w:pPr>
    </w:p>
    <w:p w14:paraId="7A0E90AE" w14:textId="77777777" w:rsidR="00F70154" w:rsidRDefault="00F70154"/>
    <w:sectPr w:rsidR="00F70154" w:rsidSect="00514BCA">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A7A7" w14:textId="77777777" w:rsidR="00F900FE" w:rsidRDefault="00F900FE" w:rsidP="00F900FE">
      <w:pPr>
        <w:spacing w:after="0" w:line="240" w:lineRule="auto"/>
      </w:pPr>
      <w:r>
        <w:separator/>
      </w:r>
    </w:p>
  </w:endnote>
  <w:endnote w:type="continuationSeparator" w:id="0">
    <w:p w14:paraId="4173E6ED" w14:textId="77777777" w:rsidR="00F900FE" w:rsidRDefault="00F900FE" w:rsidP="00F9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B30C" w14:textId="77777777" w:rsidR="00AF6CBB" w:rsidRDefault="009E39EE">
    <w:pPr>
      <w:pStyle w:val="Footer"/>
    </w:pPr>
    <w:r>
      <w:t xml:space="preserve">Medical Records Clerk JD                                         Updated </w:t>
    </w:r>
    <w:r w:rsidR="00F900FE">
      <w:t>December</w:t>
    </w:r>
    <w:r>
      <w:t xml:space="preserve"> 20</w:t>
    </w:r>
    <w:r w:rsidR="00F900FE">
      <w:t>20</w:t>
    </w:r>
    <w:r>
      <w:t>/</w:t>
    </w:r>
    <w:proofErr w:type="spellStart"/>
    <w:r w:rsidR="00F900FE">
      <w:t>SAustin</w:t>
    </w:r>
    <w:proofErr w:type="spellEnd"/>
    <w:r>
      <w:ptab w:relativeTo="margin" w:alignment="right" w:leader="none"/>
    </w:r>
    <w:r>
      <w:t xml:space="preserve">version </w:t>
    </w:r>
    <w:r w:rsidR="00F900F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6A35" w14:textId="77777777" w:rsidR="00F900FE" w:rsidRDefault="00F900FE" w:rsidP="00F900FE">
      <w:pPr>
        <w:spacing w:after="0" w:line="240" w:lineRule="auto"/>
      </w:pPr>
      <w:r>
        <w:separator/>
      </w:r>
    </w:p>
  </w:footnote>
  <w:footnote w:type="continuationSeparator" w:id="0">
    <w:p w14:paraId="42F319B5" w14:textId="77777777" w:rsidR="00F900FE" w:rsidRDefault="00F900FE" w:rsidP="00F90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B6EB" w14:textId="77777777" w:rsidR="00F90B64" w:rsidRDefault="005D269F" w:rsidP="00F90B64">
    <w:pPr>
      <w:pStyle w:val="Header"/>
      <w:jc w:val="right"/>
    </w:pPr>
  </w:p>
  <w:p w14:paraId="7D342BFC" w14:textId="77777777" w:rsidR="00F90B64" w:rsidRDefault="005D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945E1"/>
    <w:multiLevelType w:val="hybridMultilevel"/>
    <w:tmpl w:val="1A3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30F02"/>
    <w:multiLevelType w:val="hybridMultilevel"/>
    <w:tmpl w:val="04BE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E62A7"/>
    <w:multiLevelType w:val="hybridMultilevel"/>
    <w:tmpl w:val="B7E8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E7C54"/>
    <w:multiLevelType w:val="hybridMultilevel"/>
    <w:tmpl w:val="E536C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34448"/>
    <w:multiLevelType w:val="hybridMultilevel"/>
    <w:tmpl w:val="010A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74231"/>
    <w:multiLevelType w:val="hybridMultilevel"/>
    <w:tmpl w:val="3546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921194"/>
    <w:multiLevelType w:val="hybridMultilevel"/>
    <w:tmpl w:val="38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FE"/>
    <w:rsid w:val="000A1BE2"/>
    <w:rsid w:val="00514BCA"/>
    <w:rsid w:val="005D269F"/>
    <w:rsid w:val="008C4FDF"/>
    <w:rsid w:val="009E39EE"/>
    <w:rsid w:val="00D65206"/>
    <w:rsid w:val="00F70154"/>
    <w:rsid w:val="00F90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C8E7"/>
  <w15:chartTrackingRefBased/>
  <w15:docId w15:val="{902C57D0-250F-47AA-B9D0-CB1ABE4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0FE"/>
  </w:style>
  <w:style w:type="paragraph" w:styleId="Footer">
    <w:name w:val="footer"/>
    <w:basedOn w:val="Normal"/>
    <w:link w:val="FooterChar"/>
    <w:uiPriority w:val="99"/>
    <w:unhideWhenUsed/>
    <w:rsid w:val="00F90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0FE"/>
  </w:style>
  <w:style w:type="paragraph" w:styleId="NoSpacing">
    <w:name w:val="No Spacing"/>
    <w:uiPriority w:val="1"/>
    <w:qFormat/>
    <w:rsid w:val="00F900FE"/>
    <w:pPr>
      <w:spacing w:after="0" w:line="240" w:lineRule="auto"/>
    </w:pPr>
  </w:style>
  <w:style w:type="table" w:styleId="TableGrid">
    <w:name w:val="Table Grid"/>
    <w:basedOn w:val="TableNormal"/>
    <w:uiPriority w:val="59"/>
    <w:rsid w:val="00F9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69B0D.5638E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06598-A6C3-4E39-A447-C0B54E64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Austin</dc:creator>
  <cp:keywords/>
  <dc:description/>
  <cp:lastModifiedBy>Justine Kelland</cp:lastModifiedBy>
  <cp:revision>2</cp:revision>
  <dcterms:created xsi:type="dcterms:W3CDTF">2025-03-27T16:26:00Z</dcterms:created>
  <dcterms:modified xsi:type="dcterms:W3CDTF">2025-03-27T16:26:00Z</dcterms:modified>
</cp:coreProperties>
</file>