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A953" w14:textId="77777777" w:rsidR="006E40AF" w:rsidRDefault="006E40AF">
      <w:pPr>
        <w:jc w:val="center"/>
        <w:rPr>
          <w:rFonts w:ascii="Arial" w:hAnsi="Arial" w:cs="Arial"/>
        </w:rPr>
      </w:pPr>
      <w:r>
        <w:rPr>
          <w:rFonts w:ascii="Arial" w:hAnsi="Arial" w:cs="Arial"/>
        </w:rPr>
        <w:tab/>
      </w:r>
      <w:r>
        <w:rPr>
          <w:rFonts w:ascii="Arial" w:hAnsi="Arial" w:cs="Arial"/>
        </w:rPr>
        <w:tab/>
      </w:r>
    </w:p>
    <w:p w14:paraId="1836B091" w14:textId="77777777" w:rsidR="006E40AF" w:rsidRDefault="006E40AF">
      <w:pPr>
        <w:jc w:val="center"/>
        <w:rPr>
          <w:rFonts w:ascii="Arial" w:hAnsi="Arial" w:cs="Arial"/>
        </w:rPr>
      </w:pPr>
    </w:p>
    <w:p w14:paraId="0520753C" w14:textId="77777777" w:rsidR="006E40AF" w:rsidRDefault="006E40AF">
      <w:pPr>
        <w:pStyle w:val="Heading5"/>
        <w:jc w:val="center"/>
      </w:pPr>
      <w:r>
        <w:t>JOB DESCRIPTION</w:t>
      </w:r>
    </w:p>
    <w:p w14:paraId="493E2802" w14:textId="77777777" w:rsidR="006E40AF" w:rsidRDefault="006E40AF">
      <w:pPr>
        <w:jc w:val="both"/>
        <w:rPr>
          <w:rFonts w:ascii="Arial" w:hAnsi="Arial" w:cs="Arial"/>
          <w:b/>
          <w:bCs/>
          <w:sz w:val="22"/>
        </w:rPr>
      </w:pPr>
    </w:p>
    <w:p w14:paraId="7091AAD1" w14:textId="77777777" w:rsidR="00E92EC0" w:rsidRDefault="00E92EC0">
      <w:pPr>
        <w:jc w:val="both"/>
        <w:rPr>
          <w:rFonts w:ascii="Arial" w:hAnsi="Arial" w:cs="Arial"/>
          <w:b/>
          <w:bCs/>
          <w:sz w:val="22"/>
        </w:rPr>
      </w:pPr>
    </w:p>
    <w:p w14:paraId="1F5308D1" w14:textId="015DCF72" w:rsidR="006E40AF" w:rsidRPr="00DF4923" w:rsidRDefault="006E40AF">
      <w:pPr>
        <w:jc w:val="both"/>
        <w:rPr>
          <w:rFonts w:ascii="Arial" w:hAnsi="Arial" w:cs="Arial"/>
          <w:b/>
          <w:bCs/>
        </w:rPr>
      </w:pPr>
      <w:r w:rsidRPr="00DF4923">
        <w:rPr>
          <w:rFonts w:ascii="Arial" w:hAnsi="Arial" w:cs="Arial"/>
          <w:b/>
          <w:bCs/>
        </w:rPr>
        <w:t>JOB TITLE:</w:t>
      </w:r>
      <w:r w:rsidRPr="00DF4923">
        <w:rPr>
          <w:rFonts w:ascii="Arial" w:hAnsi="Arial" w:cs="Arial"/>
          <w:b/>
          <w:bCs/>
        </w:rPr>
        <w:tab/>
      </w:r>
      <w:r w:rsidRPr="00DF4923">
        <w:rPr>
          <w:rFonts w:ascii="Arial" w:hAnsi="Arial" w:cs="Arial"/>
          <w:b/>
          <w:bCs/>
        </w:rPr>
        <w:tab/>
      </w:r>
      <w:r w:rsidRPr="00DF4923">
        <w:rPr>
          <w:rFonts w:ascii="Arial" w:hAnsi="Arial" w:cs="Arial"/>
          <w:b/>
          <w:bCs/>
        </w:rPr>
        <w:tab/>
      </w:r>
      <w:r w:rsidRPr="00DF4923">
        <w:rPr>
          <w:rFonts w:ascii="Arial" w:hAnsi="Arial" w:cs="Arial"/>
          <w:bCs/>
        </w:rPr>
        <w:t xml:space="preserve">Sonographer </w:t>
      </w:r>
      <w:r w:rsidR="009E758C">
        <w:rPr>
          <w:rFonts w:ascii="Arial" w:hAnsi="Arial" w:cs="Arial"/>
          <w:bCs/>
        </w:rPr>
        <w:t>- Birmingham</w:t>
      </w:r>
    </w:p>
    <w:p w14:paraId="4F85FB30" w14:textId="77777777" w:rsidR="006E40AF" w:rsidRPr="00DF4923" w:rsidRDefault="006E40AF">
      <w:pPr>
        <w:jc w:val="both"/>
        <w:rPr>
          <w:rFonts w:ascii="Arial" w:hAnsi="Arial" w:cs="Arial"/>
          <w:b/>
          <w:bCs/>
        </w:rPr>
      </w:pPr>
    </w:p>
    <w:p w14:paraId="6202424B" w14:textId="70DF9810" w:rsidR="00386A95" w:rsidRPr="00DF4923" w:rsidRDefault="006E40AF" w:rsidP="00386A95">
      <w:pPr>
        <w:jc w:val="both"/>
        <w:rPr>
          <w:rFonts w:ascii="Arial" w:hAnsi="Arial" w:cs="Arial"/>
          <w:b/>
          <w:bCs/>
        </w:rPr>
      </w:pPr>
      <w:r w:rsidRPr="00DF4923">
        <w:rPr>
          <w:rFonts w:ascii="Arial" w:hAnsi="Arial" w:cs="Arial"/>
          <w:b/>
          <w:bCs/>
        </w:rPr>
        <w:t>RESPONSIBLE TO:</w:t>
      </w:r>
      <w:r w:rsidRPr="00DF4923">
        <w:rPr>
          <w:rFonts w:ascii="Arial" w:hAnsi="Arial" w:cs="Arial"/>
          <w:b/>
          <w:bCs/>
        </w:rPr>
        <w:tab/>
      </w:r>
      <w:r w:rsidR="009E758C">
        <w:rPr>
          <w:rFonts w:ascii="Arial" w:hAnsi="Arial" w:cs="Arial"/>
          <w:bCs/>
        </w:rPr>
        <w:t>Imaging Manager</w:t>
      </w:r>
    </w:p>
    <w:p w14:paraId="63327825" w14:textId="4CD98AAF" w:rsidR="006E40AF" w:rsidRPr="009E758C" w:rsidRDefault="006E40AF">
      <w:pPr>
        <w:jc w:val="both"/>
        <w:rPr>
          <w:rFonts w:ascii="Arial" w:hAnsi="Arial" w:cs="Arial"/>
          <w:b/>
          <w:bCs/>
        </w:rPr>
      </w:pPr>
      <w:r w:rsidRPr="00DF4923">
        <w:rPr>
          <w:rFonts w:ascii="Arial" w:hAnsi="Arial" w:cs="Arial"/>
          <w:b/>
          <w:bCs/>
        </w:rPr>
        <w:tab/>
      </w:r>
      <w:r w:rsidRPr="00DF4923">
        <w:rPr>
          <w:rFonts w:ascii="Arial" w:hAnsi="Arial" w:cs="Arial"/>
        </w:rPr>
        <w:tab/>
      </w:r>
      <w:r w:rsidRPr="00DF4923">
        <w:rPr>
          <w:rFonts w:ascii="Arial" w:hAnsi="Arial" w:cs="Arial"/>
        </w:rPr>
        <w:tab/>
      </w:r>
    </w:p>
    <w:p w14:paraId="223803BA" w14:textId="77777777" w:rsidR="006E40AF" w:rsidRPr="00DF4923" w:rsidRDefault="006E40AF">
      <w:pPr>
        <w:pStyle w:val="Heading2"/>
        <w:jc w:val="both"/>
        <w:rPr>
          <w:rFonts w:ascii="Arial" w:hAnsi="Arial" w:cs="Arial"/>
          <w:b/>
        </w:rPr>
      </w:pPr>
    </w:p>
    <w:p w14:paraId="59F3B9B4" w14:textId="77777777" w:rsidR="006E40AF" w:rsidRPr="00DF4923" w:rsidRDefault="006E40AF">
      <w:pPr>
        <w:pStyle w:val="Heading2"/>
        <w:jc w:val="both"/>
        <w:rPr>
          <w:rFonts w:ascii="Arial" w:hAnsi="Arial" w:cs="Arial"/>
          <w:b/>
        </w:rPr>
      </w:pPr>
      <w:r w:rsidRPr="00DF4923">
        <w:rPr>
          <w:rFonts w:ascii="Arial" w:hAnsi="Arial" w:cs="Arial"/>
          <w:b/>
        </w:rPr>
        <w:t>JOB SUMMARY</w:t>
      </w:r>
    </w:p>
    <w:p w14:paraId="76282500" w14:textId="77777777" w:rsidR="006E40AF" w:rsidRPr="00DF4923" w:rsidRDefault="006E40AF">
      <w:pPr>
        <w:ind w:left="360"/>
        <w:rPr>
          <w:rFonts w:ascii="Arial" w:hAnsi="Arial" w:cs="Arial"/>
        </w:rPr>
      </w:pPr>
    </w:p>
    <w:p w14:paraId="7D205F71" w14:textId="77777777" w:rsidR="0085069D" w:rsidRPr="00DF4923" w:rsidRDefault="006E40AF" w:rsidP="00411B51">
      <w:pPr>
        <w:pStyle w:val="ESHeading2"/>
        <w:jc w:val="both"/>
        <w:rPr>
          <w:sz w:val="24"/>
        </w:rPr>
      </w:pPr>
      <w:r w:rsidRPr="00DF4923">
        <w:rPr>
          <w:color w:val="auto"/>
          <w:sz w:val="24"/>
        </w:rPr>
        <w:t xml:space="preserve">The purpose of the job is to manage the day to day patients allocated for examination within the Ultrasound Department. </w:t>
      </w:r>
      <w:r w:rsidR="00147322" w:rsidRPr="00DF4923">
        <w:rPr>
          <w:color w:val="auto"/>
          <w:sz w:val="24"/>
        </w:rPr>
        <w:t xml:space="preserve"> </w:t>
      </w:r>
      <w:r w:rsidR="003E39F6" w:rsidRPr="00DF4923">
        <w:rPr>
          <w:color w:val="auto"/>
          <w:sz w:val="24"/>
        </w:rPr>
        <w:t>T</w:t>
      </w:r>
      <w:r w:rsidRPr="00DF4923">
        <w:rPr>
          <w:color w:val="auto"/>
          <w:sz w:val="24"/>
        </w:rPr>
        <w:t xml:space="preserve">he Sonographer </w:t>
      </w:r>
      <w:r w:rsidR="003E39F6" w:rsidRPr="00DF4923">
        <w:rPr>
          <w:color w:val="auto"/>
          <w:sz w:val="24"/>
        </w:rPr>
        <w:t>will be acting</w:t>
      </w:r>
      <w:r w:rsidRPr="00DF4923">
        <w:rPr>
          <w:color w:val="auto"/>
          <w:sz w:val="24"/>
        </w:rPr>
        <w:t xml:space="preserve"> as an autonomous practitioner where supervision and support may be at a distance</w:t>
      </w:r>
      <w:r w:rsidR="003E39F6" w:rsidRPr="00DF4923">
        <w:rPr>
          <w:color w:val="auto"/>
          <w:sz w:val="24"/>
        </w:rPr>
        <w:t xml:space="preserve"> delivering patient focussed care that includes; assessment, planning, delivery and</w:t>
      </w:r>
      <w:r w:rsidR="00DF4923">
        <w:rPr>
          <w:color w:val="auto"/>
          <w:sz w:val="24"/>
        </w:rPr>
        <w:t xml:space="preserve"> evaluation in line with Practice Plus Group</w:t>
      </w:r>
      <w:r w:rsidR="003E39F6" w:rsidRPr="00DF4923">
        <w:rPr>
          <w:color w:val="auto"/>
          <w:sz w:val="24"/>
        </w:rPr>
        <w:t>’s model</w:t>
      </w:r>
      <w:r w:rsidRPr="00DF4923">
        <w:rPr>
          <w:color w:val="auto"/>
          <w:sz w:val="24"/>
        </w:rPr>
        <w:t xml:space="preserve">. </w:t>
      </w:r>
      <w:r w:rsidR="00147322" w:rsidRPr="00DF4923">
        <w:rPr>
          <w:color w:val="auto"/>
          <w:sz w:val="24"/>
        </w:rPr>
        <w:t xml:space="preserve"> </w:t>
      </w:r>
      <w:r w:rsidRPr="00DF4923">
        <w:rPr>
          <w:color w:val="auto"/>
          <w:sz w:val="24"/>
        </w:rPr>
        <w:t xml:space="preserve">The coordination and facilitation of activities during the shift is essential to ensure a seamless service to patients. </w:t>
      </w:r>
      <w:r w:rsidR="00147322" w:rsidRPr="00DF4923">
        <w:rPr>
          <w:color w:val="auto"/>
          <w:sz w:val="24"/>
        </w:rPr>
        <w:t xml:space="preserve"> </w:t>
      </w:r>
      <w:r w:rsidR="003E39F6" w:rsidRPr="00DF4923">
        <w:rPr>
          <w:color w:val="auto"/>
          <w:sz w:val="24"/>
        </w:rPr>
        <w:t>T</w:t>
      </w:r>
      <w:r w:rsidRPr="00DF4923">
        <w:rPr>
          <w:color w:val="auto"/>
          <w:sz w:val="24"/>
        </w:rPr>
        <w:t xml:space="preserve">he Sonographer has a professional obligation for training and development and audit within the sphere and scope of practice within the department. </w:t>
      </w:r>
      <w:r w:rsidR="0085069D" w:rsidRPr="00DF4923">
        <w:rPr>
          <w:color w:val="auto"/>
          <w:sz w:val="24"/>
        </w:rPr>
        <w:t xml:space="preserve"> There will be a general amount of administration and IT tasks in relation to the patients pathway.</w:t>
      </w:r>
      <w:r w:rsidR="0085069D" w:rsidRPr="00DF4923">
        <w:rPr>
          <w:sz w:val="24"/>
        </w:rPr>
        <w:t xml:space="preserve"> </w:t>
      </w:r>
    </w:p>
    <w:p w14:paraId="5DFA685C" w14:textId="77777777" w:rsidR="006E40AF" w:rsidRPr="00DF4923" w:rsidRDefault="006E40AF" w:rsidP="004122ED">
      <w:pPr>
        <w:pStyle w:val="ESHeading2"/>
        <w:spacing w:before="0" w:after="0"/>
        <w:jc w:val="both"/>
        <w:rPr>
          <w:color w:val="auto"/>
          <w:sz w:val="24"/>
        </w:rPr>
      </w:pPr>
    </w:p>
    <w:p w14:paraId="6A828A6E" w14:textId="77777777" w:rsidR="006E40AF" w:rsidRPr="00DF4923" w:rsidRDefault="006E40AF">
      <w:pPr>
        <w:pStyle w:val="Heading3"/>
        <w:jc w:val="both"/>
        <w:rPr>
          <w:rFonts w:ascii="Arial" w:hAnsi="Arial" w:cs="Arial"/>
        </w:rPr>
      </w:pPr>
      <w:r w:rsidRPr="00DF4923">
        <w:rPr>
          <w:rFonts w:ascii="Arial" w:hAnsi="Arial" w:cs="Arial"/>
        </w:rPr>
        <w:t>Principal Duties and Responsibilities</w:t>
      </w:r>
    </w:p>
    <w:p w14:paraId="2D058537" w14:textId="77777777" w:rsidR="000D4A8C" w:rsidRPr="00DF4923" w:rsidRDefault="000D4A8C" w:rsidP="000D4A8C">
      <w:pPr>
        <w:rPr>
          <w:rFonts w:ascii="Arial" w:hAnsi="Arial" w:cs="Arial"/>
        </w:rPr>
      </w:pPr>
    </w:p>
    <w:p w14:paraId="47D44DFF" w14:textId="77777777" w:rsidR="009F40BF" w:rsidRPr="00DF4923" w:rsidRDefault="009F40BF" w:rsidP="004122ED">
      <w:pPr>
        <w:pStyle w:val="ESHeading3"/>
        <w:numPr>
          <w:ilvl w:val="0"/>
          <w:numId w:val="9"/>
        </w:numPr>
        <w:tabs>
          <w:tab w:val="clear" w:pos="360"/>
          <w:tab w:val="num" w:pos="720"/>
        </w:tabs>
        <w:spacing w:before="0" w:after="0"/>
        <w:ind w:left="720"/>
        <w:jc w:val="both"/>
        <w:rPr>
          <w:sz w:val="24"/>
        </w:rPr>
      </w:pPr>
      <w:r w:rsidRPr="00DF4923">
        <w:rPr>
          <w:sz w:val="24"/>
        </w:rPr>
        <w:t xml:space="preserve">Adopt </w:t>
      </w:r>
      <w:proofErr w:type="spellStart"/>
      <w:r w:rsidRPr="00DF4923">
        <w:rPr>
          <w:sz w:val="24"/>
        </w:rPr>
        <w:t>ultrasonographer</w:t>
      </w:r>
      <w:proofErr w:type="spellEnd"/>
      <w:r w:rsidRPr="00DF4923">
        <w:rPr>
          <w:sz w:val="24"/>
        </w:rPr>
        <w:t xml:space="preserve"> technique in accordance with patients’ individual capabilities.</w:t>
      </w:r>
    </w:p>
    <w:p w14:paraId="36C10043" w14:textId="77777777" w:rsidR="009F40BF" w:rsidRPr="00DF4923" w:rsidRDefault="009F40BF" w:rsidP="004122ED">
      <w:pPr>
        <w:pStyle w:val="ESHeading3"/>
        <w:numPr>
          <w:ilvl w:val="0"/>
          <w:numId w:val="9"/>
        </w:numPr>
        <w:tabs>
          <w:tab w:val="clear" w:pos="360"/>
          <w:tab w:val="num" w:pos="720"/>
        </w:tabs>
        <w:spacing w:before="0" w:after="0"/>
        <w:ind w:left="720"/>
        <w:jc w:val="both"/>
        <w:rPr>
          <w:sz w:val="24"/>
        </w:rPr>
      </w:pPr>
      <w:r w:rsidRPr="00DF4923">
        <w:rPr>
          <w:sz w:val="24"/>
        </w:rPr>
        <w:t>Produce high quality diagnostic images which may be used for teaching or referral to local Trust.</w:t>
      </w:r>
    </w:p>
    <w:p w14:paraId="2533CEE7" w14:textId="77777777" w:rsidR="009F40BF" w:rsidRPr="00DF4923" w:rsidRDefault="009F40BF" w:rsidP="004122ED">
      <w:pPr>
        <w:pStyle w:val="ESHeading3"/>
        <w:numPr>
          <w:ilvl w:val="0"/>
          <w:numId w:val="9"/>
        </w:numPr>
        <w:tabs>
          <w:tab w:val="clear" w:pos="360"/>
          <w:tab w:val="num" w:pos="720"/>
        </w:tabs>
        <w:spacing w:before="0" w:after="0"/>
        <w:ind w:left="720"/>
        <w:jc w:val="both"/>
        <w:rPr>
          <w:sz w:val="24"/>
        </w:rPr>
      </w:pPr>
      <w:r w:rsidRPr="00DF4923">
        <w:rPr>
          <w:sz w:val="24"/>
        </w:rPr>
        <w:t>Assess images for clinical significance and to take appropriate action when necessary.</w:t>
      </w:r>
    </w:p>
    <w:p w14:paraId="4F952F1C" w14:textId="77777777" w:rsidR="003E39F6" w:rsidRPr="00DF4923" w:rsidRDefault="009F40BF" w:rsidP="004122ED">
      <w:pPr>
        <w:pStyle w:val="ESHeading3"/>
        <w:numPr>
          <w:ilvl w:val="0"/>
          <w:numId w:val="9"/>
        </w:numPr>
        <w:tabs>
          <w:tab w:val="clear" w:pos="360"/>
          <w:tab w:val="num" w:pos="720"/>
        </w:tabs>
        <w:spacing w:before="0" w:after="0"/>
        <w:ind w:left="720"/>
        <w:jc w:val="both"/>
        <w:rPr>
          <w:sz w:val="24"/>
        </w:rPr>
      </w:pPr>
      <w:r w:rsidRPr="00DF4923">
        <w:rPr>
          <w:sz w:val="24"/>
        </w:rPr>
        <w:t>Explain procedures and reassure patients by answering any questions relating to the procedure.</w:t>
      </w:r>
    </w:p>
    <w:p w14:paraId="293D320B" w14:textId="77777777" w:rsidR="009F40BF" w:rsidRPr="00DF4923" w:rsidRDefault="009F40BF" w:rsidP="004122ED">
      <w:pPr>
        <w:pStyle w:val="ESHeading3"/>
        <w:numPr>
          <w:ilvl w:val="0"/>
          <w:numId w:val="9"/>
        </w:numPr>
        <w:tabs>
          <w:tab w:val="clear" w:pos="360"/>
          <w:tab w:val="num" w:pos="720"/>
        </w:tabs>
        <w:spacing w:before="0" w:after="0"/>
        <w:ind w:left="720"/>
        <w:jc w:val="both"/>
        <w:rPr>
          <w:sz w:val="24"/>
        </w:rPr>
      </w:pPr>
      <w:r w:rsidRPr="00DF4923">
        <w:rPr>
          <w:sz w:val="24"/>
        </w:rPr>
        <w:t xml:space="preserve">To justify referrals and produce report examination within accordance of the </w:t>
      </w:r>
      <w:r w:rsidR="00DF4923">
        <w:rPr>
          <w:sz w:val="24"/>
        </w:rPr>
        <w:t>Practice Plus Group</w:t>
      </w:r>
      <w:r w:rsidRPr="00DF4923">
        <w:rPr>
          <w:sz w:val="24"/>
        </w:rPr>
        <w:t xml:space="preserve"> guidelines and policies.</w:t>
      </w:r>
    </w:p>
    <w:p w14:paraId="2BB5A6EA" w14:textId="77777777" w:rsidR="006E40AF" w:rsidRPr="00DF4923" w:rsidRDefault="003E39F6" w:rsidP="003E39F6">
      <w:pPr>
        <w:pStyle w:val="ESHeading3"/>
        <w:numPr>
          <w:ilvl w:val="0"/>
          <w:numId w:val="9"/>
        </w:numPr>
        <w:tabs>
          <w:tab w:val="clear" w:pos="360"/>
          <w:tab w:val="num" w:pos="720"/>
        </w:tabs>
        <w:spacing w:before="0" w:after="0"/>
        <w:ind w:left="720"/>
        <w:jc w:val="both"/>
        <w:rPr>
          <w:sz w:val="24"/>
        </w:rPr>
      </w:pPr>
      <w:r w:rsidRPr="00DF4923">
        <w:rPr>
          <w:sz w:val="24"/>
        </w:rPr>
        <w:t xml:space="preserve">Reviews the departments policies and procedures annually and assists in the </w:t>
      </w:r>
      <w:r w:rsidR="006E40AF" w:rsidRPr="00DF4923">
        <w:rPr>
          <w:sz w:val="24"/>
        </w:rPr>
        <w:t>development of action plans to improve clinical services and patient outcomes.</w:t>
      </w:r>
    </w:p>
    <w:p w14:paraId="72D12D74" w14:textId="77777777" w:rsidR="006E40AF" w:rsidRPr="00DF4923" w:rsidRDefault="003E39F6" w:rsidP="003E39F6">
      <w:pPr>
        <w:pStyle w:val="ESHeading3"/>
        <w:numPr>
          <w:ilvl w:val="0"/>
          <w:numId w:val="9"/>
        </w:numPr>
        <w:tabs>
          <w:tab w:val="clear" w:pos="360"/>
          <w:tab w:val="num" w:pos="720"/>
        </w:tabs>
        <w:spacing w:before="0" w:after="0"/>
        <w:ind w:left="720"/>
        <w:jc w:val="both"/>
        <w:rPr>
          <w:sz w:val="24"/>
        </w:rPr>
      </w:pPr>
      <w:r w:rsidRPr="00DF4923">
        <w:rPr>
          <w:sz w:val="24"/>
        </w:rPr>
        <w:t>Local</w:t>
      </w:r>
      <w:r w:rsidR="006E40AF" w:rsidRPr="00DF4923">
        <w:rPr>
          <w:sz w:val="24"/>
        </w:rPr>
        <w:t xml:space="preserve"> knowledge of specific departmental policies</w:t>
      </w:r>
      <w:r w:rsidRPr="00DF4923">
        <w:rPr>
          <w:sz w:val="24"/>
        </w:rPr>
        <w:t xml:space="preserve"> as well as awareness of NHS policies required</w:t>
      </w:r>
      <w:r w:rsidR="006E40AF" w:rsidRPr="00DF4923">
        <w:rPr>
          <w:sz w:val="24"/>
        </w:rPr>
        <w:t>.</w:t>
      </w:r>
    </w:p>
    <w:p w14:paraId="5DC9C229" w14:textId="77777777" w:rsidR="009F40BF" w:rsidRPr="00DF4923" w:rsidRDefault="009F40BF" w:rsidP="003E39F6">
      <w:pPr>
        <w:pStyle w:val="ESHeading3"/>
        <w:numPr>
          <w:ilvl w:val="0"/>
          <w:numId w:val="9"/>
        </w:numPr>
        <w:tabs>
          <w:tab w:val="clear" w:pos="360"/>
          <w:tab w:val="num" w:pos="720"/>
        </w:tabs>
        <w:spacing w:before="0" w:after="0"/>
        <w:ind w:left="720"/>
        <w:jc w:val="both"/>
        <w:rPr>
          <w:sz w:val="24"/>
        </w:rPr>
      </w:pPr>
      <w:r w:rsidRPr="00DF4923">
        <w:rPr>
          <w:sz w:val="24"/>
        </w:rPr>
        <w:t>Be responsible for own CPD and ensure national registration is up to date at all times by attending in-house and external training.</w:t>
      </w:r>
    </w:p>
    <w:p w14:paraId="202A8506" w14:textId="77777777" w:rsidR="00DF4923" w:rsidRDefault="00DF4923" w:rsidP="00DF4923">
      <w:pPr>
        <w:pStyle w:val="ESHeading2"/>
        <w:spacing w:before="0" w:after="0"/>
        <w:ind w:left="720"/>
        <w:jc w:val="both"/>
        <w:rPr>
          <w:color w:val="auto"/>
          <w:sz w:val="24"/>
        </w:rPr>
      </w:pPr>
    </w:p>
    <w:p w14:paraId="1A3E00C3" w14:textId="77777777" w:rsidR="009F40BF" w:rsidRPr="00DF4923" w:rsidRDefault="006E40AF" w:rsidP="009F40BF">
      <w:pPr>
        <w:pStyle w:val="ESHeading2"/>
        <w:numPr>
          <w:ilvl w:val="0"/>
          <w:numId w:val="9"/>
        </w:numPr>
        <w:tabs>
          <w:tab w:val="clear" w:pos="360"/>
          <w:tab w:val="num" w:pos="720"/>
        </w:tabs>
        <w:spacing w:before="0" w:after="0"/>
        <w:ind w:left="720"/>
        <w:jc w:val="both"/>
        <w:rPr>
          <w:color w:val="auto"/>
          <w:sz w:val="24"/>
        </w:rPr>
      </w:pPr>
      <w:r w:rsidRPr="00DF4923">
        <w:rPr>
          <w:color w:val="auto"/>
          <w:sz w:val="24"/>
        </w:rPr>
        <w:t>Plays an active role in adhering to the outcomes and action plans for Clinical and Non-Clinical Risk Assessments for P</w:t>
      </w:r>
      <w:r w:rsidR="009F40BF" w:rsidRPr="00DF4923">
        <w:rPr>
          <w:color w:val="auto"/>
          <w:sz w:val="24"/>
        </w:rPr>
        <w:t>atient Care and the Environment.</w:t>
      </w:r>
    </w:p>
    <w:p w14:paraId="57AFFA8D" w14:textId="77777777" w:rsidR="006E40AF" w:rsidRPr="00DF4923" w:rsidRDefault="006E40AF" w:rsidP="003E39F6">
      <w:pPr>
        <w:pStyle w:val="ESHeading3"/>
        <w:numPr>
          <w:ilvl w:val="0"/>
          <w:numId w:val="9"/>
        </w:numPr>
        <w:tabs>
          <w:tab w:val="clear" w:pos="360"/>
          <w:tab w:val="num" w:pos="720"/>
        </w:tabs>
        <w:spacing w:before="0" w:after="0"/>
        <w:ind w:left="720"/>
        <w:jc w:val="both"/>
        <w:rPr>
          <w:sz w:val="24"/>
        </w:rPr>
      </w:pPr>
      <w:r w:rsidRPr="00DF4923">
        <w:rPr>
          <w:sz w:val="24"/>
        </w:rPr>
        <w:t xml:space="preserve">Plays a part in the </w:t>
      </w:r>
      <w:r w:rsidR="009F40BF" w:rsidRPr="00DF4923">
        <w:rPr>
          <w:sz w:val="24"/>
        </w:rPr>
        <w:t xml:space="preserve">training of </w:t>
      </w:r>
      <w:r w:rsidRPr="00DF4923">
        <w:rPr>
          <w:sz w:val="24"/>
        </w:rPr>
        <w:t xml:space="preserve">less experienced and </w:t>
      </w:r>
      <w:r w:rsidR="009F40BF" w:rsidRPr="00DF4923">
        <w:rPr>
          <w:sz w:val="24"/>
        </w:rPr>
        <w:t>bank</w:t>
      </w:r>
      <w:r w:rsidRPr="00DF4923">
        <w:rPr>
          <w:sz w:val="24"/>
        </w:rPr>
        <w:t xml:space="preserve"> staff as part of their ongoing development.</w:t>
      </w:r>
    </w:p>
    <w:p w14:paraId="152BD887" w14:textId="46F7B820" w:rsidR="0071536F" w:rsidRPr="00DF4923" w:rsidRDefault="0071536F" w:rsidP="003E39F6">
      <w:pPr>
        <w:pStyle w:val="ESHeading3"/>
        <w:numPr>
          <w:ilvl w:val="0"/>
          <w:numId w:val="9"/>
        </w:numPr>
        <w:tabs>
          <w:tab w:val="clear" w:pos="360"/>
          <w:tab w:val="num" w:pos="720"/>
        </w:tabs>
        <w:spacing w:before="0" w:after="0"/>
        <w:ind w:left="720"/>
        <w:jc w:val="both"/>
        <w:rPr>
          <w:sz w:val="24"/>
        </w:rPr>
      </w:pPr>
      <w:r w:rsidRPr="00DF4923">
        <w:rPr>
          <w:sz w:val="24"/>
        </w:rPr>
        <w:t xml:space="preserve">Responsible for the cleaning and general upkeep of the ultrasound room and equipment and to report any faults to the </w:t>
      </w:r>
      <w:r w:rsidR="00734C8C">
        <w:rPr>
          <w:sz w:val="24"/>
        </w:rPr>
        <w:t>Radiology Services Manager</w:t>
      </w:r>
      <w:r w:rsidRPr="00DF4923">
        <w:rPr>
          <w:sz w:val="24"/>
        </w:rPr>
        <w:t>.</w:t>
      </w:r>
    </w:p>
    <w:p w14:paraId="4E1E7CB2" w14:textId="77777777" w:rsidR="004122ED" w:rsidRPr="00DF4923" w:rsidRDefault="004122ED">
      <w:pPr>
        <w:jc w:val="both"/>
        <w:rPr>
          <w:rFonts w:ascii="Arial" w:hAnsi="Arial" w:cs="Arial"/>
          <w:b/>
          <w:bCs/>
        </w:rPr>
      </w:pPr>
    </w:p>
    <w:p w14:paraId="02A2A7B6" w14:textId="77777777" w:rsidR="006E40AF" w:rsidRPr="00DF4923" w:rsidRDefault="004122ED">
      <w:pPr>
        <w:jc w:val="both"/>
        <w:rPr>
          <w:rFonts w:ascii="Arial" w:hAnsi="Arial" w:cs="Arial"/>
          <w:b/>
          <w:bCs/>
        </w:rPr>
      </w:pPr>
      <w:r w:rsidRPr="00DF4923">
        <w:rPr>
          <w:rFonts w:ascii="Arial" w:hAnsi="Arial" w:cs="Arial"/>
          <w:b/>
          <w:bCs/>
        </w:rPr>
        <w:t>Communication</w:t>
      </w:r>
    </w:p>
    <w:p w14:paraId="3508ABF0" w14:textId="77777777" w:rsidR="006E40AF" w:rsidRPr="00DF4923" w:rsidRDefault="0071536F">
      <w:pPr>
        <w:numPr>
          <w:ilvl w:val="0"/>
          <w:numId w:val="14"/>
        </w:numPr>
        <w:jc w:val="both"/>
        <w:rPr>
          <w:rFonts w:ascii="Arial" w:hAnsi="Arial" w:cs="Arial"/>
        </w:rPr>
      </w:pPr>
      <w:r w:rsidRPr="00DF4923">
        <w:rPr>
          <w:rFonts w:ascii="Arial" w:hAnsi="Arial" w:cs="Arial"/>
        </w:rPr>
        <w:t>Communicate effectively with patients demonstrating politeness, courtesy and sensitivity and at all times maintaining patient confidentiality</w:t>
      </w:r>
      <w:r w:rsidR="006E40AF" w:rsidRPr="00DF4923">
        <w:rPr>
          <w:rFonts w:ascii="Arial" w:hAnsi="Arial" w:cs="Arial"/>
        </w:rPr>
        <w:t>.</w:t>
      </w:r>
    </w:p>
    <w:p w14:paraId="28B8E039" w14:textId="77777777" w:rsidR="006E40AF" w:rsidRPr="00DF4923" w:rsidRDefault="006E40AF">
      <w:pPr>
        <w:numPr>
          <w:ilvl w:val="0"/>
          <w:numId w:val="14"/>
        </w:numPr>
        <w:jc w:val="both"/>
        <w:rPr>
          <w:rFonts w:ascii="Arial" w:hAnsi="Arial" w:cs="Arial"/>
        </w:rPr>
      </w:pPr>
      <w:r w:rsidRPr="00DF4923">
        <w:rPr>
          <w:rFonts w:ascii="Arial" w:hAnsi="Arial" w:cs="Arial"/>
        </w:rPr>
        <w:t>Be actively involved in team meetings to ensure flexible working and service provisions.</w:t>
      </w:r>
    </w:p>
    <w:p w14:paraId="577EA081" w14:textId="77777777" w:rsidR="006E40AF" w:rsidRPr="00DF4923" w:rsidRDefault="006E40AF">
      <w:pPr>
        <w:numPr>
          <w:ilvl w:val="0"/>
          <w:numId w:val="14"/>
        </w:numPr>
        <w:jc w:val="both"/>
        <w:rPr>
          <w:rFonts w:ascii="Arial" w:hAnsi="Arial" w:cs="Arial"/>
        </w:rPr>
      </w:pPr>
      <w:r w:rsidRPr="00DF4923">
        <w:rPr>
          <w:rFonts w:ascii="Arial" w:hAnsi="Arial" w:cs="Arial"/>
        </w:rPr>
        <w:t>Play an integral role in ensuring that all team members are aware of local and general Health &amp; Safety matters, Clinical Governance and other on-going issues, which arise including patient safety issues.</w:t>
      </w:r>
    </w:p>
    <w:p w14:paraId="2FE05EBD" w14:textId="77777777" w:rsidR="006E40AF" w:rsidRPr="00DF4923" w:rsidRDefault="006E40AF" w:rsidP="004122ED">
      <w:pPr>
        <w:numPr>
          <w:ilvl w:val="0"/>
          <w:numId w:val="14"/>
        </w:numPr>
        <w:jc w:val="both"/>
        <w:rPr>
          <w:rFonts w:ascii="Arial" w:hAnsi="Arial" w:cs="Arial"/>
        </w:rPr>
      </w:pPr>
      <w:r w:rsidRPr="00DF4923">
        <w:rPr>
          <w:rFonts w:ascii="Arial" w:hAnsi="Arial" w:cs="Arial"/>
        </w:rPr>
        <w:t xml:space="preserve">Provide and organise support through the means of clinical supervision in accordance with Company policy. </w:t>
      </w:r>
    </w:p>
    <w:p w14:paraId="4D9F4563" w14:textId="77777777" w:rsidR="0085069D" w:rsidRPr="00DF4923" w:rsidRDefault="0085069D" w:rsidP="0085069D">
      <w:pPr>
        <w:ind w:left="360"/>
        <w:jc w:val="both"/>
        <w:rPr>
          <w:rFonts w:ascii="Arial" w:hAnsi="Arial" w:cs="Arial"/>
        </w:rPr>
      </w:pPr>
    </w:p>
    <w:p w14:paraId="7235C0CD" w14:textId="77777777" w:rsidR="006E40AF" w:rsidRPr="00DF4923" w:rsidRDefault="004122ED" w:rsidP="004122ED">
      <w:pPr>
        <w:jc w:val="both"/>
        <w:rPr>
          <w:rFonts w:ascii="Arial" w:hAnsi="Arial" w:cs="Arial"/>
          <w:b/>
          <w:bCs/>
        </w:rPr>
      </w:pPr>
      <w:r w:rsidRPr="00DF4923">
        <w:rPr>
          <w:rFonts w:ascii="Arial" w:hAnsi="Arial" w:cs="Arial"/>
          <w:b/>
          <w:bCs/>
        </w:rPr>
        <w:t>Quality Issues</w:t>
      </w:r>
    </w:p>
    <w:p w14:paraId="13327083" w14:textId="77777777" w:rsidR="006E40AF" w:rsidRPr="00DF4923" w:rsidRDefault="006E40AF" w:rsidP="004122ED">
      <w:pPr>
        <w:numPr>
          <w:ilvl w:val="0"/>
          <w:numId w:val="15"/>
        </w:numPr>
        <w:jc w:val="both"/>
        <w:rPr>
          <w:rFonts w:ascii="Arial" w:hAnsi="Arial" w:cs="Arial"/>
        </w:rPr>
      </w:pPr>
      <w:r w:rsidRPr="00DF4923">
        <w:rPr>
          <w:rFonts w:ascii="Arial" w:hAnsi="Arial" w:cs="Arial"/>
        </w:rPr>
        <w:t xml:space="preserve">Participate in </w:t>
      </w:r>
      <w:r w:rsidR="0071536F" w:rsidRPr="00DF4923">
        <w:rPr>
          <w:rFonts w:ascii="Arial" w:hAnsi="Arial" w:cs="Arial"/>
        </w:rPr>
        <w:t>department and company audits in accordance with clinical governance guidelines</w:t>
      </w:r>
      <w:r w:rsidRPr="00DF4923">
        <w:rPr>
          <w:rFonts w:ascii="Arial" w:hAnsi="Arial" w:cs="Arial"/>
        </w:rPr>
        <w:t xml:space="preserve">. </w:t>
      </w:r>
    </w:p>
    <w:p w14:paraId="111304C5" w14:textId="77777777" w:rsidR="006E40AF" w:rsidRPr="00DF4923" w:rsidRDefault="0071536F" w:rsidP="004122ED">
      <w:pPr>
        <w:numPr>
          <w:ilvl w:val="0"/>
          <w:numId w:val="15"/>
        </w:numPr>
        <w:ind w:left="714" w:hanging="357"/>
        <w:jc w:val="both"/>
        <w:rPr>
          <w:rFonts w:ascii="Arial" w:hAnsi="Arial" w:cs="Arial"/>
        </w:rPr>
      </w:pPr>
      <w:r w:rsidRPr="00DF4923">
        <w:rPr>
          <w:rFonts w:ascii="Arial" w:hAnsi="Arial" w:cs="Arial"/>
        </w:rPr>
        <w:t>Report any malfunctions of the ultrasound equipment</w:t>
      </w:r>
      <w:r w:rsidR="006E40AF" w:rsidRPr="00DF4923">
        <w:rPr>
          <w:rFonts w:ascii="Arial" w:hAnsi="Arial" w:cs="Arial"/>
        </w:rPr>
        <w:t>.</w:t>
      </w:r>
    </w:p>
    <w:p w14:paraId="21AAAF5E" w14:textId="77777777" w:rsidR="004122ED" w:rsidRPr="00DF4923" w:rsidRDefault="004122ED" w:rsidP="004122ED">
      <w:pPr>
        <w:ind w:left="357"/>
        <w:jc w:val="both"/>
        <w:rPr>
          <w:rFonts w:ascii="Arial" w:hAnsi="Arial" w:cs="Arial"/>
        </w:rPr>
      </w:pPr>
    </w:p>
    <w:p w14:paraId="2C166CA9" w14:textId="77777777" w:rsidR="006E40AF" w:rsidRPr="00DF4923" w:rsidRDefault="006E40AF" w:rsidP="004122ED">
      <w:pPr>
        <w:jc w:val="both"/>
        <w:rPr>
          <w:rFonts w:ascii="Arial" w:hAnsi="Arial" w:cs="Arial"/>
        </w:rPr>
      </w:pPr>
      <w:r w:rsidRPr="00DF4923">
        <w:rPr>
          <w:rFonts w:ascii="Arial" w:hAnsi="Arial" w:cs="Arial"/>
          <w:b/>
          <w:bCs/>
        </w:rPr>
        <w:t>Performance Assessment</w:t>
      </w:r>
    </w:p>
    <w:p w14:paraId="73535C1E" w14:textId="77777777" w:rsidR="0071536F" w:rsidRPr="00DF4923" w:rsidRDefault="0071536F" w:rsidP="004122ED">
      <w:pPr>
        <w:numPr>
          <w:ilvl w:val="0"/>
          <w:numId w:val="16"/>
        </w:numPr>
        <w:jc w:val="both"/>
        <w:rPr>
          <w:rFonts w:ascii="Arial" w:hAnsi="Arial" w:cs="Arial"/>
        </w:rPr>
      </w:pPr>
      <w:r w:rsidRPr="00DF4923">
        <w:rPr>
          <w:rFonts w:ascii="Arial" w:hAnsi="Arial" w:cs="Arial"/>
        </w:rPr>
        <w:t>Ensure diagnostic skills are up to date with current clinical development and practice.</w:t>
      </w:r>
    </w:p>
    <w:p w14:paraId="6001EB19" w14:textId="36B02D00" w:rsidR="006E40AF" w:rsidRPr="00DF4923" w:rsidRDefault="00734C8C" w:rsidP="004122ED">
      <w:pPr>
        <w:numPr>
          <w:ilvl w:val="0"/>
          <w:numId w:val="16"/>
        </w:numPr>
        <w:jc w:val="both"/>
        <w:rPr>
          <w:rFonts w:ascii="Arial" w:hAnsi="Arial" w:cs="Arial"/>
        </w:rPr>
      </w:pPr>
      <w:r>
        <w:rPr>
          <w:rFonts w:ascii="Arial" w:hAnsi="Arial" w:cs="Arial"/>
        </w:rPr>
        <w:t>Partake in the peer review process.</w:t>
      </w:r>
    </w:p>
    <w:p w14:paraId="44A51631" w14:textId="77777777" w:rsidR="004122ED" w:rsidRPr="00DF4923" w:rsidRDefault="004122ED" w:rsidP="004122ED">
      <w:pPr>
        <w:ind w:left="360"/>
        <w:jc w:val="both"/>
        <w:rPr>
          <w:rFonts w:ascii="Arial" w:hAnsi="Arial" w:cs="Arial"/>
        </w:rPr>
      </w:pPr>
    </w:p>
    <w:p w14:paraId="0C513629" w14:textId="77777777" w:rsidR="004122ED" w:rsidRPr="00DF4923" w:rsidRDefault="004122ED" w:rsidP="004122ED">
      <w:pPr>
        <w:jc w:val="both"/>
        <w:rPr>
          <w:rFonts w:ascii="Arial" w:hAnsi="Arial" w:cs="Arial"/>
          <w:b/>
          <w:bCs/>
        </w:rPr>
      </w:pPr>
      <w:r w:rsidRPr="00DF4923">
        <w:rPr>
          <w:rFonts w:ascii="Arial" w:hAnsi="Arial" w:cs="Arial"/>
          <w:b/>
          <w:bCs/>
        </w:rPr>
        <w:t>General</w:t>
      </w:r>
    </w:p>
    <w:p w14:paraId="22978D00" w14:textId="77777777" w:rsidR="004122ED" w:rsidRPr="00DF4923" w:rsidRDefault="004122ED" w:rsidP="004122ED">
      <w:pPr>
        <w:numPr>
          <w:ilvl w:val="0"/>
          <w:numId w:val="15"/>
        </w:numPr>
        <w:ind w:left="714" w:hanging="357"/>
        <w:jc w:val="both"/>
        <w:rPr>
          <w:rFonts w:ascii="Arial" w:hAnsi="Arial" w:cs="Arial"/>
        </w:rPr>
      </w:pPr>
      <w:r w:rsidRPr="00DF4923">
        <w:rPr>
          <w:rFonts w:ascii="Arial" w:hAnsi="Arial" w:cs="Arial"/>
        </w:rPr>
        <w:t>Ensure updated mandatory training requirements are met and equipment training records are maintained.</w:t>
      </w:r>
    </w:p>
    <w:p w14:paraId="2B090521" w14:textId="77777777" w:rsidR="004122ED" w:rsidRPr="00DF4923" w:rsidRDefault="004122ED" w:rsidP="004122ED">
      <w:pPr>
        <w:numPr>
          <w:ilvl w:val="0"/>
          <w:numId w:val="15"/>
        </w:numPr>
        <w:ind w:left="714" w:hanging="357"/>
        <w:jc w:val="both"/>
        <w:rPr>
          <w:rFonts w:ascii="Arial" w:hAnsi="Arial" w:cs="Arial"/>
        </w:rPr>
      </w:pPr>
      <w:r w:rsidRPr="00DF4923">
        <w:rPr>
          <w:rFonts w:ascii="Arial" w:hAnsi="Arial" w:cs="Arial"/>
        </w:rPr>
        <w:t>Assist in the orientation and support of new staff to the unit.</w:t>
      </w:r>
    </w:p>
    <w:p w14:paraId="14168B72" w14:textId="77777777" w:rsidR="004122ED" w:rsidRPr="00DF4923" w:rsidRDefault="004122ED" w:rsidP="004122ED">
      <w:pPr>
        <w:numPr>
          <w:ilvl w:val="0"/>
          <w:numId w:val="15"/>
        </w:numPr>
        <w:ind w:left="714" w:hanging="357"/>
        <w:jc w:val="both"/>
        <w:rPr>
          <w:rFonts w:ascii="Arial" w:hAnsi="Arial" w:cs="Arial"/>
        </w:rPr>
      </w:pPr>
      <w:r w:rsidRPr="00DF4923">
        <w:rPr>
          <w:rFonts w:ascii="Arial" w:hAnsi="Arial" w:cs="Arial"/>
        </w:rPr>
        <w:t>To maintain standards of infection control within the unit and during clinical care and to assist patients to maintain their own infection control needs.</w:t>
      </w:r>
    </w:p>
    <w:p w14:paraId="3FF060B1" w14:textId="77777777" w:rsidR="004122ED" w:rsidRPr="00DF4923" w:rsidRDefault="004122ED" w:rsidP="004122ED">
      <w:pPr>
        <w:jc w:val="both"/>
        <w:rPr>
          <w:rFonts w:ascii="Arial" w:hAnsi="Arial" w:cs="Arial"/>
          <w:b/>
          <w:bCs/>
        </w:rPr>
      </w:pPr>
    </w:p>
    <w:p w14:paraId="03BA3CB2" w14:textId="77777777" w:rsidR="006E40AF" w:rsidRPr="00DF4923" w:rsidRDefault="006E40AF" w:rsidP="004122ED">
      <w:pPr>
        <w:tabs>
          <w:tab w:val="left" w:pos="-720"/>
        </w:tabs>
        <w:suppressAutoHyphens/>
        <w:jc w:val="both"/>
        <w:rPr>
          <w:rFonts w:ascii="Arial" w:hAnsi="Arial" w:cs="Arial"/>
          <w:b/>
          <w:lang w:val="en-US"/>
        </w:rPr>
      </w:pPr>
      <w:r w:rsidRPr="00DF4923">
        <w:rPr>
          <w:rFonts w:ascii="Arial" w:hAnsi="Arial" w:cs="Arial"/>
          <w:b/>
          <w:lang w:val="en-US"/>
        </w:rPr>
        <w:t xml:space="preserve">Health and Safety </w:t>
      </w:r>
    </w:p>
    <w:p w14:paraId="1AB73CB4" w14:textId="77777777" w:rsidR="006E40AF" w:rsidRPr="00DF4923" w:rsidRDefault="006E40AF" w:rsidP="004122ED">
      <w:pPr>
        <w:tabs>
          <w:tab w:val="left" w:pos="-720"/>
        </w:tabs>
        <w:suppressAutoHyphens/>
        <w:jc w:val="both"/>
        <w:rPr>
          <w:rFonts w:ascii="Arial" w:hAnsi="Arial" w:cs="Arial"/>
          <w:lang w:val="en-US"/>
        </w:rPr>
      </w:pPr>
      <w:r w:rsidRPr="00DF4923">
        <w:rPr>
          <w:rFonts w:ascii="Arial" w:hAnsi="Arial" w:cs="Arial"/>
          <w:lang w:val="en-US"/>
        </w:rPr>
        <w:t xml:space="preserve">As an employee of </w:t>
      </w:r>
      <w:r w:rsidR="00DF4923">
        <w:rPr>
          <w:rFonts w:ascii="Arial" w:hAnsi="Arial" w:cs="Arial"/>
          <w:lang w:val="en-US"/>
        </w:rPr>
        <w:t>Practice Plus group</w:t>
      </w:r>
      <w:r w:rsidRPr="00DF4923">
        <w:rPr>
          <w:rFonts w:ascii="Arial" w:hAnsi="Arial" w:cs="Arial"/>
          <w:lang w:val="en-US"/>
        </w:rPr>
        <w:t>, the postholder has a duty under the Health and Safety at Work Act 1974 to:</w:t>
      </w:r>
    </w:p>
    <w:p w14:paraId="02A0762C" w14:textId="77777777" w:rsidR="006E40AF" w:rsidRPr="00DF4923" w:rsidRDefault="006E40AF">
      <w:pPr>
        <w:tabs>
          <w:tab w:val="left" w:pos="-720"/>
        </w:tabs>
        <w:suppressAutoHyphens/>
        <w:jc w:val="both"/>
        <w:rPr>
          <w:rFonts w:ascii="Arial" w:hAnsi="Arial" w:cs="Arial"/>
          <w:lang w:val="en-US"/>
        </w:rPr>
      </w:pPr>
    </w:p>
    <w:p w14:paraId="60E232F9" w14:textId="77777777" w:rsidR="006E40AF" w:rsidRPr="00DF4923" w:rsidRDefault="006E40AF">
      <w:pPr>
        <w:numPr>
          <w:ilvl w:val="0"/>
          <w:numId w:val="1"/>
        </w:numPr>
        <w:tabs>
          <w:tab w:val="left" w:pos="-720"/>
        </w:tabs>
        <w:suppressAutoHyphens/>
        <w:jc w:val="both"/>
        <w:rPr>
          <w:rFonts w:ascii="Arial" w:hAnsi="Arial" w:cs="Arial"/>
          <w:lang w:val="en-US"/>
        </w:rPr>
      </w:pPr>
      <w:r w:rsidRPr="00DF4923">
        <w:rPr>
          <w:rFonts w:ascii="Arial" w:hAnsi="Arial" w:cs="Arial"/>
          <w:lang w:val="en-US"/>
        </w:rPr>
        <w:t>Take reasonable care of the health and safety of themselves and all other persons who may be affected by their acts or omissions at work.</w:t>
      </w:r>
    </w:p>
    <w:p w14:paraId="60CA751E" w14:textId="77777777" w:rsidR="00DF4923" w:rsidRDefault="006E40AF">
      <w:pPr>
        <w:numPr>
          <w:ilvl w:val="0"/>
          <w:numId w:val="1"/>
        </w:numPr>
        <w:tabs>
          <w:tab w:val="left" w:pos="-720"/>
        </w:tabs>
        <w:suppressAutoHyphens/>
        <w:jc w:val="both"/>
        <w:rPr>
          <w:rFonts w:ascii="Arial" w:hAnsi="Arial" w:cs="Arial"/>
          <w:lang w:val="en-US"/>
        </w:rPr>
      </w:pPr>
      <w:r w:rsidRPr="00DF4923">
        <w:rPr>
          <w:rFonts w:ascii="Arial" w:hAnsi="Arial" w:cs="Arial"/>
          <w:lang w:val="en-US"/>
        </w:rPr>
        <w:t xml:space="preserve">Co-operate with their employer to ensure compliance with Health and Safety legislation and the Health and Safety policies and procedures of the </w:t>
      </w:r>
      <w:r w:rsidR="00DF4923">
        <w:rPr>
          <w:rFonts w:ascii="Arial" w:hAnsi="Arial" w:cs="Arial"/>
          <w:lang w:val="en-US"/>
        </w:rPr>
        <w:t>hospital</w:t>
      </w:r>
      <w:r w:rsidRPr="00DF4923">
        <w:rPr>
          <w:rFonts w:ascii="Arial" w:hAnsi="Arial" w:cs="Arial"/>
          <w:lang w:val="en-US"/>
        </w:rPr>
        <w:t xml:space="preserve">, not intentionally or recklessly interfere with, or misuse, anything provided in </w:t>
      </w:r>
    </w:p>
    <w:p w14:paraId="51FBD7A4" w14:textId="77777777" w:rsidR="00DF4923" w:rsidRDefault="00DF4923" w:rsidP="00DF4923">
      <w:pPr>
        <w:tabs>
          <w:tab w:val="left" w:pos="-720"/>
        </w:tabs>
        <w:suppressAutoHyphens/>
        <w:ind w:left="720"/>
        <w:jc w:val="both"/>
        <w:rPr>
          <w:rFonts w:ascii="Arial" w:hAnsi="Arial" w:cs="Arial"/>
          <w:lang w:val="en-US"/>
        </w:rPr>
      </w:pPr>
    </w:p>
    <w:p w14:paraId="458C7CF4" w14:textId="77777777" w:rsidR="00DF4923" w:rsidRDefault="00DF4923" w:rsidP="00DF4923">
      <w:pPr>
        <w:tabs>
          <w:tab w:val="left" w:pos="-720"/>
        </w:tabs>
        <w:suppressAutoHyphens/>
        <w:ind w:left="720"/>
        <w:jc w:val="both"/>
        <w:rPr>
          <w:rFonts w:ascii="Arial" w:hAnsi="Arial" w:cs="Arial"/>
          <w:lang w:val="en-US"/>
        </w:rPr>
      </w:pPr>
    </w:p>
    <w:p w14:paraId="39A27655" w14:textId="77777777" w:rsidR="006E40AF" w:rsidRPr="00DF4923" w:rsidRDefault="006E40AF" w:rsidP="00DF4923">
      <w:pPr>
        <w:tabs>
          <w:tab w:val="left" w:pos="-720"/>
        </w:tabs>
        <w:suppressAutoHyphens/>
        <w:ind w:left="720"/>
        <w:jc w:val="both"/>
        <w:rPr>
          <w:rFonts w:ascii="Arial" w:hAnsi="Arial" w:cs="Arial"/>
          <w:lang w:val="en-US"/>
        </w:rPr>
      </w:pPr>
      <w:r w:rsidRPr="00DF4923">
        <w:rPr>
          <w:rFonts w:ascii="Arial" w:hAnsi="Arial" w:cs="Arial"/>
          <w:lang w:val="en-US"/>
        </w:rPr>
        <w:t>the interests of health, safety, or welfare, in pursuance of any of the relevant statutory provisions.</w:t>
      </w:r>
    </w:p>
    <w:p w14:paraId="28A25E9E" w14:textId="77777777" w:rsidR="00E92EC0" w:rsidRPr="00DF4923" w:rsidRDefault="00E92EC0">
      <w:pPr>
        <w:tabs>
          <w:tab w:val="left" w:pos="-720"/>
        </w:tabs>
        <w:suppressAutoHyphens/>
        <w:jc w:val="both"/>
        <w:rPr>
          <w:rFonts w:ascii="Arial" w:hAnsi="Arial" w:cs="Arial"/>
          <w:lang w:val="en-US"/>
        </w:rPr>
      </w:pPr>
    </w:p>
    <w:p w14:paraId="78148EAA" w14:textId="77777777" w:rsidR="006E40AF" w:rsidRPr="00DF4923" w:rsidRDefault="006E40AF">
      <w:pPr>
        <w:tabs>
          <w:tab w:val="left" w:pos="-720"/>
        </w:tabs>
        <w:suppressAutoHyphens/>
        <w:jc w:val="both"/>
        <w:rPr>
          <w:rFonts w:ascii="Arial" w:hAnsi="Arial" w:cs="Arial"/>
          <w:b/>
          <w:lang w:val="en-US"/>
        </w:rPr>
      </w:pPr>
      <w:r w:rsidRPr="00DF4923">
        <w:rPr>
          <w:rFonts w:ascii="Arial" w:hAnsi="Arial" w:cs="Arial"/>
          <w:b/>
          <w:lang w:val="en-US"/>
        </w:rPr>
        <w:t xml:space="preserve">Data Protection </w:t>
      </w:r>
    </w:p>
    <w:p w14:paraId="47B20399" w14:textId="77777777" w:rsidR="006E40AF" w:rsidRPr="00DF4923" w:rsidRDefault="006E40AF">
      <w:pPr>
        <w:tabs>
          <w:tab w:val="left" w:pos="-720"/>
        </w:tabs>
        <w:suppressAutoHyphens/>
        <w:jc w:val="both"/>
        <w:rPr>
          <w:rFonts w:ascii="Arial" w:hAnsi="Arial" w:cs="Arial"/>
          <w:lang w:val="en-US"/>
        </w:rPr>
      </w:pPr>
      <w:r w:rsidRPr="00DF4923">
        <w:rPr>
          <w:rFonts w:ascii="Arial" w:hAnsi="Arial" w:cs="Arial"/>
          <w:lang w:val="en-US"/>
        </w:rPr>
        <w:t xml:space="preserve">The postholder must at all times respect the confidentiality of information in line with the requirements of the Data Protection Act.  This includes, if required to do so, obtain, process and/or use information held on a computer in a fair and lawful way, to hold data only for the </w:t>
      </w:r>
      <w:r w:rsidRPr="00DF4923">
        <w:rPr>
          <w:rFonts w:ascii="Arial" w:hAnsi="Arial" w:cs="Arial"/>
          <w:lang w:val="en-US"/>
        </w:rPr>
        <w:lastRenderedPageBreak/>
        <w:t>specified registered purposes and to use o</w:t>
      </w:r>
      <w:r w:rsidR="00147322" w:rsidRPr="00DF4923">
        <w:rPr>
          <w:rFonts w:ascii="Arial" w:hAnsi="Arial" w:cs="Arial"/>
          <w:lang w:val="en-US"/>
        </w:rPr>
        <w:t xml:space="preserve">r disclose data only to </w:t>
      </w:r>
      <w:proofErr w:type="spellStart"/>
      <w:r w:rsidR="00147322" w:rsidRPr="00DF4923">
        <w:rPr>
          <w:rFonts w:ascii="Arial" w:hAnsi="Arial" w:cs="Arial"/>
          <w:lang w:val="en-US"/>
        </w:rPr>
        <w:t>authorised</w:t>
      </w:r>
      <w:proofErr w:type="spellEnd"/>
      <w:r w:rsidR="00147322" w:rsidRPr="00DF4923">
        <w:rPr>
          <w:rFonts w:ascii="Arial" w:hAnsi="Arial" w:cs="Arial"/>
          <w:lang w:val="en-US"/>
        </w:rPr>
        <w:t xml:space="preserve"> persons or </w:t>
      </w:r>
      <w:proofErr w:type="spellStart"/>
      <w:r w:rsidR="00147322" w:rsidRPr="00DF4923">
        <w:rPr>
          <w:rFonts w:ascii="Arial" w:hAnsi="Arial" w:cs="Arial"/>
          <w:lang w:val="en-US"/>
        </w:rPr>
        <w:t>organis</w:t>
      </w:r>
      <w:r w:rsidRPr="00DF4923">
        <w:rPr>
          <w:rFonts w:ascii="Arial" w:hAnsi="Arial" w:cs="Arial"/>
          <w:lang w:val="en-US"/>
        </w:rPr>
        <w:t>ations</w:t>
      </w:r>
      <w:proofErr w:type="spellEnd"/>
      <w:r w:rsidRPr="00DF4923">
        <w:rPr>
          <w:rFonts w:ascii="Arial" w:hAnsi="Arial" w:cs="Arial"/>
          <w:lang w:val="en-US"/>
        </w:rPr>
        <w:t xml:space="preserve"> as instructed.</w:t>
      </w:r>
    </w:p>
    <w:p w14:paraId="1340D788" w14:textId="77777777" w:rsidR="006E40AF" w:rsidRPr="00DF4923" w:rsidRDefault="006E40AF">
      <w:pPr>
        <w:tabs>
          <w:tab w:val="left" w:pos="-720"/>
        </w:tabs>
        <w:suppressAutoHyphens/>
        <w:jc w:val="both"/>
        <w:rPr>
          <w:rFonts w:ascii="Arial" w:hAnsi="Arial" w:cs="Arial"/>
          <w:lang w:val="en-US"/>
        </w:rPr>
      </w:pPr>
    </w:p>
    <w:p w14:paraId="399932CE" w14:textId="77777777" w:rsidR="006E40AF" w:rsidRPr="00DF4923" w:rsidRDefault="006E40AF">
      <w:pPr>
        <w:tabs>
          <w:tab w:val="left" w:pos="-720"/>
        </w:tabs>
        <w:suppressAutoHyphens/>
        <w:jc w:val="both"/>
        <w:rPr>
          <w:rFonts w:ascii="Arial" w:hAnsi="Arial" w:cs="Arial"/>
          <w:lang w:val="en-US"/>
        </w:rPr>
      </w:pPr>
      <w:r w:rsidRPr="00DF4923">
        <w:rPr>
          <w:rFonts w:ascii="Arial" w:hAnsi="Arial" w:cs="Arial"/>
          <w:lang w:val="en-US"/>
        </w:rPr>
        <w:t>This list of duties and responsibilities is by not exhaustive and the post holder may be required to undertake other relevant and appropriate duties as reasonably required.</w:t>
      </w:r>
    </w:p>
    <w:p w14:paraId="453EDDBB" w14:textId="77777777" w:rsidR="006E40AF" w:rsidRPr="00DF4923" w:rsidRDefault="006E40AF">
      <w:pPr>
        <w:tabs>
          <w:tab w:val="left" w:pos="-720"/>
        </w:tabs>
        <w:suppressAutoHyphens/>
        <w:jc w:val="both"/>
        <w:rPr>
          <w:rFonts w:ascii="Arial" w:hAnsi="Arial" w:cs="Arial"/>
          <w:lang w:val="en-US"/>
        </w:rPr>
      </w:pPr>
    </w:p>
    <w:p w14:paraId="17CD210F" w14:textId="77777777" w:rsidR="006E40AF" w:rsidRPr="00DF4923" w:rsidRDefault="006E40AF">
      <w:pPr>
        <w:tabs>
          <w:tab w:val="left" w:pos="-720"/>
        </w:tabs>
        <w:suppressAutoHyphens/>
        <w:jc w:val="both"/>
        <w:rPr>
          <w:rFonts w:ascii="Arial" w:hAnsi="Arial" w:cs="Arial"/>
          <w:lang w:val="en-US"/>
        </w:rPr>
      </w:pPr>
      <w:r w:rsidRPr="00DF4923">
        <w:rPr>
          <w:rFonts w:ascii="Arial" w:hAnsi="Arial" w:cs="Arial"/>
          <w:lang w:val="en-US"/>
        </w:rPr>
        <w:t>This job description is subject to regular review and appropriate modification.</w:t>
      </w:r>
    </w:p>
    <w:p w14:paraId="3379F2EC" w14:textId="77777777" w:rsidR="006E40AF" w:rsidRPr="00DF4923" w:rsidRDefault="006E40AF">
      <w:pPr>
        <w:tabs>
          <w:tab w:val="left" w:pos="-720"/>
        </w:tabs>
        <w:suppressAutoHyphens/>
        <w:jc w:val="both"/>
        <w:rPr>
          <w:rFonts w:ascii="Arial" w:hAnsi="Arial" w:cs="Arial"/>
          <w:lang w:val="en-US"/>
        </w:rPr>
      </w:pPr>
    </w:p>
    <w:p w14:paraId="233EFBCB" w14:textId="77777777" w:rsidR="006E40AF" w:rsidRPr="00DF4923" w:rsidRDefault="006E40AF">
      <w:pPr>
        <w:tabs>
          <w:tab w:val="left" w:pos="-720"/>
        </w:tabs>
        <w:suppressAutoHyphens/>
        <w:jc w:val="both"/>
        <w:rPr>
          <w:rFonts w:ascii="Arial" w:hAnsi="Arial" w:cs="Arial"/>
          <w:lang w:val="en-US"/>
        </w:rPr>
      </w:pPr>
    </w:p>
    <w:p w14:paraId="424E557D" w14:textId="77777777" w:rsidR="006E40AF" w:rsidRPr="00DF4923" w:rsidRDefault="006E40AF">
      <w:pPr>
        <w:tabs>
          <w:tab w:val="left" w:pos="-720"/>
        </w:tabs>
        <w:suppressAutoHyphens/>
        <w:jc w:val="both"/>
        <w:rPr>
          <w:rFonts w:ascii="Arial" w:hAnsi="Arial" w:cs="Arial"/>
          <w:lang w:val="en-US"/>
        </w:rPr>
      </w:pPr>
    </w:p>
    <w:p w14:paraId="523285D5" w14:textId="77777777" w:rsidR="006E40AF" w:rsidRPr="00DF4923" w:rsidRDefault="006E40AF" w:rsidP="00B26E47">
      <w:pPr>
        <w:tabs>
          <w:tab w:val="left" w:pos="-720"/>
        </w:tabs>
        <w:suppressAutoHyphens/>
        <w:jc w:val="both"/>
        <w:rPr>
          <w:rFonts w:ascii="Arial" w:hAnsi="Arial" w:cs="Arial"/>
          <w:lang w:val="en-US"/>
        </w:rPr>
      </w:pPr>
    </w:p>
    <w:p w14:paraId="77452C05" w14:textId="77777777" w:rsidR="006E40AF" w:rsidRDefault="006E40AF">
      <w:pPr>
        <w:rPr>
          <w:rFonts w:ascii="Arial" w:hAnsi="Arial" w:cs="Arial"/>
        </w:rPr>
      </w:pPr>
    </w:p>
    <w:p w14:paraId="33B6AE62" w14:textId="77777777" w:rsidR="00DF4923" w:rsidRDefault="00DF4923">
      <w:pPr>
        <w:rPr>
          <w:rFonts w:ascii="Arial" w:hAnsi="Arial" w:cs="Arial"/>
        </w:rPr>
      </w:pPr>
    </w:p>
    <w:p w14:paraId="024CB51B" w14:textId="77777777" w:rsidR="00DF4923" w:rsidRDefault="00DF4923">
      <w:pPr>
        <w:rPr>
          <w:rFonts w:ascii="Arial" w:hAnsi="Arial" w:cs="Arial"/>
        </w:rPr>
      </w:pPr>
    </w:p>
    <w:p w14:paraId="53CC7592" w14:textId="77777777" w:rsidR="00DF4923" w:rsidRDefault="00DF4923">
      <w:pPr>
        <w:rPr>
          <w:rFonts w:ascii="Arial" w:hAnsi="Arial" w:cs="Arial"/>
        </w:rPr>
      </w:pPr>
    </w:p>
    <w:p w14:paraId="65C734AF" w14:textId="77777777" w:rsidR="00DF4923" w:rsidRDefault="00DF4923">
      <w:pPr>
        <w:rPr>
          <w:rFonts w:ascii="Arial" w:hAnsi="Arial" w:cs="Arial"/>
        </w:rPr>
      </w:pPr>
    </w:p>
    <w:p w14:paraId="263D1BD5" w14:textId="77777777" w:rsidR="00DF4923" w:rsidRDefault="00DF4923">
      <w:pPr>
        <w:rPr>
          <w:rFonts w:ascii="Arial" w:hAnsi="Arial" w:cs="Arial"/>
        </w:rPr>
      </w:pPr>
    </w:p>
    <w:p w14:paraId="11617055" w14:textId="77777777" w:rsidR="00DF4923" w:rsidRDefault="00DF4923">
      <w:pPr>
        <w:rPr>
          <w:rFonts w:ascii="Arial" w:hAnsi="Arial" w:cs="Arial"/>
        </w:rPr>
      </w:pPr>
    </w:p>
    <w:p w14:paraId="621F17F6" w14:textId="77777777" w:rsidR="00DF4923" w:rsidRDefault="00DF4923">
      <w:pPr>
        <w:rPr>
          <w:rFonts w:ascii="Arial" w:hAnsi="Arial" w:cs="Arial"/>
        </w:rPr>
      </w:pPr>
    </w:p>
    <w:p w14:paraId="5DE72337" w14:textId="77777777" w:rsidR="00DF4923" w:rsidRDefault="00DF4923">
      <w:pPr>
        <w:rPr>
          <w:rFonts w:ascii="Arial" w:hAnsi="Arial" w:cs="Arial"/>
        </w:rPr>
      </w:pPr>
    </w:p>
    <w:p w14:paraId="073ECF93" w14:textId="77777777" w:rsidR="00DF4923" w:rsidRDefault="00DF4923">
      <w:pPr>
        <w:rPr>
          <w:rFonts w:ascii="Arial" w:hAnsi="Arial" w:cs="Arial"/>
        </w:rPr>
      </w:pPr>
    </w:p>
    <w:p w14:paraId="0FADDEAC" w14:textId="77777777" w:rsidR="00DF4923" w:rsidRDefault="00DF4923">
      <w:pPr>
        <w:rPr>
          <w:rFonts w:ascii="Arial" w:hAnsi="Arial" w:cs="Arial"/>
        </w:rPr>
      </w:pPr>
    </w:p>
    <w:p w14:paraId="1C441CAA" w14:textId="77777777" w:rsidR="00DF4923" w:rsidRDefault="00DF4923">
      <w:pPr>
        <w:rPr>
          <w:rFonts w:ascii="Arial" w:hAnsi="Arial" w:cs="Arial"/>
        </w:rPr>
      </w:pPr>
    </w:p>
    <w:p w14:paraId="7C0C77BA" w14:textId="77777777" w:rsidR="00DF4923" w:rsidRDefault="00DF4923">
      <w:pPr>
        <w:rPr>
          <w:rFonts w:ascii="Arial" w:hAnsi="Arial" w:cs="Arial"/>
        </w:rPr>
      </w:pPr>
    </w:p>
    <w:p w14:paraId="055A0FD6" w14:textId="77777777" w:rsidR="00DF4923" w:rsidRDefault="00DF4923">
      <w:pPr>
        <w:rPr>
          <w:rFonts w:ascii="Arial" w:hAnsi="Arial" w:cs="Arial"/>
        </w:rPr>
      </w:pPr>
    </w:p>
    <w:p w14:paraId="6B1E428E" w14:textId="77777777" w:rsidR="00DF4923" w:rsidRDefault="00DF4923">
      <w:pPr>
        <w:rPr>
          <w:rFonts w:ascii="Arial" w:hAnsi="Arial" w:cs="Arial"/>
        </w:rPr>
      </w:pPr>
    </w:p>
    <w:p w14:paraId="02EC3C2C" w14:textId="77777777" w:rsidR="00DF4923" w:rsidRDefault="00DF4923">
      <w:pPr>
        <w:rPr>
          <w:rFonts w:ascii="Arial" w:hAnsi="Arial" w:cs="Arial"/>
        </w:rPr>
      </w:pPr>
    </w:p>
    <w:p w14:paraId="3BCD1DC1" w14:textId="77777777" w:rsidR="00DF4923" w:rsidRDefault="00DF4923">
      <w:pPr>
        <w:rPr>
          <w:rFonts w:ascii="Arial" w:hAnsi="Arial" w:cs="Arial"/>
        </w:rPr>
      </w:pPr>
    </w:p>
    <w:p w14:paraId="46FB50AE" w14:textId="77777777" w:rsidR="00DF4923" w:rsidRPr="00DF4923" w:rsidRDefault="00DF4923">
      <w:pPr>
        <w:rPr>
          <w:rFonts w:ascii="Arial" w:hAnsi="Arial" w:cs="Arial"/>
        </w:rPr>
      </w:pPr>
    </w:p>
    <w:p w14:paraId="3252EC58" w14:textId="77777777" w:rsidR="006E40AF" w:rsidRPr="00DF4923" w:rsidRDefault="006E40AF">
      <w:pPr>
        <w:tabs>
          <w:tab w:val="left" w:pos="-720"/>
        </w:tabs>
        <w:suppressAutoHyphens/>
        <w:jc w:val="both"/>
        <w:rPr>
          <w:rFonts w:ascii="Arial" w:hAnsi="Arial" w:cs="Arial"/>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6E40AF" w:rsidRPr="00DF4923" w14:paraId="1C2C9777" w14:textId="77777777">
        <w:trPr>
          <w:trHeight w:val="720"/>
        </w:trPr>
        <w:tc>
          <w:tcPr>
            <w:tcW w:w="10800" w:type="dxa"/>
          </w:tcPr>
          <w:p w14:paraId="3241AA3C" w14:textId="77777777" w:rsidR="006E40AF" w:rsidRPr="00DF4923" w:rsidRDefault="006E40AF">
            <w:pPr>
              <w:ind w:firstLine="72"/>
              <w:rPr>
                <w:rFonts w:ascii="Arial" w:eastAsia="Arial Unicode MS" w:hAnsi="Arial" w:cs="Arial"/>
                <w:b/>
              </w:rPr>
            </w:pPr>
            <w:r w:rsidRPr="00DF4923">
              <w:rPr>
                <w:rFonts w:ascii="Arial" w:eastAsia="Arial Unicode MS" w:hAnsi="Arial" w:cs="Arial"/>
                <w:b/>
              </w:rPr>
              <w:t xml:space="preserve">Person Specification – Sonographer </w:t>
            </w:r>
          </w:p>
        </w:tc>
      </w:tr>
    </w:tbl>
    <w:p w14:paraId="75BB77A2" w14:textId="77777777" w:rsidR="006E40AF" w:rsidRPr="00DF4923" w:rsidRDefault="006E40AF">
      <w:pPr>
        <w:rPr>
          <w:rFonts w:ascii="Arial" w:eastAsia="Arial Unicode MS" w:hAnsi="Arial" w:cs="Arial"/>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4167"/>
        <w:gridCol w:w="4320"/>
      </w:tblGrid>
      <w:tr w:rsidR="006E40AF" w:rsidRPr="00DF4923" w14:paraId="4FAE509F" w14:textId="77777777" w:rsidTr="000D4A8C">
        <w:trPr>
          <w:trHeight w:val="452"/>
        </w:trPr>
        <w:tc>
          <w:tcPr>
            <w:tcW w:w="2313" w:type="dxa"/>
          </w:tcPr>
          <w:p w14:paraId="33E98607" w14:textId="77777777" w:rsidR="006E40AF" w:rsidRPr="00DF4923" w:rsidRDefault="006E40AF">
            <w:pPr>
              <w:rPr>
                <w:rFonts w:ascii="Arial" w:eastAsia="Arial Unicode MS" w:hAnsi="Arial" w:cs="Arial"/>
                <w:b/>
              </w:rPr>
            </w:pPr>
            <w:r w:rsidRPr="00DF4923">
              <w:rPr>
                <w:rFonts w:ascii="Arial" w:eastAsia="Arial Unicode MS" w:hAnsi="Arial" w:cs="Arial"/>
                <w:b/>
              </w:rPr>
              <w:t>CRITERIA</w:t>
            </w:r>
          </w:p>
        </w:tc>
        <w:tc>
          <w:tcPr>
            <w:tcW w:w="4167" w:type="dxa"/>
          </w:tcPr>
          <w:p w14:paraId="20C77DE8" w14:textId="77777777" w:rsidR="006E40AF" w:rsidRPr="00DF4923" w:rsidRDefault="006E40AF">
            <w:pPr>
              <w:rPr>
                <w:rFonts w:ascii="Arial" w:eastAsia="Arial Unicode MS" w:hAnsi="Arial" w:cs="Arial"/>
                <w:b/>
              </w:rPr>
            </w:pPr>
            <w:r w:rsidRPr="00DF4923">
              <w:rPr>
                <w:rFonts w:ascii="Arial" w:eastAsia="Arial Unicode MS" w:hAnsi="Arial" w:cs="Arial"/>
                <w:b/>
              </w:rPr>
              <w:t>ESSENTIAL</w:t>
            </w:r>
          </w:p>
        </w:tc>
        <w:tc>
          <w:tcPr>
            <w:tcW w:w="4320" w:type="dxa"/>
          </w:tcPr>
          <w:p w14:paraId="2035EC13" w14:textId="77777777" w:rsidR="006E40AF" w:rsidRPr="00DF4923" w:rsidRDefault="006E40AF">
            <w:pPr>
              <w:rPr>
                <w:rFonts w:ascii="Arial" w:eastAsia="Arial Unicode MS" w:hAnsi="Arial" w:cs="Arial"/>
                <w:b/>
              </w:rPr>
            </w:pPr>
            <w:r w:rsidRPr="00DF4923">
              <w:rPr>
                <w:rFonts w:ascii="Arial" w:eastAsia="Arial Unicode MS" w:hAnsi="Arial" w:cs="Arial"/>
                <w:b/>
              </w:rPr>
              <w:t>DESIRABLE</w:t>
            </w:r>
          </w:p>
        </w:tc>
      </w:tr>
      <w:tr w:rsidR="006E40AF" w:rsidRPr="00DF4923" w14:paraId="5B42CAFC" w14:textId="77777777" w:rsidTr="000D4A8C">
        <w:trPr>
          <w:trHeight w:val="659"/>
        </w:trPr>
        <w:tc>
          <w:tcPr>
            <w:tcW w:w="2313" w:type="dxa"/>
          </w:tcPr>
          <w:p w14:paraId="6D57B4AF" w14:textId="77777777" w:rsidR="006E40AF" w:rsidRPr="00DF4923" w:rsidRDefault="006E40AF">
            <w:pPr>
              <w:pStyle w:val="Heading1"/>
              <w:jc w:val="left"/>
              <w:rPr>
                <w:rFonts w:ascii="Arial" w:hAnsi="Arial" w:cs="Arial"/>
                <w:sz w:val="24"/>
                <w:u w:val="none"/>
              </w:rPr>
            </w:pPr>
            <w:r w:rsidRPr="00DF4923">
              <w:rPr>
                <w:rFonts w:ascii="Arial" w:hAnsi="Arial" w:cs="Arial"/>
                <w:sz w:val="24"/>
                <w:u w:val="none"/>
              </w:rPr>
              <w:lastRenderedPageBreak/>
              <w:t>Qualifications</w:t>
            </w:r>
          </w:p>
          <w:p w14:paraId="58BB7E01" w14:textId="77777777" w:rsidR="006E40AF" w:rsidRPr="00DF4923" w:rsidRDefault="006E40AF">
            <w:pPr>
              <w:rPr>
                <w:rFonts w:ascii="Arial" w:eastAsia="Arial Unicode MS" w:hAnsi="Arial" w:cs="Arial"/>
                <w:b/>
              </w:rPr>
            </w:pPr>
          </w:p>
        </w:tc>
        <w:tc>
          <w:tcPr>
            <w:tcW w:w="4167" w:type="dxa"/>
          </w:tcPr>
          <w:p w14:paraId="2BDDE3E0" w14:textId="77777777" w:rsidR="006E40AF" w:rsidRPr="00DF4923" w:rsidRDefault="006E40AF" w:rsidP="00781727">
            <w:pPr>
              <w:numPr>
                <w:ilvl w:val="0"/>
                <w:numId w:val="12"/>
              </w:numPr>
              <w:rPr>
                <w:rFonts w:ascii="Arial" w:eastAsia="Arial Unicode MS" w:hAnsi="Arial" w:cs="Arial"/>
              </w:rPr>
            </w:pPr>
            <w:r w:rsidRPr="00DF4923">
              <w:rPr>
                <w:rFonts w:ascii="Arial" w:eastAsia="Arial Unicode MS" w:hAnsi="Arial" w:cs="Arial"/>
              </w:rPr>
              <w:t>BSc in radiogra</w:t>
            </w:r>
            <w:r w:rsidR="000D4A8C" w:rsidRPr="00DF4923">
              <w:rPr>
                <w:rFonts w:ascii="Arial" w:eastAsia="Arial Unicode MS" w:hAnsi="Arial" w:cs="Arial"/>
              </w:rPr>
              <w:t>phy or equivalent qualification.</w:t>
            </w:r>
          </w:p>
          <w:p w14:paraId="7A7BD759" w14:textId="3E7C9A64" w:rsidR="006E40AF" w:rsidRPr="00DF4923" w:rsidRDefault="006E40AF" w:rsidP="00781727">
            <w:pPr>
              <w:numPr>
                <w:ilvl w:val="0"/>
                <w:numId w:val="12"/>
              </w:numPr>
              <w:rPr>
                <w:rFonts w:ascii="Arial" w:eastAsia="Arial Unicode MS" w:hAnsi="Arial" w:cs="Arial"/>
              </w:rPr>
            </w:pPr>
            <w:r w:rsidRPr="00DF4923">
              <w:rPr>
                <w:rFonts w:ascii="Arial" w:eastAsia="Arial Unicode MS" w:hAnsi="Arial" w:cs="Arial"/>
              </w:rPr>
              <w:t>Post</w:t>
            </w:r>
            <w:r w:rsidR="000D4A8C" w:rsidRPr="00DF4923">
              <w:rPr>
                <w:rFonts w:ascii="Arial" w:eastAsia="Arial Unicode MS" w:hAnsi="Arial" w:cs="Arial"/>
              </w:rPr>
              <w:t xml:space="preserve"> Graduate </w:t>
            </w:r>
            <w:r w:rsidR="00DF4923" w:rsidRPr="00DF4923">
              <w:rPr>
                <w:rFonts w:ascii="Arial" w:eastAsia="Arial Unicode MS" w:hAnsi="Arial" w:cs="Arial"/>
              </w:rPr>
              <w:t>certificate in</w:t>
            </w:r>
            <w:r w:rsidR="000D4A8C" w:rsidRPr="00DF4923">
              <w:rPr>
                <w:rFonts w:ascii="Arial" w:eastAsia="Arial Unicode MS" w:hAnsi="Arial" w:cs="Arial"/>
              </w:rPr>
              <w:t xml:space="preserve"> Ultrasound.</w:t>
            </w:r>
          </w:p>
        </w:tc>
        <w:tc>
          <w:tcPr>
            <w:tcW w:w="4320" w:type="dxa"/>
          </w:tcPr>
          <w:p w14:paraId="0B3B571F" w14:textId="77777777" w:rsidR="006E40AF" w:rsidRDefault="006E40AF" w:rsidP="000D4A8C">
            <w:pPr>
              <w:numPr>
                <w:ilvl w:val="0"/>
                <w:numId w:val="12"/>
              </w:numPr>
              <w:rPr>
                <w:rFonts w:ascii="Arial" w:eastAsia="Arial Unicode MS" w:hAnsi="Arial" w:cs="Arial"/>
              </w:rPr>
            </w:pPr>
            <w:r w:rsidRPr="00DF4923">
              <w:rPr>
                <w:rFonts w:ascii="Arial" w:eastAsia="Arial Unicode MS" w:hAnsi="Arial" w:cs="Arial"/>
              </w:rPr>
              <w:t>Evidence of CP</w:t>
            </w:r>
            <w:r w:rsidR="0071536F" w:rsidRPr="00DF4923">
              <w:rPr>
                <w:rFonts w:ascii="Arial" w:eastAsia="Arial Unicode MS" w:hAnsi="Arial" w:cs="Arial"/>
              </w:rPr>
              <w:t>D</w:t>
            </w:r>
            <w:r w:rsidR="000D4A8C" w:rsidRPr="00DF4923">
              <w:rPr>
                <w:rFonts w:ascii="Arial" w:eastAsia="Arial Unicode MS" w:hAnsi="Arial" w:cs="Arial"/>
              </w:rPr>
              <w:t>.</w:t>
            </w:r>
            <w:r w:rsidRPr="00DF4923">
              <w:rPr>
                <w:rFonts w:ascii="Arial" w:eastAsia="Arial Unicode MS" w:hAnsi="Arial" w:cs="Arial"/>
              </w:rPr>
              <w:t xml:space="preserve"> </w:t>
            </w:r>
          </w:p>
          <w:p w14:paraId="7C015C67" w14:textId="1A55BD9A" w:rsidR="00E7318B" w:rsidRPr="00DF4923" w:rsidRDefault="00E7318B" w:rsidP="000D4A8C">
            <w:pPr>
              <w:numPr>
                <w:ilvl w:val="0"/>
                <w:numId w:val="12"/>
              </w:numPr>
              <w:rPr>
                <w:rFonts w:ascii="Arial" w:eastAsia="Arial Unicode MS" w:hAnsi="Arial" w:cs="Arial"/>
              </w:rPr>
            </w:pPr>
            <w:r>
              <w:rPr>
                <w:rFonts w:ascii="Arial" w:eastAsia="Arial Unicode MS" w:hAnsi="Arial" w:cs="Arial"/>
              </w:rPr>
              <w:t xml:space="preserve">Post Graduate </w:t>
            </w:r>
            <w:r w:rsidRPr="00DF4923">
              <w:rPr>
                <w:rFonts w:ascii="Arial" w:eastAsia="Arial Unicode MS" w:hAnsi="Arial" w:cs="Arial"/>
              </w:rPr>
              <w:t>Diploma</w:t>
            </w:r>
            <w:r>
              <w:rPr>
                <w:rFonts w:ascii="Arial" w:eastAsia="Arial Unicode MS" w:hAnsi="Arial" w:cs="Arial"/>
              </w:rPr>
              <w:t xml:space="preserve"> and/or MSc in Ultrasound.</w:t>
            </w:r>
          </w:p>
        </w:tc>
      </w:tr>
      <w:tr w:rsidR="006E40AF" w:rsidRPr="00DF4923" w14:paraId="014CDDC7" w14:textId="77777777" w:rsidTr="000D4A8C">
        <w:trPr>
          <w:trHeight w:val="1313"/>
        </w:trPr>
        <w:tc>
          <w:tcPr>
            <w:tcW w:w="2313" w:type="dxa"/>
          </w:tcPr>
          <w:p w14:paraId="2C721138" w14:textId="77777777" w:rsidR="006E40AF" w:rsidRPr="00DF4923" w:rsidRDefault="006E40AF">
            <w:pPr>
              <w:pStyle w:val="Heading1"/>
              <w:jc w:val="left"/>
              <w:rPr>
                <w:rFonts w:ascii="Arial" w:hAnsi="Arial" w:cs="Arial"/>
                <w:sz w:val="24"/>
                <w:u w:val="none"/>
              </w:rPr>
            </w:pPr>
            <w:r w:rsidRPr="00DF4923">
              <w:rPr>
                <w:rFonts w:ascii="Arial" w:hAnsi="Arial" w:cs="Arial"/>
                <w:sz w:val="24"/>
                <w:u w:val="none"/>
              </w:rPr>
              <w:t>Experience</w:t>
            </w:r>
          </w:p>
        </w:tc>
        <w:tc>
          <w:tcPr>
            <w:tcW w:w="4167" w:type="dxa"/>
          </w:tcPr>
          <w:p w14:paraId="2F0B6BDC" w14:textId="77777777" w:rsidR="006E40AF" w:rsidRPr="00DF4923" w:rsidRDefault="000D4A8C" w:rsidP="00781727">
            <w:pPr>
              <w:numPr>
                <w:ilvl w:val="0"/>
                <w:numId w:val="11"/>
              </w:numPr>
              <w:rPr>
                <w:rFonts w:ascii="Arial" w:eastAsia="Arial Unicode MS" w:hAnsi="Arial" w:cs="Arial"/>
              </w:rPr>
            </w:pPr>
            <w:r w:rsidRPr="00DF4923">
              <w:rPr>
                <w:rFonts w:ascii="Arial" w:eastAsia="Arial Unicode MS" w:hAnsi="Arial" w:cs="Arial"/>
              </w:rPr>
              <w:t>P</w:t>
            </w:r>
            <w:r w:rsidR="006E40AF" w:rsidRPr="00DF4923">
              <w:rPr>
                <w:rFonts w:ascii="Arial" w:eastAsia="Arial Unicode MS" w:hAnsi="Arial" w:cs="Arial"/>
              </w:rPr>
              <w:t>ost graduate experience as a qualified radiographer</w:t>
            </w:r>
            <w:r w:rsidRPr="00DF4923">
              <w:rPr>
                <w:rFonts w:ascii="Arial" w:eastAsia="Arial Unicode MS" w:hAnsi="Arial" w:cs="Arial"/>
              </w:rPr>
              <w:t>.</w:t>
            </w:r>
            <w:r w:rsidR="006E40AF" w:rsidRPr="00DF4923">
              <w:rPr>
                <w:rFonts w:ascii="Arial" w:eastAsia="Arial Unicode MS" w:hAnsi="Arial" w:cs="Arial"/>
              </w:rPr>
              <w:t xml:space="preserve"> </w:t>
            </w:r>
          </w:p>
          <w:p w14:paraId="777820CA" w14:textId="1FBB22BB" w:rsidR="006E40AF" w:rsidRDefault="006E40AF" w:rsidP="00781727">
            <w:pPr>
              <w:numPr>
                <w:ilvl w:val="0"/>
                <w:numId w:val="11"/>
              </w:numPr>
              <w:rPr>
                <w:rFonts w:ascii="Arial" w:eastAsia="Arial Unicode MS" w:hAnsi="Arial" w:cs="Arial"/>
              </w:rPr>
            </w:pPr>
            <w:r w:rsidRPr="00DF4923">
              <w:rPr>
                <w:rFonts w:ascii="Arial" w:eastAsia="Arial Unicode MS" w:hAnsi="Arial" w:cs="Arial"/>
              </w:rPr>
              <w:t>Competency in reporting of ultrasound workload / images</w:t>
            </w:r>
            <w:r w:rsidR="00C22255" w:rsidRPr="00DF4923">
              <w:rPr>
                <w:rFonts w:ascii="Arial" w:eastAsia="Arial Unicode MS" w:hAnsi="Arial" w:cs="Arial"/>
              </w:rPr>
              <w:t>.</w:t>
            </w:r>
          </w:p>
          <w:p w14:paraId="4646B0F6" w14:textId="77777777" w:rsidR="006E40AF" w:rsidRDefault="000D4A8C" w:rsidP="00781727">
            <w:pPr>
              <w:numPr>
                <w:ilvl w:val="0"/>
                <w:numId w:val="11"/>
              </w:numPr>
              <w:rPr>
                <w:rFonts w:ascii="Arial" w:eastAsia="Arial Unicode MS" w:hAnsi="Arial" w:cs="Arial"/>
              </w:rPr>
            </w:pPr>
            <w:r w:rsidRPr="00734C8C">
              <w:rPr>
                <w:rFonts w:ascii="Arial" w:eastAsia="Arial Unicode MS" w:hAnsi="Arial" w:cs="Arial"/>
              </w:rPr>
              <w:t>Broad range of competencies</w:t>
            </w:r>
            <w:r w:rsidR="00734C8C">
              <w:rPr>
                <w:rFonts w:ascii="Arial" w:eastAsia="Arial Unicode MS" w:hAnsi="Arial" w:cs="Arial"/>
              </w:rPr>
              <w:t xml:space="preserve"> to includ</w:t>
            </w:r>
            <w:r w:rsidR="003F1E72">
              <w:rPr>
                <w:rFonts w:ascii="Arial" w:eastAsia="Arial Unicode MS" w:hAnsi="Arial" w:cs="Arial"/>
              </w:rPr>
              <w:t>ing</w:t>
            </w:r>
            <w:r w:rsidR="00734C8C">
              <w:rPr>
                <w:rFonts w:ascii="Arial" w:eastAsia="Arial Unicode MS" w:hAnsi="Arial" w:cs="Arial"/>
              </w:rPr>
              <w:t xml:space="preserve"> </w:t>
            </w:r>
            <w:r w:rsidR="003F1E72">
              <w:rPr>
                <w:rFonts w:ascii="Arial" w:eastAsia="Arial Unicode MS" w:hAnsi="Arial" w:cs="Arial"/>
              </w:rPr>
              <w:t>g</w:t>
            </w:r>
            <w:r w:rsidR="00734C8C">
              <w:rPr>
                <w:rFonts w:ascii="Arial" w:eastAsia="Arial Unicode MS" w:hAnsi="Arial" w:cs="Arial"/>
              </w:rPr>
              <w:t>eneral</w:t>
            </w:r>
            <w:r w:rsidR="003F1E72">
              <w:rPr>
                <w:rFonts w:ascii="Arial" w:eastAsia="Arial Unicode MS" w:hAnsi="Arial" w:cs="Arial"/>
              </w:rPr>
              <w:t xml:space="preserve"> and gynae.</w:t>
            </w:r>
          </w:p>
          <w:p w14:paraId="568EDD58" w14:textId="14D644E0" w:rsidR="00E7318B" w:rsidRPr="00DF4923" w:rsidRDefault="00E7318B" w:rsidP="00781727">
            <w:pPr>
              <w:numPr>
                <w:ilvl w:val="0"/>
                <w:numId w:val="11"/>
              </w:numPr>
              <w:rPr>
                <w:rFonts w:ascii="Arial" w:eastAsia="Arial Unicode MS" w:hAnsi="Arial" w:cs="Arial"/>
              </w:rPr>
            </w:pPr>
            <w:r>
              <w:rPr>
                <w:rFonts w:ascii="Arial" w:eastAsia="Arial Unicode MS" w:hAnsi="Arial" w:cs="Arial"/>
              </w:rPr>
              <w:t>Minimum of 2 years ultrasound scanning.</w:t>
            </w:r>
          </w:p>
        </w:tc>
        <w:tc>
          <w:tcPr>
            <w:tcW w:w="4320" w:type="dxa"/>
          </w:tcPr>
          <w:p w14:paraId="41CE4B77" w14:textId="77777777" w:rsidR="000D4A8C" w:rsidRPr="00DF4923" w:rsidRDefault="006E40AF">
            <w:pPr>
              <w:numPr>
                <w:ilvl w:val="0"/>
                <w:numId w:val="11"/>
              </w:numPr>
              <w:rPr>
                <w:rFonts w:ascii="Arial" w:eastAsia="Arial Unicode MS" w:hAnsi="Arial" w:cs="Arial"/>
              </w:rPr>
            </w:pPr>
            <w:r w:rsidRPr="00DF4923">
              <w:rPr>
                <w:rFonts w:ascii="Arial" w:eastAsia="Arial Unicode MS" w:hAnsi="Arial" w:cs="Arial"/>
              </w:rPr>
              <w:t>Experience of healthcare in</w:t>
            </w:r>
            <w:r w:rsidR="000D4A8C" w:rsidRPr="00DF4923">
              <w:rPr>
                <w:rFonts w:ascii="Arial" w:eastAsia="Arial Unicode MS" w:hAnsi="Arial" w:cs="Arial"/>
              </w:rPr>
              <w:t xml:space="preserve"> the NHS and</w:t>
            </w:r>
            <w:r w:rsidR="0071536F" w:rsidRPr="00DF4923">
              <w:rPr>
                <w:rFonts w:ascii="Arial" w:eastAsia="Arial Unicode MS" w:hAnsi="Arial" w:cs="Arial"/>
              </w:rPr>
              <w:t xml:space="preserve"> / or</w:t>
            </w:r>
            <w:r w:rsidR="000D4A8C" w:rsidRPr="00DF4923">
              <w:rPr>
                <w:rFonts w:ascii="Arial" w:eastAsia="Arial Unicode MS" w:hAnsi="Arial" w:cs="Arial"/>
              </w:rPr>
              <w:t xml:space="preserve"> independent sector.</w:t>
            </w:r>
          </w:p>
          <w:p w14:paraId="2231ED8C" w14:textId="16FA79B8" w:rsidR="006E40AF" w:rsidRDefault="006E40AF">
            <w:pPr>
              <w:numPr>
                <w:ilvl w:val="0"/>
                <w:numId w:val="11"/>
              </w:numPr>
              <w:rPr>
                <w:rFonts w:ascii="Arial" w:eastAsia="Arial Unicode MS" w:hAnsi="Arial" w:cs="Arial"/>
              </w:rPr>
            </w:pPr>
            <w:r w:rsidRPr="00DF4923">
              <w:rPr>
                <w:rFonts w:ascii="Arial" w:eastAsia="Arial Unicode MS" w:hAnsi="Arial" w:cs="Arial"/>
              </w:rPr>
              <w:t xml:space="preserve">Experience of </w:t>
            </w:r>
            <w:r w:rsidR="000D4A8C" w:rsidRPr="00DF4923">
              <w:rPr>
                <w:rFonts w:ascii="Arial" w:eastAsia="Arial Unicode MS" w:hAnsi="Arial" w:cs="Arial"/>
              </w:rPr>
              <w:t>participation in clinical audit.</w:t>
            </w:r>
          </w:p>
          <w:p w14:paraId="221C5818" w14:textId="404BBC71" w:rsidR="003F1E72" w:rsidRDefault="003F1E72">
            <w:pPr>
              <w:numPr>
                <w:ilvl w:val="0"/>
                <w:numId w:val="11"/>
              </w:numPr>
              <w:rPr>
                <w:rFonts w:ascii="Arial" w:eastAsia="Arial Unicode MS" w:hAnsi="Arial" w:cs="Arial"/>
              </w:rPr>
            </w:pPr>
            <w:r>
              <w:rPr>
                <w:rFonts w:ascii="Arial" w:eastAsia="Arial Unicode MS" w:hAnsi="Arial" w:cs="Arial"/>
              </w:rPr>
              <w:t>Certified and experienced with USGI examinations.</w:t>
            </w:r>
          </w:p>
          <w:p w14:paraId="34890DB3" w14:textId="70F568F6" w:rsidR="003F1E72" w:rsidRPr="00DF4923" w:rsidRDefault="003F1E72">
            <w:pPr>
              <w:numPr>
                <w:ilvl w:val="0"/>
                <w:numId w:val="11"/>
              </w:numPr>
              <w:rPr>
                <w:rFonts w:ascii="Arial" w:eastAsia="Arial Unicode MS" w:hAnsi="Arial" w:cs="Arial"/>
              </w:rPr>
            </w:pPr>
            <w:r>
              <w:rPr>
                <w:rFonts w:ascii="Arial" w:eastAsia="Arial Unicode MS" w:hAnsi="Arial" w:cs="Arial"/>
              </w:rPr>
              <w:t>Experience with MSK ultrasound.</w:t>
            </w:r>
          </w:p>
          <w:p w14:paraId="7072DB1D" w14:textId="0E429909" w:rsidR="0071536F" w:rsidRPr="00DF4923" w:rsidRDefault="0071536F" w:rsidP="00734C8C">
            <w:pPr>
              <w:ind w:left="360"/>
              <w:rPr>
                <w:rFonts w:ascii="Arial" w:eastAsia="Arial Unicode MS" w:hAnsi="Arial" w:cs="Arial"/>
              </w:rPr>
            </w:pPr>
          </w:p>
        </w:tc>
      </w:tr>
      <w:tr w:rsidR="006E40AF" w:rsidRPr="00DF4923" w14:paraId="399B755E" w14:textId="77777777" w:rsidTr="000D4A8C">
        <w:trPr>
          <w:trHeight w:val="1041"/>
        </w:trPr>
        <w:tc>
          <w:tcPr>
            <w:tcW w:w="2313" w:type="dxa"/>
          </w:tcPr>
          <w:p w14:paraId="7CE4C0AE" w14:textId="77777777" w:rsidR="006E40AF" w:rsidRPr="00DF4923" w:rsidRDefault="006E40AF">
            <w:pPr>
              <w:rPr>
                <w:rFonts w:ascii="Arial" w:eastAsia="Arial Unicode MS" w:hAnsi="Arial" w:cs="Arial"/>
                <w:b/>
                <w:bCs/>
              </w:rPr>
            </w:pPr>
            <w:r w:rsidRPr="00DF4923">
              <w:rPr>
                <w:rFonts w:ascii="Arial" w:eastAsia="Arial Unicode MS" w:hAnsi="Arial" w:cs="Arial"/>
                <w:b/>
                <w:bCs/>
              </w:rPr>
              <w:t>Skills and Knowledge</w:t>
            </w:r>
          </w:p>
        </w:tc>
        <w:tc>
          <w:tcPr>
            <w:tcW w:w="4167" w:type="dxa"/>
          </w:tcPr>
          <w:p w14:paraId="6EC0C58D" w14:textId="77777777" w:rsidR="006E40AF" w:rsidRPr="00DF4923" w:rsidRDefault="006E40AF" w:rsidP="00781727">
            <w:pPr>
              <w:numPr>
                <w:ilvl w:val="0"/>
                <w:numId w:val="10"/>
              </w:numPr>
              <w:rPr>
                <w:rFonts w:ascii="Arial" w:hAnsi="Arial" w:cs="Arial"/>
                <w:snapToGrid w:val="0"/>
                <w:color w:val="000000"/>
                <w:lang w:val="en-US"/>
              </w:rPr>
            </w:pPr>
            <w:r w:rsidRPr="00DF4923">
              <w:rPr>
                <w:rFonts w:ascii="Arial" w:hAnsi="Arial" w:cs="Arial"/>
                <w:snapToGrid w:val="0"/>
                <w:color w:val="000000"/>
                <w:lang w:val="en-US"/>
              </w:rPr>
              <w:t xml:space="preserve">The ability to formulate clear </w:t>
            </w:r>
            <w:r w:rsidR="0071536F" w:rsidRPr="00DF4923">
              <w:rPr>
                <w:rFonts w:ascii="Arial" w:hAnsi="Arial" w:cs="Arial"/>
                <w:snapToGrid w:val="0"/>
                <w:color w:val="000000"/>
                <w:lang w:val="en-US"/>
              </w:rPr>
              <w:t>and concise reports</w:t>
            </w:r>
            <w:r w:rsidR="000D4A8C" w:rsidRPr="00DF4923">
              <w:rPr>
                <w:rFonts w:ascii="Arial" w:hAnsi="Arial" w:cs="Arial"/>
                <w:snapToGrid w:val="0"/>
                <w:color w:val="000000"/>
                <w:lang w:val="en-US"/>
              </w:rPr>
              <w:t>.</w:t>
            </w:r>
          </w:p>
          <w:p w14:paraId="74679EA4" w14:textId="77777777" w:rsidR="006E40AF" w:rsidRPr="00DF4923" w:rsidRDefault="006E40AF" w:rsidP="00781727">
            <w:pPr>
              <w:numPr>
                <w:ilvl w:val="0"/>
                <w:numId w:val="10"/>
              </w:numPr>
              <w:rPr>
                <w:rFonts w:ascii="Arial" w:hAnsi="Arial" w:cs="Arial"/>
                <w:snapToGrid w:val="0"/>
                <w:color w:val="000000"/>
                <w:lang w:val="en-US"/>
              </w:rPr>
            </w:pPr>
            <w:r w:rsidRPr="00DF4923">
              <w:rPr>
                <w:rFonts w:ascii="Arial" w:hAnsi="Arial" w:cs="Arial"/>
                <w:snapToGrid w:val="0"/>
                <w:color w:val="000000"/>
                <w:lang w:val="en-US"/>
              </w:rPr>
              <w:t>Excellent communication skills at all levels, verbally and in writing</w:t>
            </w:r>
            <w:r w:rsidR="000D4A8C" w:rsidRPr="00DF4923">
              <w:rPr>
                <w:rFonts w:ascii="Arial" w:hAnsi="Arial" w:cs="Arial"/>
                <w:snapToGrid w:val="0"/>
                <w:color w:val="000000"/>
                <w:lang w:val="en-US"/>
              </w:rPr>
              <w:t>.</w:t>
            </w:r>
          </w:p>
          <w:p w14:paraId="463DF37D" w14:textId="77777777" w:rsidR="006E40AF" w:rsidRPr="00DF4923" w:rsidRDefault="006E40AF" w:rsidP="00781727">
            <w:pPr>
              <w:numPr>
                <w:ilvl w:val="0"/>
                <w:numId w:val="10"/>
              </w:numPr>
              <w:rPr>
                <w:rFonts w:ascii="Arial" w:eastAsia="Arial Unicode MS" w:hAnsi="Arial" w:cs="Arial"/>
              </w:rPr>
            </w:pPr>
            <w:r w:rsidRPr="00DF4923">
              <w:rPr>
                <w:rFonts w:ascii="Arial" w:hAnsi="Arial" w:cs="Arial"/>
                <w:snapToGrid w:val="0"/>
                <w:color w:val="000000"/>
                <w:lang w:val="en-US"/>
              </w:rPr>
              <w:t>A reflective approach to own work and work of others</w:t>
            </w:r>
            <w:r w:rsidR="000D4A8C" w:rsidRPr="00DF4923">
              <w:rPr>
                <w:rFonts w:ascii="Arial" w:hAnsi="Arial" w:cs="Arial"/>
                <w:snapToGrid w:val="0"/>
                <w:color w:val="000000"/>
                <w:lang w:val="en-US"/>
              </w:rPr>
              <w:t>.</w:t>
            </w:r>
          </w:p>
          <w:p w14:paraId="51B2CA44" w14:textId="77777777" w:rsidR="006E40AF" w:rsidRPr="00DF4923" w:rsidRDefault="006E40AF" w:rsidP="00781727">
            <w:pPr>
              <w:numPr>
                <w:ilvl w:val="0"/>
                <w:numId w:val="10"/>
              </w:numPr>
              <w:rPr>
                <w:rFonts w:ascii="Arial" w:eastAsia="Arial Unicode MS" w:hAnsi="Arial" w:cs="Arial"/>
              </w:rPr>
            </w:pPr>
            <w:r w:rsidRPr="00DF4923">
              <w:rPr>
                <w:rFonts w:ascii="Arial" w:hAnsi="Arial" w:cs="Arial"/>
                <w:snapToGrid w:val="0"/>
                <w:color w:val="000000"/>
                <w:lang w:val="en-US"/>
              </w:rPr>
              <w:t>Understanding of risk management, clinical governance and maintaining a safe working environment</w:t>
            </w:r>
            <w:r w:rsidR="000D4A8C" w:rsidRPr="00DF4923">
              <w:rPr>
                <w:rFonts w:ascii="Arial" w:hAnsi="Arial" w:cs="Arial"/>
                <w:snapToGrid w:val="0"/>
                <w:color w:val="000000"/>
                <w:lang w:val="en-US"/>
              </w:rPr>
              <w:t>.</w:t>
            </w:r>
          </w:p>
        </w:tc>
        <w:tc>
          <w:tcPr>
            <w:tcW w:w="4320" w:type="dxa"/>
          </w:tcPr>
          <w:p w14:paraId="530673F6" w14:textId="77777777" w:rsidR="006E40AF" w:rsidRPr="00DF4923" w:rsidRDefault="006E40AF">
            <w:pPr>
              <w:pStyle w:val="Header"/>
              <w:tabs>
                <w:tab w:val="clear" w:pos="4153"/>
                <w:tab w:val="clear" w:pos="8306"/>
              </w:tabs>
              <w:rPr>
                <w:rFonts w:ascii="Arial" w:eastAsia="Arial Unicode MS" w:hAnsi="Arial" w:cs="Arial"/>
              </w:rPr>
            </w:pPr>
          </w:p>
        </w:tc>
      </w:tr>
      <w:tr w:rsidR="006E40AF" w:rsidRPr="00DF4923" w14:paraId="6F2FBE5D" w14:textId="77777777" w:rsidTr="000D4A8C">
        <w:trPr>
          <w:trHeight w:val="1608"/>
        </w:trPr>
        <w:tc>
          <w:tcPr>
            <w:tcW w:w="2313" w:type="dxa"/>
            <w:tcBorders>
              <w:bottom w:val="single" w:sz="4" w:space="0" w:color="auto"/>
            </w:tcBorders>
          </w:tcPr>
          <w:p w14:paraId="1BF25830" w14:textId="77777777" w:rsidR="006E40AF" w:rsidRPr="00DF4923" w:rsidRDefault="006E40AF">
            <w:pPr>
              <w:pStyle w:val="Heading1"/>
              <w:jc w:val="left"/>
              <w:rPr>
                <w:rFonts w:ascii="Arial" w:hAnsi="Arial" w:cs="Arial"/>
                <w:sz w:val="24"/>
                <w:u w:val="none"/>
              </w:rPr>
            </w:pPr>
            <w:r w:rsidRPr="00DF4923">
              <w:rPr>
                <w:rFonts w:ascii="Arial" w:hAnsi="Arial" w:cs="Arial"/>
                <w:sz w:val="24"/>
                <w:u w:val="none"/>
              </w:rPr>
              <w:t>Other Factors</w:t>
            </w:r>
          </w:p>
          <w:p w14:paraId="3B2DF664" w14:textId="77777777" w:rsidR="006E40AF" w:rsidRPr="00DF4923" w:rsidRDefault="006E40AF">
            <w:pPr>
              <w:ind w:left="1260"/>
              <w:rPr>
                <w:rFonts w:ascii="Arial" w:hAnsi="Arial" w:cs="Arial"/>
                <w:b/>
              </w:rPr>
            </w:pPr>
          </w:p>
          <w:p w14:paraId="6D5222B5" w14:textId="77777777" w:rsidR="006E40AF" w:rsidRPr="00DF4923" w:rsidRDefault="006E40AF">
            <w:pPr>
              <w:ind w:left="1260"/>
              <w:rPr>
                <w:rFonts w:ascii="Arial" w:hAnsi="Arial" w:cs="Arial"/>
                <w:b/>
              </w:rPr>
            </w:pPr>
          </w:p>
          <w:p w14:paraId="030A656E" w14:textId="77777777" w:rsidR="006E40AF" w:rsidRPr="00DF4923" w:rsidRDefault="006E40AF">
            <w:pPr>
              <w:ind w:left="1260"/>
              <w:rPr>
                <w:rFonts w:ascii="Arial" w:hAnsi="Arial" w:cs="Arial"/>
                <w:b/>
              </w:rPr>
            </w:pPr>
          </w:p>
          <w:p w14:paraId="40E1E130" w14:textId="77777777" w:rsidR="006E40AF" w:rsidRPr="00DF4923" w:rsidRDefault="006E40AF">
            <w:pPr>
              <w:ind w:left="1260"/>
              <w:rPr>
                <w:rFonts w:ascii="Arial" w:hAnsi="Arial" w:cs="Arial"/>
                <w:b/>
              </w:rPr>
            </w:pPr>
          </w:p>
          <w:p w14:paraId="3488B912" w14:textId="77777777" w:rsidR="006E40AF" w:rsidRPr="00DF4923" w:rsidRDefault="006E40AF">
            <w:pPr>
              <w:ind w:left="1260"/>
              <w:rPr>
                <w:rFonts w:ascii="Arial" w:eastAsia="Arial Unicode MS" w:hAnsi="Arial" w:cs="Arial"/>
                <w:b/>
              </w:rPr>
            </w:pPr>
          </w:p>
        </w:tc>
        <w:tc>
          <w:tcPr>
            <w:tcW w:w="4167" w:type="dxa"/>
            <w:tcBorders>
              <w:bottom w:val="single" w:sz="4" w:space="0" w:color="auto"/>
            </w:tcBorders>
          </w:tcPr>
          <w:p w14:paraId="7C30AEB8" w14:textId="77777777" w:rsidR="006E40AF" w:rsidRPr="00DF4923" w:rsidRDefault="006E40AF" w:rsidP="00781727">
            <w:pPr>
              <w:pStyle w:val="BodyText3"/>
              <w:numPr>
                <w:ilvl w:val="0"/>
                <w:numId w:val="13"/>
              </w:numPr>
              <w:rPr>
                <w:sz w:val="24"/>
                <w:szCs w:val="24"/>
              </w:rPr>
            </w:pPr>
            <w:r w:rsidRPr="00DF4923">
              <w:rPr>
                <w:sz w:val="24"/>
                <w:szCs w:val="24"/>
              </w:rPr>
              <w:t>Perceptive, flexible and effective interpersonal skills</w:t>
            </w:r>
            <w:r w:rsidR="000D4A8C" w:rsidRPr="00DF4923">
              <w:rPr>
                <w:sz w:val="24"/>
                <w:szCs w:val="24"/>
              </w:rPr>
              <w:t>.</w:t>
            </w:r>
          </w:p>
          <w:p w14:paraId="72ABB81C" w14:textId="77777777" w:rsidR="006E40AF" w:rsidRPr="00DF4923" w:rsidRDefault="00C22255" w:rsidP="00781727">
            <w:pPr>
              <w:numPr>
                <w:ilvl w:val="0"/>
                <w:numId w:val="13"/>
              </w:numPr>
              <w:rPr>
                <w:rFonts w:ascii="Arial" w:hAnsi="Arial" w:cs="Arial"/>
                <w:snapToGrid w:val="0"/>
                <w:color w:val="000000"/>
                <w:lang w:val="en-US"/>
              </w:rPr>
            </w:pPr>
            <w:r w:rsidRPr="00DF4923">
              <w:rPr>
                <w:rFonts w:ascii="Arial" w:hAnsi="Arial" w:cs="Arial"/>
                <w:snapToGrid w:val="0"/>
                <w:color w:val="000000"/>
                <w:lang w:val="en-US"/>
              </w:rPr>
              <w:t>Highly motivated</w:t>
            </w:r>
            <w:r w:rsidR="0071536F" w:rsidRPr="00DF4923">
              <w:rPr>
                <w:rFonts w:ascii="Arial" w:hAnsi="Arial" w:cs="Arial"/>
                <w:snapToGrid w:val="0"/>
                <w:color w:val="000000"/>
                <w:lang w:val="en-US"/>
              </w:rPr>
              <w:t xml:space="preserve"> and organised</w:t>
            </w:r>
            <w:r w:rsidR="000D4A8C" w:rsidRPr="00DF4923">
              <w:rPr>
                <w:rFonts w:ascii="Arial" w:hAnsi="Arial" w:cs="Arial"/>
                <w:snapToGrid w:val="0"/>
                <w:color w:val="000000"/>
                <w:lang w:val="en-US"/>
              </w:rPr>
              <w:t>.</w:t>
            </w:r>
          </w:p>
          <w:p w14:paraId="40C30056" w14:textId="77777777" w:rsidR="00C22255" w:rsidRPr="00DF4923" w:rsidRDefault="00C22255" w:rsidP="00781727">
            <w:pPr>
              <w:numPr>
                <w:ilvl w:val="0"/>
                <w:numId w:val="13"/>
              </w:numPr>
              <w:rPr>
                <w:rFonts w:ascii="Arial" w:hAnsi="Arial" w:cs="Arial"/>
                <w:snapToGrid w:val="0"/>
                <w:color w:val="000000"/>
                <w:lang w:val="en-US"/>
              </w:rPr>
            </w:pPr>
            <w:r w:rsidRPr="00DF4923">
              <w:rPr>
                <w:rFonts w:ascii="Arial" w:hAnsi="Arial" w:cs="Arial"/>
                <w:snapToGrid w:val="0"/>
                <w:color w:val="000000"/>
                <w:lang w:val="en-US"/>
              </w:rPr>
              <w:t>Ability to work in a multi-disciplinary team</w:t>
            </w:r>
            <w:r w:rsidR="0071536F" w:rsidRPr="00DF4923">
              <w:rPr>
                <w:rFonts w:ascii="Arial" w:hAnsi="Arial" w:cs="Arial"/>
                <w:snapToGrid w:val="0"/>
                <w:color w:val="000000"/>
                <w:lang w:val="en-US"/>
              </w:rPr>
              <w:t xml:space="preserve"> or independently as required</w:t>
            </w:r>
            <w:r w:rsidRPr="00DF4923">
              <w:rPr>
                <w:rFonts w:ascii="Arial" w:hAnsi="Arial" w:cs="Arial"/>
                <w:snapToGrid w:val="0"/>
                <w:color w:val="000000"/>
                <w:lang w:val="en-US"/>
              </w:rPr>
              <w:t>.</w:t>
            </w:r>
          </w:p>
          <w:p w14:paraId="13F0A7F4" w14:textId="77777777" w:rsidR="0071536F" w:rsidRPr="00DF4923" w:rsidRDefault="0071536F" w:rsidP="0071536F">
            <w:pPr>
              <w:pStyle w:val="Header"/>
              <w:numPr>
                <w:ilvl w:val="0"/>
                <w:numId w:val="13"/>
              </w:numPr>
              <w:rPr>
                <w:rFonts w:ascii="Arial" w:hAnsi="Arial" w:cs="Arial"/>
              </w:rPr>
            </w:pPr>
            <w:r w:rsidRPr="00DF4923">
              <w:rPr>
                <w:rFonts w:ascii="Arial" w:hAnsi="Arial" w:cs="Arial"/>
              </w:rPr>
              <w:t>Committed to customer care and first class service provision.</w:t>
            </w:r>
          </w:p>
          <w:p w14:paraId="126804C6" w14:textId="77777777" w:rsidR="0071536F" w:rsidRPr="00DF4923" w:rsidRDefault="0071536F" w:rsidP="0071536F">
            <w:pPr>
              <w:pStyle w:val="Header"/>
              <w:numPr>
                <w:ilvl w:val="0"/>
                <w:numId w:val="13"/>
              </w:numPr>
              <w:rPr>
                <w:rFonts w:ascii="Arial" w:hAnsi="Arial" w:cs="Arial"/>
              </w:rPr>
            </w:pPr>
            <w:r w:rsidRPr="00DF4923">
              <w:rPr>
                <w:rFonts w:ascii="Arial" w:hAnsi="Arial" w:cs="Arial"/>
              </w:rPr>
              <w:t>Ability to cope in stressful situations.</w:t>
            </w:r>
          </w:p>
          <w:p w14:paraId="3B8BDE32" w14:textId="77777777" w:rsidR="0071536F" w:rsidRPr="00DF4923" w:rsidRDefault="0071536F" w:rsidP="0071536F">
            <w:pPr>
              <w:pStyle w:val="Header"/>
              <w:numPr>
                <w:ilvl w:val="0"/>
                <w:numId w:val="13"/>
              </w:numPr>
              <w:rPr>
                <w:rFonts w:ascii="Arial" w:hAnsi="Arial" w:cs="Arial"/>
              </w:rPr>
            </w:pPr>
            <w:r w:rsidRPr="00DF4923">
              <w:rPr>
                <w:rFonts w:ascii="Arial" w:hAnsi="Arial" w:cs="Arial"/>
              </w:rPr>
              <w:t>Flexible to the needs of the service.</w:t>
            </w:r>
          </w:p>
          <w:p w14:paraId="7FD7FBD4" w14:textId="77777777" w:rsidR="006E40AF" w:rsidRPr="00DF4923" w:rsidRDefault="00C22255" w:rsidP="00781727">
            <w:pPr>
              <w:numPr>
                <w:ilvl w:val="0"/>
                <w:numId w:val="13"/>
              </w:numPr>
              <w:rPr>
                <w:rFonts w:ascii="Arial" w:hAnsi="Arial" w:cs="Arial"/>
                <w:snapToGrid w:val="0"/>
                <w:color w:val="000000"/>
                <w:lang w:val="en-US"/>
              </w:rPr>
            </w:pPr>
            <w:r w:rsidRPr="00DF4923">
              <w:rPr>
                <w:rFonts w:ascii="Arial" w:hAnsi="Arial" w:cs="Arial"/>
                <w:snapToGrid w:val="0"/>
                <w:color w:val="000000"/>
                <w:lang w:val="en-US"/>
              </w:rPr>
              <w:t xml:space="preserve">Mentally and physically </w:t>
            </w:r>
            <w:r w:rsidR="006E40AF" w:rsidRPr="00DF4923">
              <w:rPr>
                <w:rFonts w:ascii="Arial" w:hAnsi="Arial" w:cs="Arial"/>
                <w:snapToGrid w:val="0"/>
                <w:color w:val="000000"/>
                <w:lang w:val="en-US"/>
              </w:rPr>
              <w:t xml:space="preserve">fit to </w:t>
            </w:r>
            <w:r w:rsidR="000D4A8C" w:rsidRPr="00DF4923">
              <w:rPr>
                <w:rFonts w:ascii="Arial" w:hAnsi="Arial" w:cs="Arial"/>
                <w:snapToGrid w:val="0"/>
                <w:color w:val="000000"/>
                <w:lang w:val="en-US"/>
              </w:rPr>
              <w:t>undertake the role.</w:t>
            </w:r>
          </w:p>
          <w:p w14:paraId="1BE4E1CA" w14:textId="77777777" w:rsidR="006E40AF" w:rsidRPr="00DF4923" w:rsidRDefault="006E40AF" w:rsidP="00781727">
            <w:pPr>
              <w:rPr>
                <w:rFonts w:ascii="Arial" w:eastAsia="Arial Unicode MS" w:hAnsi="Arial" w:cs="Arial"/>
              </w:rPr>
            </w:pPr>
          </w:p>
        </w:tc>
        <w:tc>
          <w:tcPr>
            <w:tcW w:w="4320" w:type="dxa"/>
            <w:tcBorders>
              <w:bottom w:val="single" w:sz="4" w:space="0" w:color="auto"/>
            </w:tcBorders>
          </w:tcPr>
          <w:p w14:paraId="36B6B9E8" w14:textId="77777777" w:rsidR="006E40AF" w:rsidRPr="00DF4923" w:rsidRDefault="006E40AF">
            <w:pPr>
              <w:rPr>
                <w:rFonts w:ascii="Arial" w:hAnsi="Arial" w:cs="Arial"/>
              </w:rPr>
            </w:pPr>
          </w:p>
          <w:p w14:paraId="1B06C39D" w14:textId="77777777" w:rsidR="006E40AF" w:rsidRPr="00DF4923" w:rsidRDefault="006E40AF">
            <w:pPr>
              <w:rPr>
                <w:rFonts w:ascii="Arial" w:hAnsi="Arial" w:cs="Arial"/>
              </w:rPr>
            </w:pPr>
          </w:p>
          <w:p w14:paraId="6D8B18B4" w14:textId="77777777" w:rsidR="006E40AF" w:rsidRPr="00DF4923" w:rsidRDefault="006E40AF">
            <w:pPr>
              <w:rPr>
                <w:rFonts w:ascii="Arial" w:hAnsi="Arial" w:cs="Arial"/>
              </w:rPr>
            </w:pPr>
          </w:p>
          <w:p w14:paraId="0C3F93DA" w14:textId="77777777" w:rsidR="006E40AF" w:rsidRPr="00DF4923" w:rsidRDefault="006E40AF">
            <w:pPr>
              <w:rPr>
                <w:rFonts w:ascii="Arial" w:hAnsi="Arial" w:cs="Arial"/>
              </w:rPr>
            </w:pPr>
          </w:p>
          <w:p w14:paraId="7E17B961" w14:textId="77777777" w:rsidR="006E40AF" w:rsidRPr="00DF4923" w:rsidRDefault="006E40AF">
            <w:pPr>
              <w:rPr>
                <w:rFonts w:ascii="Arial" w:eastAsia="Arial Unicode MS" w:hAnsi="Arial" w:cs="Arial"/>
              </w:rPr>
            </w:pPr>
          </w:p>
        </w:tc>
      </w:tr>
    </w:tbl>
    <w:p w14:paraId="15A6E701" w14:textId="77777777" w:rsidR="006E40AF" w:rsidRPr="00DF4923" w:rsidRDefault="006E40AF">
      <w:pPr>
        <w:rPr>
          <w:rFonts w:ascii="Arial" w:hAnsi="Arial" w:cs="Arial"/>
        </w:rPr>
      </w:pPr>
    </w:p>
    <w:p w14:paraId="3EF8D686" w14:textId="77777777" w:rsidR="006E40AF" w:rsidRPr="00DF4923" w:rsidRDefault="006E40AF">
      <w:pPr>
        <w:pStyle w:val="Header"/>
        <w:tabs>
          <w:tab w:val="clear" w:pos="4153"/>
          <w:tab w:val="clear" w:pos="8306"/>
        </w:tabs>
        <w:rPr>
          <w:rFonts w:ascii="Arial" w:hAnsi="Arial" w:cs="Arial"/>
        </w:rPr>
      </w:pPr>
    </w:p>
    <w:sectPr w:rsidR="006E40AF" w:rsidRPr="00DF4923" w:rsidSect="005A17AD">
      <w:headerReference w:type="default" r:id="rId7"/>
      <w:footerReference w:type="even" r:id="rId8"/>
      <w:footerReference w:type="default" r:id="rId9"/>
      <w:pgSz w:w="11906" w:h="16838"/>
      <w:pgMar w:top="1134" w:right="1134" w:bottom="1134" w:left="1134" w:header="360"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89783" w14:textId="77777777" w:rsidR="00260307" w:rsidRDefault="00260307">
      <w:r>
        <w:separator/>
      </w:r>
    </w:p>
  </w:endnote>
  <w:endnote w:type="continuationSeparator" w:id="0">
    <w:p w14:paraId="2D95B111" w14:textId="77777777" w:rsidR="00260307" w:rsidRDefault="0026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650C" w14:textId="77777777" w:rsidR="00AE0D9F" w:rsidRDefault="005A17AD">
    <w:pPr>
      <w:pStyle w:val="Footer"/>
      <w:framePr w:wrap="around" w:vAnchor="text" w:hAnchor="margin" w:xAlign="center" w:y="1"/>
      <w:rPr>
        <w:rStyle w:val="PageNumber"/>
      </w:rPr>
    </w:pPr>
    <w:r>
      <w:rPr>
        <w:rStyle w:val="PageNumber"/>
      </w:rPr>
      <w:fldChar w:fldCharType="begin"/>
    </w:r>
    <w:r w:rsidR="00AE0D9F">
      <w:rPr>
        <w:rStyle w:val="PageNumber"/>
      </w:rPr>
      <w:instrText xml:space="preserve">PAGE  </w:instrText>
    </w:r>
    <w:r>
      <w:rPr>
        <w:rStyle w:val="PageNumber"/>
      </w:rPr>
      <w:fldChar w:fldCharType="end"/>
    </w:r>
  </w:p>
  <w:p w14:paraId="1B25557A" w14:textId="77777777" w:rsidR="00AE0D9F" w:rsidRDefault="00AE0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592F0" w14:textId="489C0095" w:rsidR="00AE0D9F" w:rsidRDefault="00AE0D9F" w:rsidP="003E39F6">
    <w:pPr>
      <w:pStyle w:val="Footer"/>
      <w:tabs>
        <w:tab w:val="clear" w:pos="8306"/>
        <w:tab w:val="right" w:pos="9540"/>
      </w:tabs>
      <w:rPr>
        <w:rFonts w:ascii="Arial" w:hAnsi="Arial" w:cs="Arial"/>
        <w:sz w:val="18"/>
      </w:rPr>
    </w:pPr>
    <w:r>
      <w:rPr>
        <w:rFonts w:ascii="Arial" w:hAnsi="Arial"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5D9BA" w14:textId="77777777" w:rsidR="00260307" w:rsidRDefault="00260307">
      <w:r>
        <w:separator/>
      </w:r>
    </w:p>
  </w:footnote>
  <w:footnote w:type="continuationSeparator" w:id="0">
    <w:p w14:paraId="1037C6C7" w14:textId="77777777" w:rsidR="00260307" w:rsidRDefault="00260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AA36" w14:textId="77777777" w:rsidR="00DF4923" w:rsidRDefault="00DF4923" w:rsidP="00DF4923">
    <w:pPr>
      <w:pStyle w:val="Header"/>
      <w:jc w:val="right"/>
    </w:pPr>
  </w:p>
  <w:p w14:paraId="5932ADC3" w14:textId="77777777" w:rsidR="00AE0D9F" w:rsidRDefault="00DF4923">
    <w:pPr>
      <w:pStyle w:val="Header"/>
      <w:jc w:val="right"/>
    </w:pPr>
    <w:r w:rsidRPr="00D10614">
      <w:rPr>
        <w:noProof/>
        <w:lang w:eastAsia="en-GB"/>
      </w:rPr>
      <w:drawing>
        <wp:inline distT="0" distB="0" distL="0" distR="0" wp14:anchorId="4A64C0A5" wp14:editId="163F62B2">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E5718"/>
    <w:multiLevelType w:val="hybridMultilevel"/>
    <w:tmpl w:val="D6366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9C6A52"/>
    <w:multiLevelType w:val="hybridMultilevel"/>
    <w:tmpl w:val="74BA6BC4"/>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33C5EA5"/>
    <w:multiLevelType w:val="hybridMultilevel"/>
    <w:tmpl w:val="F8D49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3BE5DCF"/>
    <w:multiLevelType w:val="hybridMultilevel"/>
    <w:tmpl w:val="3A9251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6FC3E0A"/>
    <w:multiLevelType w:val="hybridMultilevel"/>
    <w:tmpl w:val="8294DD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5B77CE3"/>
    <w:multiLevelType w:val="hybridMultilevel"/>
    <w:tmpl w:val="AE80D4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E601C38"/>
    <w:multiLevelType w:val="hybridMultilevel"/>
    <w:tmpl w:val="74BA6BC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3E672F62"/>
    <w:multiLevelType w:val="hybridMultilevel"/>
    <w:tmpl w:val="18DE61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F0A309D"/>
    <w:multiLevelType w:val="hybridMultilevel"/>
    <w:tmpl w:val="4DD44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825585"/>
    <w:multiLevelType w:val="hybridMultilevel"/>
    <w:tmpl w:val="31C24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A81F47"/>
    <w:multiLevelType w:val="hybridMultilevel"/>
    <w:tmpl w:val="40C41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CB43A5A"/>
    <w:multiLevelType w:val="hybridMultilevel"/>
    <w:tmpl w:val="0E4E115C"/>
    <w:lvl w:ilvl="0" w:tplc="BB3CA36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FD6692"/>
    <w:multiLevelType w:val="hybridMultilevel"/>
    <w:tmpl w:val="8C82DB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lvl>
    <w:lvl w:ilvl="1" w:tplc="A7B422EC">
      <w:start w:val="1"/>
      <w:numFmt w:val="bullet"/>
      <w:pStyle w:val="Bullet"/>
      <w:lvlText w:val="■"/>
      <w:lvlJc w:val="left"/>
      <w:pPr>
        <w:tabs>
          <w:tab w:val="num" w:pos="1440"/>
        </w:tabs>
        <w:ind w:left="1080" w:firstLine="0"/>
      </w:pPr>
      <w:rPr>
        <w:rFonts w:hAnsi="Times" w:hint="default"/>
        <w:sz w:val="22"/>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C2145EB"/>
    <w:multiLevelType w:val="hybridMultilevel"/>
    <w:tmpl w:val="FC609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2B46DD"/>
    <w:multiLevelType w:val="hybridMultilevel"/>
    <w:tmpl w:val="74BA6BC4"/>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
  </w:num>
  <w:num w:numId="2">
    <w:abstractNumId w:val="11"/>
  </w:num>
  <w:num w:numId="3">
    <w:abstractNumId w:val="5"/>
  </w:num>
  <w:num w:numId="4">
    <w:abstractNumId w:val="3"/>
  </w:num>
  <w:num w:numId="5">
    <w:abstractNumId w:val="14"/>
  </w:num>
  <w:num w:numId="6">
    <w:abstractNumId w:val="7"/>
  </w:num>
  <w:num w:numId="7">
    <w:abstractNumId w:val="2"/>
  </w:num>
  <w:num w:numId="8">
    <w:abstractNumId w:val="15"/>
  </w:num>
  <w:num w:numId="9">
    <w:abstractNumId w:val="16"/>
  </w:num>
  <w:num w:numId="10">
    <w:abstractNumId w:val="13"/>
  </w:num>
  <w:num w:numId="11">
    <w:abstractNumId w:val="8"/>
  </w:num>
  <w:num w:numId="12">
    <w:abstractNumId w:val="4"/>
  </w:num>
  <w:num w:numId="13">
    <w:abstractNumId w:val="6"/>
  </w:num>
  <w:num w:numId="14">
    <w:abstractNumId w:val="9"/>
  </w:num>
  <w:num w:numId="15">
    <w:abstractNumId w:val="0"/>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727"/>
    <w:rsid w:val="000D4A8C"/>
    <w:rsid w:val="00113255"/>
    <w:rsid w:val="00147322"/>
    <w:rsid w:val="00260307"/>
    <w:rsid w:val="00334A0A"/>
    <w:rsid w:val="00372FFE"/>
    <w:rsid w:val="0038629A"/>
    <w:rsid w:val="00386A95"/>
    <w:rsid w:val="003E39F6"/>
    <w:rsid w:val="003F0394"/>
    <w:rsid w:val="003F1E72"/>
    <w:rsid w:val="00411B51"/>
    <w:rsid w:val="004122ED"/>
    <w:rsid w:val="00435B9E"/>
    <w:rsid w:val="004B370C"/>
    <w:rsid w:val="004C3D6E"/>
    <w:rsid w:val="00541692"/>
    <w:rsid w:val="00552C1A"/>
    <w:rsid w:val="00556992"/>
    <w:rsid w:val="00571598"/>
    <w:rsid w:val="005812D0"/>
    <w:rsid w:val="005A17AD"/>
    <w:rsid w:val="006E40AF"/>
    <w:rsid w:val="0071536F"/>
    <w:rsid w:val="00734C8C"/>
    <w:rsid w:val="00781727"/>
    <w:rsid w:val="007936F4"/>
    <w:rsid w:val="0085069D"/>
    <w:rsid w:val="009E758C"/>
    <w:rsid w:val="009F40BF"/>
    <w:rsid w:val="00A22249"/>
    <w:rsid w:val="00AE0D9F"/>
    <w:rsid w:val="00AF359F"/>
    <w:rsid w:val="00B118F4"/>
    <w:rsid w:val="00B26E47"/>
    <w:rsid w:val="00B32549"/>
    <w:rsid w:val="00B943DD"/>
    <w:rsid w:val="00BB008B"/>
    <w:rsid w:val="00C22255"/>
    <w:rsid w:val="00C97C17"/>
    <w:rsid w:val="00DF4923"/>
    <w:rsid w:val="00E7318B"/>
    <w:rsid w:val="00E90664"/>
    <w:rsid w:val="00E92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C4D26"/>
  <w15:docId w15:val="{36BF1D92-2D5F-4BE3-8FA4-32083B21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7AD"/>
    <w:rPr>
      <w:sz w:val="24"/>
      <w:szCs w:val="24"/>
      <w:lang w:eastAsia="en-US"/>
    </w:rPr>
  </w:style>
  <w:style w:type="paragraph" w:styleId="Heading1">
    <w:name w:val="heading 1"/>
    <w:basedOn w:val="Normal"/>
    <w:next w:val="Normal"/>
    <w:qFormat/>
    <w:rsid w:val="005A17AD"/>
    <w:pPr>
      <w:keepNext/>
      <w:jc w:val="center"/>
      <w:outlineLvl w:val="0"/>
    </w:pPr>
    <w:rPr>
      <w:rFonts w:ascii="Book Antiqua" w:hAnsi="Book Antiqua"/>
      <w:b/>
      <w:bCs/>
      <w:sz w:val="32"/>
      <w:u w:val="single"/>
    </w:rPr>
  </w:style>
  <w:style w:type="paragraph" w:styleId="Heading2">
    <w:name w:val="heading 2"/>
    <w:basedOn w:val="Normal"/>
    <w:next w:val="Normal"/>
    <w:qFormat/>
    <w:rsid w:val="005A17AD"/>
    <w:pPr>
      <w:keepNext/>
      <w:outlineLvl w:val="1"/>
    </w:pPr>
    <w:rPr>
      <w:rFonts w:ascii="Book Antiqua" w:hAnsi="Book Antiqua"/>
      <w:u w:val="single"/>
    </w:rPr>
  </w:style>
  <w:style w:type="paragraph" w:styleId="Heading3">
    <w:name w:val="heading 3"/>
    <w:basedOn w:val="Normal"/>
    <w:next w:val="Normal"/>
    <w:qFormat/>
    <w:rsid w:val="005A17AD"/>
    <w:pPr>
      <w:keepNext/>
      <w:outlineLvl w:val="2"/>
    </w:pPr>
    <w:rPr>
      <w:rFonts w:ascii="Book Antiqua" w:hAnsi="Book Antiqua"/>
      <w:b/>
      <w:bCs/>
      <w:u w:val="single"/>
    </w:rPr>
  </w:style>
  <w:style w:type="paragraph" w:styleId="Heading5">
    <w:name w:val="heading 5"/>
    <w:basedOn w:val="Normal"/>
    <w:next w:val="Normal"/>
    <w:qFormat/>
    <w:rsid w:val="005A17AD"/>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17AD"/>
    <w:pPr>
      <w:tabs>
        <w:tab w:val="center" w:pos="4153"/>
        <w:tab w:val="right" w:pos="8306"/>
      </w:tabs>
    </w:pPr>
    <w:rPr>
      <w:rFonts w:ascii="Book Antiqua" w:hAnsi="Book Antiqua"/>
    </w:rPr>
  </w:style>
  <w:style w:type="paragraph" w:styleId="Footer">
    <w:name w:val="footer"/>
    <w:basedOn w:val="Normal"/>
    <w:rsid w:val="005A17AD"/>
    <w:pPr>
      <w:tabs>
        <w:tab w:val="center" w:pos="4153"/>
        <w:tab w:val="right" w:pos="8306"/>
      </w:tabs>
    </w:pPr>
    <w:rPr>
      <w:rFonts w:ascii="Book Antiqua" w:hAnsi="Book Antiqua"/>
    </w:rPr>
  </w:style>
  <w:style w:type="character" w:styleId="PageNumber">
    <w:name w:val="page number"/>
    <w:basedOn w:val="DefaultParagraphFont"/>
    <w:rsid w:val="005A17AD"/>
  </w:style>
  <w:style w:type="paragraph" w:styleId="BodyText">
    <w:name w:val="Body Text"/>
    <w:basedOn w:val="Normal"/>
    <w:rsid w:val="005A17AD"/>
    <w:rPr>
      <w:rFonts w:ascii="Arial" w:hAnsi="Arial" w:cs="Arial"/>
      <w:sz w:val="22"/>
    </w:rPr>
  </w:style>
  <w:style w:type="paragraph" w:customStyle="1" w:styleId="ESHEADING1">
    <w:name w:val="ES HEADING 1"/>
    <w:basedOn w:val="Normal"/>
    <w:next w:val="Normal"/>
    <w:rsid w:val="005A17AD"/>
    <w:pPr>
      <w:keepNext/>
      <w:spacing w:before="120" w:after="120"/>
    </w:pPr>
    <w:rPr>
      <w:rFonts w:ascii="Arial" w:hAnsi="Arial" w:cs="Arial"/>
      <w:b/>
      <w:bCs/>
      <w:color w:val="A80080"/>
      <w:sz w:val="28"/>
    </w:rPr>
  </w:style>
  <w:style w:type="paragraph" w:customStyle="1" w:styleId="Bullet">
    <w:name w:val="Bullet"/>
    <w:basedOn w:val="Normal"/>
    <w:rsid w:val="005A17AD"/>
    <w:pPr>
      <w:numPr>
        <w:ilvl w:val="1"/>
        <w:numId w:val="5"/>
      </w:numPr>
      <w:spacing w:before="60" w:after="60"/>
      <w:ind w:left="1434" w:hanging="357"/>
      <w:jc w:val="both"/>
    </w:pPr>
    <w:rPr>
      <w:rFonts w:ascii="Arial" w:hAnsi="Arial" w:cs="Arial"/>
      <w:sz w:val="20"/>
      <w:szCs w:val="20"/>
    </w:rPr>
  </w:style>
  <w:style w:type="paragraph" w:customStyle="1" w:styleId="ESHeading2">
    <w:name w:val="ES Heading 2"/>
    <w:basedOn w:val="ESHEADING1"/>
    <w:next w:val="ESHeading3"/>
    <w:rsid w:val="005A17AD"/>
    <w:rPr>
      <w:b w:val="0"/>
      <w:sz w:val="22"/>
    </w:rPr>
  </w:style>
  <w:style w:type="paragraph" w:customStyle="1" w:styleId="ESHeading3">
    <w:name w:val="ES Heading 3"/>
    <w:basedOn w:val="ESHeading2"/>
    <w:rsid w:val="005A17AD"/>
    <w:pPr>
      <w:keepNext w:val="0"/>
      <w:numPr>
        <w:numId w:val="5"/>
      </w:numPr>
      <w:tabs>
        <w:tab w:val="clear" w:pos="720"/>
        <w:tab w:val="num" w:pos="540"/>
      </w:tabs>
      <w:ind w:left="539" w:hanging="539"/>
    </w:pPr>
    <w:rPr>
      <w:color w:val="auto"/>
    </w:rPr>
  </w:style>
  <w:style w:type="paragraph" w:styleId="BodyText3">
    <w:name w:val="Body Text 3"/>
    <w:basedOn w:val="Normal"/>
    <w:rsid w:val="005A17AD"/>
    <w:rPr>
      <w:rFonts w:ascii="Arial" w:hAnsi="Arial" w:cs="Arial"/>
      <w:snapToGrid w:val="0"/>
      <w:color w:val="000000"/>
      <w:sz w:val="22"/>
      <w:szCs w:val="22"/>
      <w:lang w:val="en-US"/>
    </w:rPr>
  </w:style>
  <w:style w:type="paragraph" w:styleId="Caption">
    <w:name w:val="caption"/>
    <w:basedOn w:val="Normal"/>
    <w:next w:val="Normal"/>
    <w:qFormat/>
    <w:rsid w:val="005A17AD"/>
    <w:pPr>
      <w:keepNext/>
      <w:spacing w:before="120" w:after="120"/>
      <w:jc w:val="center"/>
    </w:pPr>
    <w:rPr>
      <w:rFonts w:ascii="Arial Black" w:hAnsi="Arial Black" w:cs="Arial"/>
      <w:color w:val="A80080"/>
      <w:sz w:val="22"/>
      <w:szCs w:val="20"/>
    </w:rPr>
  </w:style>
  <w:style w:type="paragraph" w:styleId="BalloonText">
    <w:name w:val="Balloon Text"/>
    <w:basedOn w:val="Normal"/>
    <w:semiHidden/>
    <w:rsid w:val="00781727"/>
    <w:rPr>
      <w:rFonts w:ascii="Tahoma" w:hAnsi="Tahoma" w:cs="Tahoma"/>
      <w:sz w:val="16"/>
      <w:szCs w:val="16"/>
    </w:rPr>
  </w:style>
  <w:style w:type="character" w:customStyle="1" w:styleId="HeaderChar">
    <w:name w:val="Header Char"/>
    <w:basedOn w:val="DefaultParagraphFont"/>
    <w:link w:val="Header"/>
    <w:uiPriority w:val="99"/>
    <w:rsid w:val="00DF4923"/>
    <w:rPr>
      <w:rFonts w:ascii="Book Antiqua" w:hAnsi="Book Antiqu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George Runham</cp:lastModifiedBy>
  <cp:revision>2</cp:revision>
  <cp:lastPrinted>2008-11-05T14:33:00Z</cp:lastPrinted>
  <dcterms:created xsi:type="dcterms:W3CDTF">2024-09-09T11:31:00Z</dcterms:created>
  <dcterms:modified xsi:type="dcterms:W3CDTF">2024-09-09T11:31:00Z</dcterms:modified>
</cp:coreProperties>
</file>