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D763" w14:textId="2C0DF230" w:rsidR="007820B6" w:rsidRPr="009C4697" w:rsidRDefault="009C4697" w:rsidP="007820B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0"/>
          <w:szCs w:val="20"/>
        </w:rPr>
      </w:pPr>
      <w:r w:rsidRPr="009C4697">
        <w:rPr>
          <w:rFonts w:ascii="Calibri" w:eastAsia="Times New Roman" w:hAnsi="Calibri" w:cs="Calibri"/>
          <w:b/>
          <w:sz w:val="20"/>
          <w:szCs w:val="20"/>
        </w:rPr>
        <w:t>Practice Plus Group Hospitals Limited</w:t>
      </w:r>
    </w:p>
    <w:p w14:paraId="5B98F057" w14:textId="77777777" w:rsidR="007820B6" w:rsidRPr="009C4697" w:rsidRDefault="007820B6" w:rsidP="007820B6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0"/>
          <w:szCs w:val="20"/>
        </w:rPr>
      </w:pPr>
    </w:p>
    <w:p w14:paraId="154931B8" w14:textId="68445C94" w:rsidR="007820B6" w:rsidRPr="009C4697" w:rsidRDefault="007820B6" w:rsidP="007820B6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0"/>
          <w:szCs w:val="20"/>
        </w:rPr>
      </w:pPr>
      <w:r w:rsidRPr="009C4697">
        <w:rPr>
          <w:rFonts w:ascii="Calibri" w:eastAsia="Times New Roman" w:hAnsi="Calibri" w:cs="Calibri"/>
          <w:b/>
          <w:sz w:val="20"/>
          <w:szCs w:val="20"/>
        </w:rPr>
        <w:t>Role: Head of Tax</w:t>
      </w:r>
    </w:p>
    <w:p w14:paraId="340519D7" w14:textId="68E6835B" w:rsidR="007820B6" w:rsidRPr="009C4697" w:rsidRDefault="007820B6" w:rsidP="007820B6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0"/>
          <w:szCs w:val="20"/>
        </w:rPr>
      </w:pPr>
      <w:r w:rsidRPr="009C4697">
        <w:rPr>
          <w:rFonts w:ascii="Calibri" w:eastAsia="Times New Roman" w:hAnsi="Calibri" w:cs="Calibri"/>
          <w:b/>
          <w:sz w:val="20"/>
          <w:szCs w:val="20"/>
        </w:rPr>
        <w:t xml:space="preserve">Reporting to: </w:t>
      </w:r>
      <w:r w:rsidR="009C4697" w:rsidRPr="009C4697">
        <w:rPr>
          <w:rFonts w:ascii="Calibri" w:eastAsia="Times New Roman" w:hAnsi="Calibri" w:cs="Calibri"/>
          <w:b/>
          <w:sz w:val="20"/>
          <w:szCs w:val="20"/>
        </w:rPr>
        <w:t>Chief Financial Officer</w:t>
      </w:r>
    </w:p>
    <w:p w14:paraId="42BD1736" w14:textId="7EAEB478" w:rsidR="007820B6" w:rsidRPr="009C4697" w:rsidRDefault="007820B6" w:rsidP="007820B6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0"/>
          <w:szCs w:val="20"/>
        </w:rPr>
      </w:pPr>
      <w:r w:rsidRPr="009C4697">
        <w:rPr>
          <w:rFonts w:ascii="Calibri" w:eastAsia="Times New Roman" w:hAnsi="Calibri" w:cs="Calibri"/>
          <w:b/>
          <w:sz w:val="20"/>
          <w:szCs w:val="20"/>
        </w:rPr>
        <w:t xml:space="preserve">Location: </w:t>
      </w:r>
      <w:r w:rsidR="009C4697" w:rsidRPr="009C4697">
        <w:rPr>
          <w:rFonts w:ascii="Calibri" w:eastAsia="Times New Roman" w:hAnsi="Calibri" w:cs="Calibri"/>
          <w:b/>
          <w:sz w:val="20"/>
          <w:szCs w:val="20"/>
        </w:rPr>
        <w:t>Remote (some travel to Head Office in Reading)</w:t>
      </w:r>
    </w:p>
    <w:p w14:paraId="6B303EBE" w14:textId="77777777" w:rsidR="007820B6" w:rsidRPr="009C4697" w:rsidRDefault="007820B6" w:rsidP="007820B6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0"/>
          <w:szCs w:val="20"/>
        </w:rPr>
      </w:pPr>
    </w:p>
    <w:p w14:paraId="6DD2F9DA" w14:textId="77777777" w:rsidR="00312347" w:rsidRPr="00556B21" w:rsidRDefault="00312347" w:rsidP="009C4697">
      <w:pPr>
        <w:spacing w:after="0"/>
        <w:rPr>
          <w:b/>
          <w:bCs/>
          <w:sz w:val="20"/>
          <w:szCs w:val="20"/>
          <w:u w:val="single"/>
        </w:rPr>
      </w:pPr>
      <w:r w:rsidRPr="00556B21">
        <w:rPr>
          <w:b/>
          <w:bCs/>
          <w:sz w:val="20"/>
          <w:szCs w:val="20"/>
          <w:u w:val="single"/>
        </w:rPr>
        <w:t>Job Description</w:t>
      </w:r>
    </w:p>
    <w:p w14:paraId="7525BF28" w14:textId="77777777" w:rsidR="00556B21" w:rsidRDefault="00556B21" w:rsidP="009C4697">
      <w:pPr>
        <w:spacing w:after="0" w:line="240" w:lineRule="auto"/>
        <w:rPr>
          <w:sz w:val="20"/>
          <w:szCs w:val="20"/>
        </w:rPr>
      </w:pPr>
    </w:p>
    <w:p w14:paraId="51C81F33" w14:textId="72D1C955" w:rsidR="003F237A" w:rsidRDefault="009E4CB9" w:rsidP="009C4697">
      <w:p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 xml:space="preserve">This is a new role and fits into the strategy of building a </w:t>
      </w:r>
      <w:r w:rsidR="009C4697">
        <w:rPr>
          <w:sz w:val="20"/>
          <w:szCs w:val="20"/>
        </w:rPr>
        <w:t xml:space="preserve">UK tax function for a recently carved-out healthcare division acquired by an Indian listed </w:t>
      </w:r>
      <w:r w:rsidR="009C4697" w:rsidRPr="009C4697">
        <w:rPr>
          <w:sz w:val="20"/>
          <w:szCs w:val="20"/>
        </w:rPr>
        <w:t>business</w:t>
      </w:r>
      <w:r w:rsidRPr="009C4697">
        <w:rPr>
          <w:sz w:val="20"/>
          <w:szCs w:val="20"/>
        </w:rPr>
        <w:t xml:space="preserve">. </w:t>
      </w:r>
      <w:r w:rsidR="009C4697">
        <w:rPr>
          <w:sz w:val="20"/>
          <w:szCs w:val="20"/>
        </w:rPr>
        <w:t xml:space="preserve">Reporting </w:t>
      </w:r>
      <w:r w:rsidR="00312347" w:rsidRPr="009C4697">
        <w:rPr>
          <w:sz w:val="20"/>
          <w:szCs w:val="20"/>
        </w:rPr>
        <w:t>to the</w:t>
      </w:r>
      <w:r w:rsidR="009C4697">
        <w:rPr>
          <w:sz w:val="20"/>
          <w:szCs w:val="20"/>
        </w:rPr>
        <w:t xml:space="preserve"> UK Chief Financial Officer</w:t>
      </w:r>
      <w:r w:rsidR="00312347" w:rsidRPr="009C4697">
        <w:rPr>
          <w:sz w:val="20"/>
          <w:szCs w:val="20"/>
        </w:rPr>
        <w:t xml:space="preserve"> you will have the following responsibilities: </w:t>
      </w:r>
    </w:p>
    <w:p w14:paraId="2FD7BD9B" w14:textId="77777777" w:rsidR="009C4697" w:rsidRPr="009C4697" w:rsidRDefault="009C4697" w:rsidP="009C4697">
      <w:pPr>
        <w:spacing w:after="0" w:line="240" w:lineRule="auto"/>
        <w:rPr>
          <w:sz w:val="20"/>
          <w:szCs w:val="20"/>
        </w:rPr>
      </w:pPr>
    </w:p>
    <w:p w14:paraId="0561BCE0" w14:textId="651F7E30" w:rsidR="00312347" w:rsidRDefault="00D44925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 xml:space="preserve">Fully responsible for </w:t>
      </w:r>
      <w:r w:rsidR="009C4697">
        <w:rPr>
          <w:sz w:val="20"/>
          <w:szCs w:val="20"/>
        </w:rPr>
        <w:t>UK t</w:t>
      </w:r>
      <w:r w:rsidRPr="009C4697">
        <w:rPr>
          <w:sz w:val="20"/>
          <w:szCs w:val="20"/>
        </w:rPr>
        <w:t xml:space="preserve">ax affairs, </w:t>
      </w:r>
      <w:r w:rsidR="0065356B" w:rsidRPr="009C4697">
        <w:rPr>
          <w:sz w:val="20"/>
          <w:szCs w:val="20"/>
        </w:rPr>
        <w:t xml:space="preserve">including </w:t>
      </w:r>
      <w:r w:rsidR="009C4697">
        <w:rPr>
          <w:sz w:val="20"/>
          <w:szCs w:val="20"/>
        </w:rPr>
        <w:t>c</w:t>
      </w:r>
      <w:r w:rsidR="0065356B" w:rsidRPr="009C4697">
        <w:rPr>
          <w:sz w:val="20"/>
          <w:szCs w:val="20"/>
        </w:rPr>
        <w:t xml:space="preserve">ompliance, </w:t>
      </w:r>
      <w:r w:rsidR="009C4697">
        <w:rPr>
          <w:sz w:val="20"/>
          <w:szCs w:val="20"/>
        </w:rPr>
        <w:t>g</w:t>
      </w:r>
      <w:r w:rsidR="0065356B" w:rsidRPr="009C4697">
        <w:rPr>
          <w:sz w:val="20"/>
          <w:szCs w:val="20"/>
        </w:rPr>
        <w:t xml:space="preserve">overnance and </w:t>
      </w:r>
      <w:r w:rsidR="009C4697">
        <w:rPr>
          <w:sz w:val="20"/>
          <w:szCs w:val="20"/>
        </w:rPr>
        <w:t>s</w:t>
      </w:r>
      <w:r w:rsidR="0065356B" w:rsidRPr="009C4697">
        <w:rPr>
          <w:sz w:val="20"/>
          <w:szCs w:val="20"/>
        </w:rPr>
        <w:t>trategy</w:t>
      </w:r>
      <w:r w:rsidR="00556B21">
        <w:rPr>
          <w:sz w:val="20"/>
          <w:szCs w:val="20"/>
        </w:rPr>
        <w:t>.</w:t>
      </w:r>
    </w:p>
    <w:p w14:paraId="0438D301" w14:textId="5E602129" w:rsidR="00556B21" w:rsidRPr="00556B21" w:rsidRDefault="00556B21" w:rsidP="00556B2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Develop and maintain a tax strategy which supports the business's strategic objective</w:t>
      </w:r>
      <w:r>
        <w:rPr>
          <w:sz w:val="20"/>
          <w:szCs w:val="20"/>
        </w:rPr>
        <w:t xml:space="preserve">s. </w:t>
      </w:r>
    </w:p>
    <w:p w14:paraId="7DF8F43C" w14:textId="73A88C52" w:rsidR="009E4CB9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Managing effective tax rate, reviewing, proposing and implementing tax planning opportunities to reduce corporate tax rate, minimise indirect tax</w:t>
      </w:r>
      <w:r w:rsidR="009E4CB9" w:rsidRPr="009C4697">
        <w:rPr>
          <w:sz w:val="20"/>
          <w:szCs w:val="20"/>
        </w:rPr>
        <w:t>es and reduce risk to the Group</w:t>
      </w:r>
      <w:r w:rsidR="00556B21">
        <w:rPr>
          <w:sz w:val="20"/>
          <w:szCs w:val="20"/>
        </w:rPr>
        <w:t>.</w:t>
      </w:r>
    </w:p>
    <w:p w14:paraId="241C10F0" w14:textId="049485C2" w:rsidR="00556B21" w:rsidRPr="00556B21" w:rsidRDefault="00556B21" w:rsidP="00556B2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Ensuring all compliance requirements across all the relevant taxes</w:t>
      </w:r>
      <w:r>
        <w:rPr>
          <w:sz w:val="20"/>
          <w:szCs w:val="20"/>
        </w:rPr>
        <w:t xml:space="preserve"> are met and maintained</w:t>
      </w:r>
      <w:r w:rsidRPr="009C4697">
        <w:rPr>
          <w:sz w:val="20"/>
          <w:szCs w:val="20"/>
        </w:rPr>
        <w:t>; SAO, CCO, corporation tax, indirect tax, transfer pricing and employment taxes.</w:t>
      </w:r>
    </w:p>
    <w:p w14:paraId="76FD844C" w14:textId="783A2B05" w:rsidR="0065356B" w:rsidRPr="009C4697" w:rsidRDefault="00556B21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 the first point of contact in the </w:t>
      </w:r>
      <w:r w:rsidR="0065356B" w:rsidRPr="009C4697">
        <w:rPr>
          <w:sz w:val="20"/>
          <w:szCs w:val="20"/>
        </w:rPr>
        <w:t>HMRC relationship</w:t>
      </w:r>
      <w:r>
        <w:rPr>
          <w:sz w:val="20"/>
          <w:szCs w:val="20"/>
        </w:rPr>
        <w:t>.</w:t>
      </w:r>
    </w:p>
    <w:p w14:paraId="0E248854" w14:textId="55857937" w:rsidR="009E4CB9" w:rsidRPr="009C4697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Preparation of statutory accounts disclosure notes in relation to tax.</w:t>
      </w:r>
    </w:p>
    <w:p w14:paraId="3E9CF6F7" w14:textId="36B25B5D" w:rsidR="009E4CB9" w:rsidRPr="009C4697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Overseeing and reviewing UK VAT compliance</w:t>
      </w:r>
      <w:r w:rsidR="001F0183" w:rsidRPr="009C4697">
        <w:rPr>
          <w:sz w:val="20"/>
          <w:szCs w:val="20"/>
        </w:rPr>
        <w:t xml:space="preserve"> (partial exemption)</w:t>
      </w:r>
      <w:r w:rsidRPr="009C4697">
        <w:rPr>
          <w:sz w:val="20"/>
          <w:szCs w:val="20"/>
        </w:rPr>
        <w:t xml:space="preserve"> and advisory projects.</w:t>
      </w:r>
    </w:p>
    <w:p w14:paraId="75E3B8FD" w14:textId="0FE4E293" w:rsidR="009E4CB9" w:rsidRPr="009C4697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Manage transfer pricing policy, documentation, benchmarking and interest charging position</w:t>
      </w:r>
      <w:r w:rsidR="00556B21">
        <w:rPr>
          <w:sz w:val="20"/>
          <w:szCs w:val="20"/>
        </w:rPr>
        <w:t xml:space="preserve"> as applicable.</w:t>
      </w:r>
    </w:p>
    <w:p w14:paraId="7E0D1106" w14:textId="2DF4B948" w:rsidR="00312347" w:rsidRPr="009C4697" w:rsidRDefault="009E4CB9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Tax challenges include</w:t>
      </w:r>
      <w:r w:rsidR="00556B21">
        <w:rPr>
          <w:sz w:val="20"/>
          <w:szCs w:val="20"/>
        </w:rPr>
        <w:t xml:space="preserve"> but are not limited to</w:t>
      </w:r>
      <w:r w:rsidRPr="009C4697">
        <w:rPr>
          <w:sz w:val="20"/>
          <w:szCs w:val="20"/>
        </w:rPr>
        <w:t xml:space="preserve"> VAT partial exemption</w:t>
      </w:r>
      <w:r w:rsidR="00556B21">
        <w:rPr>
          <w:sz w:val="20"/>
          <w:szCs w:val="20"/>
        </w:rPr>
        <w:t xml:space="preserve"> and</w:t>
      </w:r>
      <w:r w:rsidRPr="009C4697">
        <w:rPr>
          <w:sz w:val="20"/>
          <w:szCs w:val="20"/>
        </w:rPr>
        <w:t xml:space="preserve"> IR35 compliance</w:t>
      </w:r>
      <w:r w:rsidR="00556B21">
        <w:rPr>
          <w:sz w:val="20"/>
          <w:szCs w:val="20"/>
        </w:rPr>
        <w:t>.</w:t>
      </w:r>
    </w:p>
    <w:p w14:paraId="39495F98" w14:textId="2074C956" w:rsidR="00312347" w:rsidRPr="009C4697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Implement an effective tax structure, using a combination of internal</w:t>
      </w:r>
      <w:r w:rsidR="009E4CB9" w:rsidRPr="009C4697">
        <w:rPr>
          <w:sz w:val="20"/>
          <w:szCs w:val="20"/>
        </w:rPr>
        <w:t xml:space="preserve"> resource and external advisors</w:t>
      </w:r>
    </w:p>
    <w:p w14:paraId="4EE51A8B" w14:textId="54471ABF" w:rsidR="00312347" w:rsidRDefault="00312347" w:rsidP="009C469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Provide day</w:t>
      </w:r>
      <w:r w:rsidR="00556B21">
        <w:rPr>
          <w:sz w:val="20"/>
          <w:szCs w:val="20"/>
        </w:rPr>
        <w:t>-</w:t>
      </w:r>
      <w:r w:rsidRPr="009C4697">
        <w:rPr>
          <w:sz w:val="20"/>
          <w:szCs w:val="20"/>
        </w:rPr>
        <w:t>to</w:t>
      </w:r>
      <w:r w:rsidR="00556B21">
        <w:rPr>
          <w:sz w:val="20"/>
          <w:szCs w:val="20"/>
        </w:rPr>
        <w:t>-</w:t>
      </w:r>
      <w:r w:rsidRPr="009C4697">
        <w:rPr>
          <w:sz w:val="20"/>
          <w:szCs w:val="20"/>
        </w:rPr>
        <w:t>day tax advice for the business units, using prof</w:t>
      </w:r>
      <w:r w:rsidR="009E4CB9" w:rsidRPr="009C4697">
        <w:rPr>
          <w:sz w:val="20"/>
          <w:szCs w:val="20"/>
        </w:rPr>
        <w:t>essional advisors when required</w:t>
      </w:r>
      <w:r w:rsidR="00556B21">
        <w:rPr>
          <w:sz w:val="20"/>
          <w:szCs w:val="20"/>
        </w:rPr>
        <w:t>.</w:t>
      </w:r>
    </w:p>
    <w:p w14:paraId="20439706" w14:textId="6AE74247" w:rsidR="00556B21" w:rsidRDefault="00556B21" w:rsidP="00556B21">
      <w:pPr>
        <w:spacing w:after="0" w:line="240" w:lineRule="auto"/>
        <w:rPr>
          <w:sz w:val="20"/>
          <w:szCs w:val="20"/>
        </w:rPr>
      </w:pPr>
    </w:p>
    <w:p w14:paraId="5DE0960A" w14:textId="77777777" w:rsidR="00556B21" w:rsidRPr="00556B21" w:rsidRDefault="00556B21" w:rsidP="00556B21">
      <w:pPr>
        <w:spacing w:after="0" w:line="240" w:lineRule="auto"/>
        <w:rPr>
          <w:b/>
          <w:bCs/>
          <w:sz w:val="20"/>
          <w:szCs w:val="20"/>
        </w:rPr>
      </w:pPr>
      <w:r w:rsidRPr="00556B21">
        <w:rPr>
          <w:b/>
          <w:bCs/>
          <w:sz w:val="20"/>
          <w:szCs w:val="20"/>
        </w:rPr>
        <w:t>Specific Tax Compliance Requirements for Information</w:t>
      </w:r>
    </w:p>
    <w:p w14:paraId="305B8AAB" w14:textId="77777777" w:rsidR="00556B21" w:rsidRDefault="00556B21" w:rsidP="00556B21">
      <w:pPr>
        <w:spacing w:after="0" w:line="240" w:lineRule="auto"/>
        <w:rPr>
          <w:sz w:val="20"/>
          <w:szCs w:val="20"/>
        </w:rPr>
      </w:pPr>
    </w:p>
    <w:p w14:paraId="0BE8D8E6" w14:textId="46D9E60E" w:rsidR="00556B21" w:rsidRPr="009C4697" w:rsidRDefault="00556B21" w:rsidP="00556B21">
      <w:p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Corporation Tax:</w:t>
      </w:r>
    </w:p>
    <w:p w14:paraId="7D74ECD0" w14:textId="4AC95FA2" w:rsidR="00556B21" w:rsidRPr="009C4697" w:rsidRDefault="00556B21" w:rsidP="00556B21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 xml:space="preserve">Preparation and submission of </w:t>
      </w:r>
      <w:r>
        <w:rPr>
          <w:sz w:val="20"/>
          <w:szCs w:val="20"/>
        </w:rPr>
        <w:t xml:space="preserve">UK </w:t>
      </w:r>
      <w:r w:rsidRPr="009C4697">
        <w:rPr>
          <w:sz w:val="20"/>
          <w:szCs w:val="20"/>
        </w:rPr>
        <w:t>entities’ corporation tax return</w:t>
      </w:r>
      <w:r>
        <w:rPr>
          <w:sz w:val="20"/>
          <w:szCs w:val="20"/>
        </w:rPr>
        <w:t>s.</w:t>
      </w:r>
    </w:p>
    <w:p w14:paraId="09ADE37F" w14:textId="77777777" w:rsidR="00556B21" w:rsidRPr="009C4697" w:rsidRDefault="00556B21" w:rsidP="00556B21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Preparation and review of quarterly instalment payments for corporation tax purposes.</w:t>
      </w:r>
    </w:p>
    <w:p w14:paraId="6EFD4365" w14:textId="6A78DDCB" w:rsidR="00556B21" w:rsidRPr="009C4697" w:rsidRDefault="00556B21" w:rsidP="00556B21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Reviewing reliefs like Capital Allowances, R&amp;D etc</w:t>
      </w:r>
      <w:r>
        <w:rPr>
          <w:sz w:val="20"/>
          <w:szCs w:val="20"/>
        </w:rPr>
        <w:t xml:space="preserve">. </w:t>
      </w:r>
    </w:p>
    <w:p w14:paraId="2D7085BE" w14:textId="77777777" w:rsidR="00556B21" w:rsidRDefault="00556B21" w:rsidP="00556B21">
      <w:pPr>
        <w:spacing w:after="0" w:line="240" w:lineRule="auto"/>
        <w:rPr>
          <w:sz w:val="20"/>
          <w:szCs w:val="20"/>
        </w:rPr>
      </w:pPr>
    </w:p>
    <w:p w14:paraId="050F65BE" w14:textId="42E384F5" w:rsidR="00556B21" w:rsidRPr="009C4697" w:rsidRDefault="00556B21" w:rsidP="00556B21">
      <w:p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VAT:</w:t>
      </w:r>
    </w:p>
    <w:p w14:paraId="3ABEDACD" w14:textId="38931399" w:rsidR="00556B21" w:rsidRPr="009C4697" w:rsidRDefault="00556B21" w:rsidP="00556B21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Quarterly oversight and submission VAT return</w:t>
      </w:r>
      <w:r>
        <w:rPr>
          <w:sz w:val="20"/>
          <w:szCs w:val="20"/>
        </w:rPr>
        <w:t>s.</w:t>
      </w:r>
    </w:p>
    <w:p w14:paraId="46DCCDD4" w14:textId="77777777" w:rsidR="00556B21" w:rsidRPr="009C4697" w:rsidRDefault="00556B21" w:rsidP="00556B21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Reviewing and maximising the partial exemption recovery position.</w:t>
      </w:r>
    </w:p>
    <w:p w14:paraId="1FD11250" w14:textId="72C5A6CF" w:rsidR="00556B21" w:rsidRPr="009C4697" w:rsidRDefault="00556B21" w:rsidP="00556B21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Ensuring compliance with any legislative changes like MTD, reverse charge etc</w:t>
      </w:r>
      <w:r>
        <w:rPr>
          <w:sz w:val="20"/>
          <w:szCs w:val="20"/>
        </w:rPr>
        <w:t xml:space="preserve">. </w:t>
      </w:r>
    </w:p>
    <w:p w14:paraId="15B54929" w14:textId="77777777" w:rsidR="00556B21" w:rsidRDefault="00556B21" w:rsidP="00556B21">
      <w:pPr>
        <w:spacing w:after="0" w:line="240" w:lineRule="auto"/>
        <w:rPr>
          <w:sz w:val="20"/>
          <w:szCs w:val="20"/>
        </w:rPr>
      </w:pPr>
    </w:p>
    <w:p w14:paraId="32B847CD" w14:textId="50C7A297" w:rsidR="00556B21" w:rsidRPr="009C4697" w:rsidRDefault="00556B21" w:rsidP="00556B21">
      <w:p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Employment Taxes:</w:t>
      </w:r>
    </w:p>
    <w:p w14:paraId="62A75AEA" w14:textId="66C05AB6" w:rsidR="00556B21" w:rsidRPr="009C4697" w:rsidRDefault="00556B21" w:rsidP="00556B21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Preparation and submission of PAYE Settlement Agreement</w:t>
      </w:r>
    </w:p>
    <w:p w14:paraId="49579BDF" w14:textId="48945397" w:rsidR="00556B21" w:rsidRPr="009C4697" w:rsidRDefault="00556B21" w:rsidP="00556B21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9C4697">
        <w:rPr>
          <w:sz w:val="20"/>
          <w:szCs w:val="20"/>
        </w:rPr>
        <w:t>Ensuring compliance with IR 35, taxation of termination payments, relocations etc</w:t>
      </w:r>
      <w:r>
        <w:rPr>
          <w:sz w:val="20"/>
          <w:szCs w:val="20"/>
        </w:rPr>
        <w:t>.</w:t>
      </w:r>
    </w:p>
    <w:p w14:paraId="4638158C" w14:textId="77777777" w:rsidR="009E4CB9" w:rsidRPr="00556B21" w:rsidRDefault="009E4CB9" w:rsidP="00556B21">
      <w:pPr>
        <w:spacing w:after="0" w:line="240" w:lineRule="auto"/>
        <w:rPr>
          <w:sz w:val="20"/>
          <w:szCs w:val="20"/>
        </w:rPr>
      </w:pPr>
    </w:p>
    <w:p w14:paraId="23F8CC7A" w14:textId="77777777" w:rsidR="00312347" w:rsidRPr="00556B21" w:rsidRDefault="00312347" w:rsidP="009C4697">
      <w:pPr>
        <w:spacing w:after="0" w:line="240" w:lineRule="auto"/>
        <w:rPr>
          <w:sz w:val="20"/>
          <w:szCs w:val="20"/>
          <w:u w:val="single"/>
        </w:rPr>
      </w:pPr>
    </w:p>
    <w:p w14:paraId="1AC92C07" w14:textId="77777777" w:rsidR="007820B6" w:rsidRPr="00556B21" w:rsidRDefault="007820B6" w:rsidP="009C469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u w:val="single"/>
        </w:rPr>
      </w:pPr>
      <w:r w:rsidRPr="00556B21">
        <w:rPr>
          <w:rFonts w:eastAsia="Times New Roman" w:cs="Arial"/>
          <w:b/>
          <w:sz w:val="20"/>
          <w:szCs w:val="20"/>
          <w:u w:val="single"/>
        </w:rPr>
        <w:t>The Candidate</w:t>
      </w:r>
    </w:p>
    <w:p w14:paraId="32AADBDD" w14:textId="77777777" w:rsidR="007820B6" w:rsidRPr="009C4697" w:rsidRDefault="007820B6" w:rsidP="009C4697">
      <w:pPr>
        <w:spacing w:after="0" w:line="240" w:lineRule="auto"/>
        <w:jc w:val="both"/>
        <w:rPr>
          <w:rFonts w:eastAsia="Times New Roman" w:cs="Arial"/>
          <w:b/>
          <w:sz w:val="20"/>
          <w:szCs w:val="20"/>
        </w:rPr>
      </w:pPr>
    </w:p>
    <w:p w14:paraId="1E52A955" w14:textId="1286755A" w:rsidR="007820B6" w:rsidRDefault="007820B6" w:rsidP="009C4697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lastRenderedPageBreak/>
        <w:t>The candidate should be able to demonstrate the following attributes:</w:t>
      </w:r>
    </w:p>
    <w:p w14:paraId="4B50B8E3" w14:textId="77777777" w:rsidR="00556B21" w:rsidRPr="009C4697" w:rsidRDefault="00556B21" w:rsidP="009C4697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2B835D9B" w14:textId="7F30701D" w:rsidR="00FC2A4A" w:rsidRPr="00556B21" w:rsidRDefault="007820B6" w:rsidP="00556B2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sz w:val="20"/>
          <w:szCs w:val="20"/>
        </w:rPr>
        <w:t xml:space="preserve">Educated to degree level or equivalent, </w:t>
      </w:r>
      <w:r w:rsidR="00607540" w:rsidRPr="009C4697">
        <w:rPr>
          <w:sz w:val="20"/>
          <w:szCs w:val="20"/>
        </w:rPr>
        <w:t>ideally a</w:t>
      </w:r>
      <w:r w:rsidRPr="009C4697">
        <w:rPr>
          <w:sz w:val="20"/>
          <w:szCs w:val="20"/>
        </w:rPr>
        <w:t xml:space="preserve"> </w:t>
      </w:r>
      <w:r w:rsidRPr="009C4697">
        <w:rPr>
          <w:rFonts w:eastAsia="Times New Roman" w:cs="Arial"/>
          <w:sz w:val="20"/>
          <w:szCs w:val="20"/>
        </w:rPr>
        <w:t xml:space="preserve">qualified </w:t>
      </w:r>
      <w:r w:rsidR="00607540" w:rsidRPr="009C4697">
        <w:rPr>
          <w:rFonts w:eastAsia="Times New Roman" w:cs="Arial"/>
          <w:sz w:val="20"/>
          <w:szCs w:val="20"/>
        </w:rPr>
        <w:t xml:space="preserve">tax </w:t>
      </w:r>
      <w:r w:rsidRPr="009C4697">
        <w:rPr>
          <w:rFonts w:eastAsia="Times New Roman" w:cs="Arial"/>
          <w:sz w:val="20"/>
          <w:szCs w:val="20"/>
        </w:rPr>
        <w:t>accountant, with a breadth of experience across the tax function</w:t>
      </w:r>
      <w:r w:rsidR="009101D4">
        <w:rPr>
          <w:rFonts w:eastAsia="Times New Roman" w:cs="Arial"/>
          <w:sz w:val="20"/>
          <w:szCs w:val="20"/>
        </w:rPr>
        <w:t>.</w:t>
      </w:r>
    </w:p>
    <w:p w14:paraId="574F7661" w14:textId="3B6A49F0" w:rsidR="00607540" w:rsidRPr="00556B21" w:rsidRDefault="00FC2A4A" w:rsidP="009C469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 xml:space="preserve">Significant </w:t>
      </w:r>
      <w:r w:rsidR="007820B6" w:rsidRPr="009C4697">
        <w:rPr>
          <w:rFonts w:eastAsia="Times New Roman" w:cs="Arial"/>
          <w:sz w:val="20"/>
          <w:szCs w:val="20"/>
        </w:rPr>
        <w:t xml:space="preserve">tax experience </w:t>
      </w:r>
      <w:r w:rsidRPr="009C4697">
        <w:rPr>
          <w:rFonts w:eastAsia="Times New Roman" w:cs="Arial"/>
          <w:sz w:val="20"/>
          <w:szCs w:val="20"/>
        </w:rPr>
        <w:t>gained within industry</w:t>
      </w:r>
      <w:r w:rsidR="00575BDB">
        <w:rPr>
          <w:rFonts w:eastAsia="Times New Roman" w:cs="Arial"/>
          <w:sz w:val="20"/>
          <w:szCs w:val="20"/>
        </w:rPr>
        <w:t>, in both tax strategy and compliance.</w:t>
      </w:r>
    </w:p>
    <w:p w14:paraId="685C3083" w14:textId="0EF41B03" w:rsidR="007820B6" w:rsidRPr="00556B21" w:rsidRDefault="007820B6" w:rsidP="009C4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 xml:space="preserve">Experience of working within a </w:t>
      </w:r>
      <w:r w:rsidR="00575BDB" w:rsidRPr="009C4697">
        <w:rPr>
          <w:rFonts w:eastAsia="Times New Roman" w:cs="Arial"/>
          <w:sz w:val="20"/>
          <w:szCs w:val="20"/>
        </w:rPr>
        <w:t>large, complex and multi-site organisation</w:t>
      </w:r>
      <w:r w:rsidR="009101D4">
        <w:rPr>
          <w:rFonts w:eastAsia="Times New Roman" w:cs="Arial"/>
          <w:sz w:val="20"/>
          <w:szCs w:val="20"/>
        </w:rPr>
        <w:t>.</w:t>
      </w:r>
      <w:r w:rsidR="00575BDB">
        <w:rPr>
          <w:rFonts w:eastAsia="Times New Roman" w:cs="Arial"/>
          <w:sz w:val="20"/>
          <w:szCs w:val="20"/>
        </w:rPr>
        <w:t xml:space="preserve"> Healthcare or NHS experience is desirable. </w:t>
      </w:r>
    </w:p>
    <w:p w14:paraId="2C65286B" w14:textId="23B62BBB" w:rsidR="007820B6" w:rsidRPr="00556B21" w:rsidRDefault="007820B6" w:rsidP="009C4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 xml:space="preserve">Technically excellent, </w:t>
      </w:r>
      <w:r w:rsidR="00575BDB">
        <w:rPr>
          <w:rFonts w:eastAsia="Times New Roman" w:cs="Arial"/>
          <w:sz w:val="20"/>
          <w:szCs w:val="20"/>
        </w:rPr>
        <w:t xml:space="preserve">and </w:t>
      </w:r>
      <w:r w:rsidRPr="009C4697">
        <w:rPr>
          <w:rFonts w:eastAsia="Times New Roman" w:cs="Arial"/>
          <w:sz w:val="20"/>
          <w:szCs w:val="20"/>
        </w:rPr>
        <w:t>able to consider what is best for the business from a short, medium and longer term perspective</w:t>
      </w:r>
      <w:r w:rsidR="009101D4">
        <w:rPr>
          <w:rFonts w:eastAsia="Times New Roman" w:cs="Arial"/>
          <w:sz w:val="20"/>
          <w:szCs w:val="20"/>
        </w:rPr>
        <w:t>.</w:t>
      </w:r>
    </w:p>
    <w:p w14:paraId="1E970BC5" w14:textId="160EF8C8" w:rsidR="007820B6" w:rsidRPr="00556B21" w:rsidRDefault="007820B6" w:rsidP="00556B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 xml:space="preserve">Sensitive to understanding the demands placed on the organisation which works extensively with </w:t>
      </w:r>
      <w:r w:rsidR="00607540" w:rsidRPr="009C4697">
        <w:rPr>
          <w:rFonts w:eastAsia="Times New Roman" w:cs="Arial"/>
          <w:sz w:val="20"/>
          <w:szCs w:val="20"/>
        </w:rPr>
        <w:t xml:space="preserve">highly regulated </w:t>
      </w:r>
      <w:r w:rsidRPr="009C4697">
        <w:rPr>
          <w:rFonts w:eastAsia="Times New Roman" w:cs="Arial"/>
          <w:sz w:val="20"/>
          <w:szCs w:val="20"/>
        </w:rPr>
        <w:t>public sector bodies</w:t>
      </w:r>
      <w:r w:rsidR="009101D4">
        <w:rPr>
          <w:rFonts w:eastAsia="Times New Roman" w:cs="Arial"/>
          <w:sz w:val="20"/>
          <w:szCs w:val="20"/>
        </w:rPr>
        <w:t>.</w:t>
      </w:r>
    </w:p>
    <w:p w14:paraId="7A1BF4F8" w14:textId="576AC315" w:rsidR="007820B6" w:rsidRPr="00556B21" w:rsidRDefault="007820B6" w:rsidP="009C4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>Tolerant of ambiguity</w:t>
      </w:r>
      <w:r w:rsidR="009101D4">
        <w:rPr>
          <w:rFonts w:eastAsia="Times New Roman" w:cs="Arial"/>
          <w:sz w:val="20"/>
          <w:szCs w:val="20"/>
        </w:rPr>
        <w:t>.</w:t>
      </w:r>
    </w:p>
    <w:p w14:paraId="7A261380" w14:textId="2EC0D7CB" w:rsidR="007820B6" w:rsidRPr="00556B21" w:rsidRDefault="007820B6" w:rsidP="00556B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>Superior communication skills, able to supportively challenge, contribute to debate internally as well as represent the organisation with external stakeholders, advisors and potential investors, especially HMRC</w:t>
      </w:r>
      <w:r w:rsidR="00575BDB">
        <w:rPr>
          <w:rFonts w:eastAsia="Times New Roman" w:cs="Arial"/>
          <w:sz w:val="20"/>
          <w:szCs w:val="20"/>
        </w:rPr>
        <w:t>.</w:t>
      </w:r>
    </w:p>
    <w:p w14:paraId="3CD14D3E" w14:textId="3762540B" w:rsidR="007820B6" w:rsidRPr="00556B21" w:rsidRDefault="007820B6" w:rsidP="009C4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>Demonstrate high integrity and work in an open, transparent and supportive manner to develop strong working relationships.</w:t>
      </w:r>
    </w:p>
    <w:p w14:paraId="5F7166CC" w14:textId="2A0FE4F2" w:rsidR="00312347" w:rsidRPr="009C4697" w:rsidRDefault="00575BDB" w:rsidP="009C4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</w:t>
      </w:r>
      <w:r w:rsidR="00312347" w:rsidRPr="009C4697">
        <w:rPr>
          <w:rFonts w:eastAsia="Times New Roman" w:cs="Arial"/>
          <w:sz w:val="20"/>
          <w:szCs w:val="20"/>
        </w:rPr>
        <w:t>apable of working under pressure to meet deadlines and have a good attention to detail</w:t>
      </w:r>
      <w:r>
        <w:rPr>
          <w:rFonts w:eastAsia="Times New Roman" w:cs="Arial"/>
          <w:sz w:val="20"/>
          <w:szCs w:val="20"/>
        </w:rPr>
        <w:t>.</w:t>
      </w:r>
    </w:p>
    <w:p w14:paraId="1C819886" w14:textId="77777777" w:rsidR="00312347" w:rsidRPr="009C4697" w:rsidRDefault="00312347" w:rsidP="009C4697">
      <w:pPr>
        <w:spacing w:after="0" w:line="240" w:lineRule="auto"/>
        <w:rPr>
          <w:sz w:val="20"/>
          <w:szCs w:val="20"/>
        </w:rPr>
      </w:pPr>
    </w:p>
    <w:p w14:paraId="32C4FC2F" w14:textId="77777777" w:rsidR="007820B6" w:rsidRPr="00556B21" w:rsidRDefault="00607540" w:rsidP="009C469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u w:val="single"/>
        </w:rPr>
      </w:pPr>
      <w:r w:rsidRPr="00556B21">
        <w:rPr>
          <w:rFonts w:eastAsia="Times New Roman" w:cs="Arial"/>
          <w:b/>
          <w:sz w:val="20"/>
          <w:szCs w:val="20"/>
          <w:u w:val="single"/>
        </w:rPr>
        <w:t>L</w:t>
      </w:r>
      <w:r w:rsidR="007820B6" w:rsidRPr="00556B21">
        <w:rPr>
          <w:rFonts w:eastAsia="Times New Roman" w:cs="Arial"/>
          <w:b/>
          <w:sz w:val="20"/>
          <w:szCs w:val="20"/>
          <w:u w:val="single"/>
        </w:rPr>
        <w:t>ocation</w:t>
      </w:r>
    </w:p>
    <w:p w14:paraId="4A0B770F" w14:textId="77777777" w:rsidR="007820B6" w:rsidRPr="009C4697" w:rsidRDefault="007820B6" w:rsidP="009C4697">
      <w:pPr>
        <w:spacing w:after="0" w:line="240" w:lineRule="auto"/>
        <w:jc w:val="both"/>
        <w:rPr>
          <w:rFonts w:eastAsia="Times New Roman" w:cs="Tahoma"/>
          <w:b/>
          <w:bCs/>
          <w:iCs/>
          <w:color w:val="365072"/>
          <w:sz w:val="20"/>
          <w:szCs w:val="20"/>
        </w:rPr>
      </w:pPr>
    </w:p>
    <w:p w14:paraId="34E34813" w14:textId="7204FE59" w:rsidR="007820B6" w:rsidRPr="009C4697" w:rsidRDefault="007820B6" w:rsidP="009C4697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>The role is</w:t>
      </w:r>
      <w:r w:rsidR="00556B21">
        <w:rPr>
          <w:rFonts w:eastAsia="Times New Roman" w:cs="Arial"/>
          <w:sz w:val="20"/>
          <w:szCs w:val="20"/>
        </w:rPr>
        <w:t xml:space="preserve"> fully remote but with the requirement to travel to UK Head Office near Reading as required. </w:t>
      </w:r>
    </w:p>
    <w:p w14:paraId="0E50E1A3" w14:textId="77777777" w:rsidR="007820B6" w:rsidRPr="009C4697" w:rsidRDefault="007820B6" w:rsidP="009C4697">
      <w:pPr>
        <w:spacing w:after="0" w:line="240" w:lineRule="auto"/>
        <w:jc w:val="both"/>
        <w:rPr>
          <w:rFonts w:eastAsia="Times New Roman" w:cs="Tahoma"/>
          <w:b/>
          <w:bCs/>
          <w:iCs/>
          <w:color w:val="365072"/>
          <w:sz w:val="20"/>
          <w:szCs w:val="20"/>
        </w:rPr>
      </w:pPr>
    </w:p>
    <w:p w14:paraId="4FECF0CC" w14:textId="77777777" w:rsidR="007820B6" w:rsidRPr="009C4697" w:rsidRDefault="007820B6" w:rsidP="009C4697">
      <w:pPr>
        <w:spacing w:after="0" w:line="240" w:lineRule="auto"/>
        <w:jc w:val="both"/>
        <w:rPr>
          <w:rFonts w:eastAsia="Times New Roman" w:cs="Tahoma"/>
          <w:b/>
          <w:bCs/>
          <w:iCs/>
          <w:color w:val="365072"/>
          <w:sz w:val="20"/>
          <w:szCs w:val="20"/>
        </w:rPr>
      </w:pPr>
    </w:p>
    <w:p w14:paraId="4FDE9FFE" w14:textId="77777777" w:rsidR="007820B6" w:rsidRPr="00556B21" w:rsidRDefault="007820B6" w:rsidP="009C469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u w:val="single"/>
        </w:rPr>
      </w:pPr>
      <w:r w:rsidRPr="00556B21">
        <w:rPr>
          <w:rFonts w:eastAsia="Times New Roman" w:cs="Arial"/>
          <w:b/>
          <w:sz w:val="20"/>
          <w:szCs w:val="20"/>
          <w:u w:val="single"/>
        </w:rPr>
        <w:t>Salary Package</w:t>
      </w:r>
    </w:p>
    <w:p w14:paraId="2AACC3F8" w14:textId="77777777" w:rsidR="007820B6" w:rsidRPr="009C4697" w:rsidRDefault="007820B6" w:rsidP="009C4697">
      <w:pPr>
        <w:spacing w:after="0" w:line="240" w:lineRule="auto"/>
        <w:jc w:val="both"/>
        <w:rPr>
          <w:rFonts w:eastAsia="Times New Roman" w:cs="Tahoma"/>
          <w:b/>
          <w:bCs/>
          <w:iCs/>
          <w:color w:val="365072"/>
          <w:sz w:val="20"/>
          <w:szCs w:val="20"/>
        </w:rPr>
      </w:pPr>
    </w:p>
    <w:p w14:paraId="40E6BBC3" w14:textId="3A6520F0" w:rsidR="007820B6" w:rsidRPr="009C4697" w:rsidRDefault="007820B6" w:rsidP="009C4697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9C4697">
        <w:rPr>
          <w:rFonts w:eastAsia="Times New Roman" w:cs="Arial"/>
          <w:sz w:val="20"/>
          <w:szCs w:val="20"/>
        </w:rPr>
        <w:t>A competitive base salary will be offered along with a comprehensive benefits package consummate with the ideal candidate</w:t>
      </w:r>
      <w:r w:rsidR="009C4697">
        <w:rPr>
          <w:rFonts w:eastAsia="Times New Roman" w:cs="Arial"/>
          <w:sz w:val="20"/>
          <w:szCs w:val="20"/>
        </w:rPr>
        <w:t>’</w:t>
      </w:r>
      <w:r w:rsidRPr="009C4697">
        <w:rPr>
          <w:rFonts w:eastAsia="Times New Roman" w:cs="Arial"/>
          <w:sz w:val="20"/>
          <w:szCs w:val="20"/>
        </w:rPr>
        <w:t>s background and experience.</w:t>
      </w:r>
    </w:p>
    <w:p w14:paraId="6EBE0A4B" w14:textId="77777777" w:rsidR="00312347" w:rsidRPr="009C4697" w:rsidRDefault="00312347" w:rsidP="009C4697">
      <w:pPr>
        <w:spacing w:after="0" w:line="240" w:lineRule="auto"/>
        <w:rPr>
          <w:sz w:val="20"/>
          <w:szCs w:val="20"/>
        </w:rPr>
      </w:pPr>
    </w:p>
    <w:p w14:paraId="1A9BB7E3" w14:textId="77777777" w:rsidR="00312347" w:rsidRPr="009C4697" w:rsidRDefault="00312347" w:rsidP="009C4697">
      <w:pPr>
        <w:spacing w:after="0" w:line="240" w:lineRule="auto"/>
        <w:rPr>
          <w:sz w:val="20"/>
          <w:szCs w:val="20"/>
        </w:rPr>
      </w:pPr>
    </w:p>
    <w:p w14:paraId="62EA2D9E" w14:textId="77777777" w:rsidR="008154F8" w:rsidRPr="009C4697" w:rsidRDefault="008154F8" w:rsidP="009C4697">
      <w:pPr>
        <w:spacing w:after="0" w:line="240" w:lineRule="auto"/>
        <w:rPr>
          <w:sz w:val="20"/>
          <w:szCs w:val="20"/>
        </w:rPr>
      </w:pPr>
    </w:p>
    <w:sectPr w:rsidR="008154F8" w:rsidRPr="009C4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C21"/>
    <w:multiLevelType w:val="hybridMultilevel"/>
    <w:tmpl w:val="4BC655C8"/>
    <w:lvl w:ilvl="0" w:tplc="44B078F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90909"/>
    <w:multiLevelType w:val="hybridMultilevel"/>
    <w:tmpl w:val="B324E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05D2A"/>
    <w:multiLevelType w:val="hybridMultilevel"/>
    <w:tmpl w:val="C7629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03CCD"/>
    <w:multiLevelType w:val="hybridMultilevel"/>
    <w:tmpl w:val="9404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69C3"/>
    <w:multiLevelType w:val="hybridMultilevel"/>
    <w:tmpl w:val="54A8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4597D"/>
    <w:multiLevelType w:val="hybridMultilevel"/>
    <w:tmpl w:val="C382C38C"/>
    <w:lvl w:ilvl="0" w:tplc="44B078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136E"/>
    <w:multiLevelType w:val="hybridMultilevel"/>
    <w:tmpl w:val="BC5EEE74"/>
    <w:lvl w:ilvl="0" w:tplc="C58E5B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A6E19"/>
    <w:multiLevelType w:val="hybridMultilevel"/>
    <w:tmpl w:val="10E0BFDA"/>
    <w:lvl w:ilvl="0" w:tplc="44B078F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927F9"/>
    <w:multiLevelType w:val="hybridMultilevel"/>
    <w:tmpl w:val="8174B7C0"/>
    <w:lvl w:ilvl="0" w:tplc="C58E5B7A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58F51BE"/>
    <w:multiLevelType w:val="hybridMultilevel"/>
    <w:tmpl w:val="12C0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47"/>
    <w:rsid w:val="001F0183"/>
    <w:rsid w:val="002058AB"/>
    <w:rsid w:val="00242753"/>
    <w:rsid w:val="002B063C"/>
    <w:rsid w:val="00312347"/>
    <w:rsid w:val="003F237A"/>
    <w:rsid w:val="004C79D7"/>
    <w:rsid w:val="005242F8"/>
    <w:rsid w:val="00556B21"/>
    <w:rsid w:val="00575BDB"/>
    <w:rsid w:val="00607540"/>
    <w:rsid w:val="0065356B"/>
    <w:rsid w:val="00655849"/>
    <w:rsid w:val="00671505"/>
    <w:rsid w:val="00775FA7"/>
    <w:rsid w:val="007820B6"/>
    <w:rsid w:val="008154F8"/>
    <w:rsid w:val="009101D4"/>
    <w:rsid w:val="009C4697"/>
    <w:rsid w:val="009E4CB9"/>
    <w:rsid w:val="00D44925"/>
    <w:rsid w:val="00DD52BF"/>
    <w:rsid w:val="00DE6D2E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1ADD"/>
  <w15:docId w15:val="{FB8AF16A-75E2-4AC7-8F81-132FBF1B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4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Odgers Berndtson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Tahira Raja</dc:creator>
  <cp:lastModifiedBy>Rebecca Goodband</cp:lastModifiedBy>
  <cp:revision>3</cp:revision>
  <dcterms:created xsi:type="dcterms:W3CDTF">2025-11-28T10:49:00Z</dcterms:created>
  <dcterms:modified xsi:type="dcterms:W3CDTF">2025-11-28T10:52:00Z</dcterms:modified>
</cp:coreProperties>
</file>