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0739E" w14:textId="45F394B1" w:rsidR="00B57435" w:rsidRPr="00B57435" w:rsidRDefault="001C4D6A" w:rsidP="00B57435">
      <w:pPr>
        <w:shd w:val="clear" w:color="auto" w:fill="FFFFFF"/>
        <w:spacing w:after="0" w:line="240" w:lineRule="auto"/>
        <w:rPr>
          <w:rFonts w:ascii="Arial" w:eastAsia="Times New Roman" w:hAnsi="Arial" w:cs="Arial"/>
          <w:b/>
          <w:bCs/>
          <w:color w:val="532476"/>
          <w:sz w:val="24"/>
          <w:szCs w:val="24"/>
          <w:lang w:eastAsia="en-GB"/>
        </w:rPr>
      </w:pPr>
      <w:r>
        <w:rPr>
          <w:rFonts w:ascii="Arial" w:eastAsia="Times New Roman" w:hAnsi="Arial" w:cs="Arial"/>
          <w:b/>
          <w:bCs/>
          <w:color w:val="532476"/>
          <w:sz w:val="24"/>
          <w:szCs w:val="24"/>
          <w:lang w:eastAsia="en-GB"/>
        </w:rPr>
        <w:t xml:space="preserve">Role: </w:t>
      </w:r>
      <w:r>
        <w:rPr>
          <w:rFonts w:ascii="Arial" w:eastAsia="Times New Roman" w:hAnsi="Arial" w:cs="Arial"/>
          <w:b/>
          <w:bCs/>
          <w:color w:val="532476"/>
          <w:sz w:val="24"/>
          <w:szCs w:val="24"/>
          <w:lang w:eastAsia="en-GB"/>
        </w:rPr>
        <w:tab/>
      </w:r>
      <w:r>
        <w:rPr>
          <w:rFonts w:ascii="Arial" w:eastAsia="Times New Roman" w:hAnsi="Arial" w:cs="Arial"/>
          <w:b/>
          <w:bCs/>
          <w:color w:val="532476"/>
          <w:sz w:val="24"/>
          <w:szCs w:val="24"/>
          <w:lang w:eastAsia="en-GB"/>
        </w:rPr>
        <w:tab/>
        <w:t xml:space="preserve">   </w:t>
      </w:r>
      <w:r w:rsidR="007C0A9C">
        <w:rPr>
          <w:rFonts w:ascii="Arial" w:eastAsia="Times New Roman" w:hAnsi="Arial" w:cs="Arial"/>
          <w:b/>
          <w:bCs/>
          <w:color w:val="532476"/>
          <w:sz w:val="24"/>
          <w:szCs w:val="24"/>
          <w:lang w:eastAsia="en-GB"/>
        </w:rPr>
        <w:t xml:space="preserve">Maintenance Assistant – Painting and Decorating </w:t>
      </w:r>
    </w:p>
    <w:p w14:paraId="7F73FE71" w14:textId="0103BD21" w:rsidR="00B57435" w:rsidRPr="00B57435" w:rsidRDefault="00B57435" w:rsidP="00B57435">
      <w:pPr>
        <w:shd w:val="clear" w:color="auto" w:fill="FFFFFF"/>
        <w:spacing w:after="0" w:line="240" w:lineRule="auto"/>
        <w:rPr>
          <w:rFonts w:ascii="Arial" w:eastAsia="Times New Roman" w:hAnsi="Arial" w:cs="Arial"/>
          <w:b/>
          <w:bCs/>
          <w:color w:val="532476"/>
          <w:sz w:val="24"/>
          <w:szCs w:val="24"/>
          <w:lang w:eastAsia="en-GB"/>
        </w:rPr>
      </w:pPr>
      <w:r w:rsidRPr="00B57435">
        <w:rPr>
          <w:rFonts w:ascii="Arial" w:eastAsia="Times New Roman" w:hAnsi="Arial" w:cs="Arial"/>
          <w:b/>
          <w:bCs/>
          <w:color w:val="532476"/>
          <w:sz w:val="24"/>
          <w:szCs w:val="24"/>
          <w:lang w:eastAsia="en-GB"/>
        </w:rPr>
        <w:t>Reporting to</w:t>
      </w:r>
      <w:r w:rsidR="001C4D6A">
        <w:rPr>
          <w:rFonts w:ascii="Arial" w:eastAsia="Times New Roman" w:hAnsi="Arial" w:cs="Arial"/>
          <w:b/>
          <w:bCs/>
          <w:color w:val="532476"/>
          <w:sz w:val="24"/>
          <w:szCs w:val="24"/>
          <w:lang w:eastAsia="en-GB"/>
        </w:rPr>
        <w:t xml:space="preserve">:  </w:t>
      </w:r>
      <w:r w:rsidRPr="007C0A9C">
        <w:rPr>
          <w:rFonts w:ascii="Arial" w:eastAsia="Times New Roman" w:hAnsi="Arial" w:cs="Arial"/>
          <w:b/>
          <w:bCs/>
          <w:color w:val="532476"/>
          <w:sz w:val="24"/>
          <w:szCs w:val="24"/>
          <w:lang w:eastAsia="en-GB"/>
        </w:rPr>
        <w:t>Operations Manager</w:t>
      </w:r>
      <w:r w:rsidRPr="00B57435">
        <w:rPr>
          <w:rFonts w:ascii="Arial" w:eastAsia="Times New Roman" w:hAnsi="Arial" w:cs="Arial"/>
          <w:b/>
          <w:bCs/>
          <w:color w:val="532476"/>
          <w:sz w:val="24"/>
          <w:szCs w:val="24"/>
          <w:lang w:eastAsia="en-GB"/>
        </w:rPr>
        <w:t xml:space="preserve"> </w:t>
      </w:r>
    </w:p>
    <w:p w14:paraId="565E9513" w14:textId="5E84A0CF" w:rsidR="00B57435" w:rsidRPr="00B57435" w:rsidRDefault="001C4D6A" w:rsidP="00B57435">
      <w:pPr>
        <w:shd w:val="clear" w:color="auto" w:fill="FFFFFF"/>
        <w:spacing w:after="0" w:line="240" w:lineRule="auto"/>
        <w:rPr>
          <w:rFonts w:ascii="Arial" w:eastAsia="Times New Roman" w:hAnsi="Arial" w:cs="Arial"/>
          <w:b/>
          <w:bCs/>
          <w:color w:val="532476"/>
          <w:sz w:val="24"/>
          <w:szCs w:val="24"/>
          <w:lang w:eastAsia="en-GB"/>
        </w:rPr>
      </w:pPr>
      <w:r>
        <w:rPr>
          <w:rFonts w:ascii="Arial" w:eastAsia="Times New Roman" w:hAnsi="Arial" w:cs="Arial"/>
          <w:b/>
          <w:bCs/>
          <w:color w:val="532476"/>
          <w:sz w:val="24"/>
          <w:szCs w:val="24"/>
          <w:lang w:eastAsia="en-GB"/>
        </w:rPr>
        <w:t xml:space="preserve">Salary: </w:t>
      </w:r>
      <w:r>
        <w:rPr>
          <w:rFonts w:ascii="Arial" w:eastAsia="Times New Roman" w:hAnsi="Arial" w:cs="Arial"/>
          <w:b/>
          <w:bCs/>
          <w:color w:val="532476"/>
          <w:sz w:val="24"/>
          <w:szCs w:val="24"/>
          <w:lang w:eastAsia="en-GB"/>
        </w:rPr>
        <w:tab/>
        <w:t xml:space="preserve">   </w:t>
      </w:r>
      <w:r w:rsidR="00B57435" w:rsidRPr="001C4D6A">
        <w:rPr>
          <w:rFonts w:ascii="Arial" w:eastAsia="Times New Roman" w:hAnsi="Arial" w:cs="Arial"/>
          <w:b/>
          <w:bCs/>
          <w:color w:val="532476"/>
          <w:sz w:val="24"/>
          <w:szCs w:val="24"/>
          <w:highlight w:val="yellow"/>
          <w:lang w:eastAsia="en-GB"/>
        </w:rPr>
        <w:t>£XX</w:t>
      </w:r>
      <w:r w:rsidR="00B57435" w:rsidRPr="00B57435">
        <w:rPr>
          <w:rFonts w:ascii="Arial" w:eastAsia="Times New Roman" w:hAnsi="Arial" w:cs="Arial"/>
          <w:b/>
          <w:bCs/>
          <w:color w:val="532476"/>
          <w:sz w:val="24"/>
          <w:szCs w:val="24"/>
          <w:lang w:eastAsia="en-GB"/>
        </w:rPr>
        <w:t xml:space="preserve"> </w:t>
      </w:r>
    </w:p>
    <w:p w14:paraId="5166E714" w14:textId="304F084E" w:rsidR="001C4D6A" w:rsidRDefault="00B57435" w:rsidP="00B57435">
      <w:pPr>
        <w:shd w:val="clear" w:color="auto" w:fill="FFFFFF"/>
        <w:spacing w:after="0" w:line="240" w:lineRule="auto"/>
        <w:rPr>
          <w:rFonts w:ascii="Arial" w:eastAsia="Times New Roman" w:hAnsi="Arial" w:cs="Arial"/>
          <w:b/>
          <w:bCs/>
          <w:color w:val="532476"/>
          <w:sz w:val="24"/>
          <w:szCs w:val="24"/>
          <w:lang w:eastAsia="en-GB"/>
        </w:rPr>
      </w:pPr>
      <w:r w:rsidRPr="00B57435">
        <w:rPr>
          <w:rFonts w:ascii="Arial" w:eastAsia="Times New Roman" w:hAnsi="Arial" w:cs="Arial"/>
          <w:b/>
          <w:bCs/>
          <w:color w:val="532476"/>
          <w:sz w:val="24"/>
          <w:szCs w:val="24"/>
          <w:lang w:eastAsia="en-GB"/>
        </w:rPr>
        <w:t xml:space="preserve">Hours: </w:t>
      </w:r>
      <w:r w:rsidR="001C4D6A">
        <w:rPr>
          <w:rFonts w:ascii="Arial" w:eastAsia="Times New Roman" w:hAnsi="Arial" w:cs="Arial"/>
          <w:b/>
          <w:bCs/>
          <w:color w:val="532476"/>
          <w:sz w:val="24"/>
          <w:szCs w:val="24"/>
          <w:lang w:eastAsia="en-GB"/>
        </w:rPr>
        <w:tab/>
        <w:t xml:space="preserve">   </w:t>
      </w:r>
      <w:r w:rsidR="007C0A9C" w:rsidRPr="007C0A9C">
        <w:rPr>
          <w:rFonts w:ascii="Arial" w:eastAsia="Times New Roman" w:hAnsi="Arial" w:cs="Arial"/>
          <w:b/>
          <w:bCs/>
          <w:color w:val="532476"/>
          <w:sz w:val="24"/>
          <w:szCs w:val="24"/>
          <w:lang w:eastAsia="en-GB"/>
        </w:rPr>
        <w:t>15</w:t>
      </w:r>
      <w:r w:rsidRPr="007C0A9C">
        <w:rPr>
          <w:rFonts w:ascii="Arial" w:eastAsia="Times New Roman" w:hAnsi="Arial" w:cs="Arial"/>
          <w:b/>
          <w:bCs/>
          <w:color w:val="532476"/>
          <w:sz w:val="24"/>
          <w:szCs w:val="24"/>
          <w:lang w:eastAsia="en-GB"/>
        </w:rPr>
        <w:t xml:space="preserve"> </w:t>
      </w:r>
      <w:r w:rsidR="00291982" w:rsidRPr="007C0A9C">
        <w:rPr>
          <w:rFonts w:ascii="Arial" w:eastAsia="Times New Roman" w:hAnsi="Arial" w:cs="Arial"/>
          <w:b/>
          <w:bCs/>
          <w:color w:val="532476"/>
          <w:sz w:val="24"/>
          <w:szCs w:val="24"/>
          <w:lang w:eastAsia="en-GB"/>
        </w:rPr>
        <w:t xml:space="preserve">/ </w:t>
      </w:r>
      <w:r w:rsidRPr="007C0A9C">
        <w:rPr>
          <w:rFonts w:ascii="Arial" w:eastAsia="Times New Roman" w:hAnsi="Arial" w:cs="Arial"/>
          <w:b/>
          <w:bCs/>
          <w:color w:val="532476"/>
          <w:sz w:val="24"/>
          <w:szCs w:val="24"/>
          <w:lang w:eastAsia="en-GB"/>
        </w:rPr>
        <w:t>Flexible days</w:t>
      </w:r>
    </w:p>
    <w:p w14:paraId="3E17DDD0" w14:textId="49DAA0D3" w:rsidR="00C04643" w:rsidRPr="00B57435" w:rsidRDefault="001C4D6A" w:rsidP="00B57435">
      <w:pPr>
        <w:shd w:val="clear" w:color="auto" w:fill="FFFFFF"/>
        <w:spacing w:after="0" w:line="240" w:lineRule="auto"/>
        <w:rPr>
          <w:rFonts w:ascii="Arial" w:eastAsia="Times New Roman" w:hAnsi="Arial" w:cs="Arial"/>
          <w:b/>
          <w:bCs/>
          <w:color w:val="532476"/>
          <w:sz w:val="24"/>
          <w:szCs w:val="24"/>
          <w:lang w:eastAsia="en-GB"/>
        </w:rPr>
      </w:pPr>
      <w:r>
        <w:rPr>
          <w:rFonts w:ascii="Arial" w:eastAsia="Times New Roman" w:hAnsi="Arial" w:cs="Arial"/>
          <w:b/>
          <w:bCs/>
          <w:color w:val="532476"/>
          <w:sz w:val="24"/>
          <w:szCs w:val="24"/>
          <w:lang w:eastAsia="en-GB"/>
        </w:rPr>
        <w:t xml:space="preserve">Service: </w:t>
      </w:r>
      <w:r>
        <w:rPr>
          <w:rFonts w:ascii="Arial" w:eastAsia="Times New Roman" w:hAnsi="Arial" w:cs="Arial"/>
          <w:b/>
          <w:bCs/>
          <w:color w:val="532476"/>
          <w:sz w:val="24"/>
          <w:szCs w:val="24"/>
          <w:lang w:eastAsia="en-GB"/>
        </w:rPr>
        <w:tab/>
        <w:t xml:space="preserve">   </w:t>
      </w:r>
      <w:r w:rsidR="00CB63B9">
        <w:rPr>
          <w:rFonts w:ascii="Arial" w:eastAsia="Times New Roman" w:hAnsi="Arial" w:cs="Arial"/>
          <w:b/>
          <w:bCs/>
          <w:color w:val="532476"/>
          <w:sz w:val="24"/>
          <w:szCs w:val="24"/>
          <w:lang w:eastAsia="en-GB"/>
        </w:rPr>
        <w:t>Shepton Mallet</w:t>
      </w:r>
      <w:r w:rsidR="007C0A9C">
        <w:rPr>
          <w:rFonts w:ascii="Arial" w:eastAsia="Times New Roman" w:hAnsi="Arial" w:cs="Arial"/>
          <w:b/>
          <w:bCs/>
          <w:color w:val="532476"/>
          <w:sz w:val="24"/>
          <w:szCs w:val="24"/>
          <w:lang w:eastAsia="en-GB"/>
        </w:rPr>
        <w:t xml:space="preserve"> Hospital</w:t>
      </w:r>
    </w:p>
    <w:p w14:paraId="5AB8C712" w14:textId="077B48A0" w:rsidR="00B57435" w:rsidRPr="00B57435" w:rsidRDefault="001C4D6A" w:rsidP="001C4D6A">
      <w:pPr>
        <w:shd w:val="clear" w:color="auto" w:fill="FFFFFF"/>
        <w:tabs>
          <w:tab w:val="left" w:pos="5070"/>
        </w:tabs>
        <w:spacing w:after="0" w:line="240" w:lineRule="auto"/>
        <w:rPr>
          <w:rFonts w:ascii="Arial" w:eastAsia="Times New Roman" w:hAnsi="Arial" w:cs="Arial"/>
          <w:b/>
          <w:bCs/>
          <w:color w:val="532476"/>
          <w:sz w:val="24"/>
          <w:szCs w:val="24"/>
          <w:lang w:eastAsia="en-GB"/>
        </w:rPr>
      </w:pPr>
      <w:r>
        <w:rPr>
          <w:rFonts w:ascii="Arial" w:eastAsia="Times New Roman" w:hAnsi="Arial" w:cs="Arial"/>
          <w:b/>
          <w:bCs/>
          <w:color w:val="532476"/>
          <w:sz w:val="24"/>
          <w:szCs w:val="24"/>
          <w:lang w:eastAsia="en-GB"/>
        </w:rPr>
        <w:tab/>
      </w:r>
    </w:p>
    <w:p w14:paraId="6FE14FF4" w14:textId="735499A7" w:rsidR="007C0A9C" w:rsidRPr="007C0A9C" w:rsidRDefault="007C0A9C" w:rsidP="007C0A9C">
      <w:pPr>
        <w:rPr>
          <w:rFonts w:ascii="Arial" w:eastAsia="Times New Roman" w:hAnsi="Arial" w:cs="Arial"/>
          <w:color w:val="000000"/>
          <w:sz w:val="20"/>
          <w:szCs w:val="20"/>
        </w:rPr>
      </w:pPr>
      <w:r w:rsidRPr="007C0A9C">
        <w:rPr>
          <w:rFonts w:ascii="Arial" w:eastAsia="Times New Roman" w:hAnsi="Arial" w:cs="Arial"/>
          <w:color w:val="000000"/>
          <w:sz w:val="20"/>
          <w:szCs w:val="20"/>
        </w:rPr>
        <w:t>Practice Plus Group Hospital, Shepton Mallet is looking for a skilled and conscientious Maintenance Handyperson to join our team. This hands-on role is ideal for someone who takes pride in their work and wants to help maintain a clean, welcoming and well-presented environment for our patients, visitors, and staff.</w:t>
      </w:r>
    </w:p>
    <w:p w14:paraId="07575BE0" w14:textId="31C527BF" w:rsidR="007C0A9C" w:rsidRPr="007C0A9C" w:rsidRDefault="007C0A9C" w:rsidP="007C0A9C">
      <w:pPr>
        <w:jc w:val="both"/>
        <w:rPr>
          <w:rFonts w:ascii="Arial" w:eastAsia="Times New Roman" w:hAnsi="Arial" w:cs="Arial"/>
          <w:color w:val="000000"/>
          <w:sz w:val="20"/>
          <w:szCs w:val="20"/>
          <w:lang w:eastAsia="en-GB"/>
        </w:rPr>
      </w:pPr>
      <w:r w:rsidRPr="007C0A9C">
        <w:rPr>
          <w:rFonts w:ascii="Arial" w:eastAsia="Times New Roman" w:hAnsi="Arial" w:cs="Arial"/>
          <w:color w:val="000000"/>
          <w:sz w:val="20"/>
          <w:szCs w:val="20"/>
        </w:rPr>
        <w:t>This role focuses on small works and interior decorative improvements, including painting, decorating, minor repairs, and general upkeep of fixtures and fittings and external landscape. You will not be required to undertake any electrical, plumbing, mechanical or hot works.</w:t>
      </w:r>
    </w:p>
    <w:p w14:paraId="2F0BA19E" w14:textId="0D47676C" w:rsidR="007425DD" w:rsidRPr="007C0A9C" w:rsidRDefault="00783E5C" w:rsidP="00C04643">
      <w:pPr>
        <w:jc w:val="both"/>
        <w:rPr>
          <w:rFonts w:ascii="Arial" w:eastAsia="Times New Roman" w:hAnsi="Arial" w:cs="Arial"/>
          <w:color w:val="000000"/>
          <w:sz w:val="20"/>
          <w:szCs w:val="20"/>
          <w:lang w:eastAsia="en-GB"/>
        </w:rPr>
      </w:pPr>
      <w:r w:rsidRPr="007C0A9C">
        <w:rPr>
          <w:rFonts w:ascii="Arial" w:hAnsi="Arial" w:cs="Arial"/>
          <w:color w:val="000000"/>
          <w:sz w:val="20"/>
          <w:szCs w:val="20"/>
          <w:shd w:val="clear" w:color="auto" w:fill="FFFFFF"/>
        </w:rPr>
        <w:t xml:space="preserve">The successful candidate </w:t>
      </w:r>
      <w:r w:rsidR="00C04643" w:rsidRPr="007C0A9C">
        <w:rPr>
          <w:rFonts w:ascii="Arial" w:hAnsi="Arial" w:cs="Arial"/>
          <w:color w:val="000000"/>
          <w:sz w:val="20"/>
          <w:szCs w:val="20"/>
          <w:shd w:val="clear" w:color="auto" w:fill="FFFFFF"/>
        </w:rPr>
        <w:t>will be</w:t>
      </w:r>
      <w:r w:rsidRPr="007C0A9C">
        <w:rPr>
          <w:rFonts w:ascii="Arial" w:hAnsi="Arial" w:cs="Arial"/>
          <w:color w:val="000000"/>
          <w:sz w:val="20"/>
          <w:szCs w:val="20"/>
          <w:shd w:val="clear" w:color="auto" w:fill="FFFFFF"/>
        </w:rPr>
        <w:t xml:space="preserve"> able to work </w:t>
      </w:r>
      <w:r w:rsidR="00C04643" w:rsidRPr="007C0A9C">
        <w:rPr>
          <w:rFonts w:ascii="Arial" w:hAnsi="Arial" w:cs="Arial"/>
          <w:color w:val="000000"/>
          <w:sz w:val="20"/>
          <w:szCs w:val="20"/>
          <w:shd w:val="clear" w:color="auto" w:fill="FFFFFF"/>
        </w:rPr>
        <w:t>on their</w:t>
      </w:r>
      <w:r w:rsidRPr="007C0A9C">
        <w:rPr>
          <w:rFonts w:ascii="Arial" w:hAnsi="Arial" w:cs="Arial"/>
          <w:color w:val="000000"/>
          <w:sz w:val="20"/>
          <w:szCs w:val="20"/>
          <w:shd w:val="clear" w:color="auto" w:fill="FFFFFF"/>
        </w:rPr>
        <w:t xml:space="preserve"> own initiative and will have proven experience </w:t>
      </w:r>
      <w:r w:rsidR="00D67293" w:rsidRPr="007C0A9C">
        <w:rPr>
          <w:rFonts w:ascii="Arial" w:hAnsi="Arial" w:cs="Arial"/>
          <w:color w:val="000000"/>
          <w:sz w:val="20"/>
          <w:szCs w:val="20"/>
          <w:shd w:val="clear" w:color="auto" w:fill="FFFFFF"/>
        </w:rPr>
        <w:t xml:space="preserve">and </w:t>
      </w:r>
      <w:r w:rsidRPr="007C0A9C">
        <w:rPr>
          <w:rFonts w:ascii="Arial" w:hAnsi="Arial" w:cs="Arial"/>
          <w:color w:val="000000"/>
          <w:sz w:val="20"/>
          <w:szCs w:val="20"/>
          <w:shd w:val="clear" w:color="auto" w:fill="FFFFFF"/>
        </w:rPr>
        <w:t xml:space="preserve">a keen attention to detail. </w:t>
      </w:r>
      <w:r w:rsidR="00C04643" w:rsidRPr="007C0A9C">
        <w:rPr>
          <w:rFonts w:ascii="Arial" w:hAnsi="Arial" w:cs="Arial"/>
          <w:color w:val="000000"/>
          <w:sz w:val="20"/>
          <w:szCs w:val="20"/>
          <w:shd w:val="clear" w:color="auto" w:fill="FFFFFF"/>
        </w:rPr>
        <w:t>They will be</w:t>
      </w:r>
      <w:r w:rsidRPr="007C0A9C">
        <w:rPr>
          <w:rFonts w:ascii="Arial" w:hAnsi="Arial" w:cs="Arial"/>
          <w:color w:val="000000"/>
          <w:sz w:val="20"/>
          <w:szCs w:val="20"/>
          <w:shd w:val="clear" w:color="auto" w:fill="FFFFFF"/>
        </w:rPr>
        <w:t xml:space="preserve"> friendly</w:t>
      </w:r>
      <w:r w:rsidR="00C04643" w:rsidRPr="007C0A9C">
        <w:rPr>
          <w:rFonts w:ascii="Arial" w:hAnsi="Arial" w:cs="Arial"/>
          <w:color w:val="000000"/>
          <w:sz w:val="20"/>
          <w:szCs w:val="20"/>
          <w:shd w:val="clear" w:color="auto" w:fill="FFFFFF"/>
        </w:rPr>
        <w:t>,</w:t>
      </w:r>
      <w:r w:rsidRPr="007C0A9C">
        <w:rPr>
          <w:rFonts w:ascii="Arial" w:hAnsi="Arial" w:cs="Arial"/>
          <w:color w:val="000000"/>
          <w:sz w:val="20"/>
          <w:szCs w:val="20"/>
          <w:shd w:val="clear" w:color="auto" w:fill="FFFFFF"/>
        </w:rPr>
        <w:t xml:space="preserve"> approachable</w:t>
      </w:r>
      <w:r w:rsidR="00C04643" w:rsidRPr="007C0A9C">
        <w:rPr>
          <w:rFonts w:ascii="Arial" w:hAnsi="Arial" w:cs="Arial"/>
          <w:color w:val="000000"/>
          <w:sz w:val="20"/>
          <w:szCs w:val="20"/>
          <w:shd w:val="clear" w:color="auto" w:fill="FFFFFF"/>
        </w:rPr>
        <w:t>, flexible and motivated</w:t>
      </w:r>
      <w:r w:rsidRPr="007C0A9C">
        <w:rPr>
          <w:rFonts w:ascii="Arial" w:hAnsi="Arial" w:cs="Arial"/>
          <w:color w:val="000000"/>
          <w:sz w:val="20"/>
          <w:szCs w:val="20"/>
          <w:shd w:val="clear" w:color="auto" w:fill="FFFFFF"/>
        </w:rPr>
        <w:t xml:space="preserve"> and</w:t>
      </w:r>
      <w:r w:rsidR="00C04643" w:rsidRPr="007C0A9C">
        <w:rPr>
          <w:rFonts w:ascii="Arial" w:hAnsi="Arial" w:cs="Arial"/>
          <w:color w:val="000000"/>
          <w:sz w:val="20"/>
          <w:szCs w:val="20"/>
          <w:shd w:val="clear" w:color="auto" w:fill="FFFFFF"/>
        </w:rPr>
        <w:t xml:space="preserve"> </w:t>
      </w:r>
      <w:r w:rsidR="005852E9" w:rsidRPr="007C0A9C">
        <w:rPr>
          <w:rFonts w:ascii="Arial" w:hAnsi="Arial" w:cs="Arial"/>
          <w:color w:val="000000"/>
          <w:sz w:val="20"/>
          <w:szCs w:val="20"/>
          <w:shd w:val="clear" w:color="auto" w:fill="FFFFFF"/>
        </w:rPr>
        <w:t>possess</w:t>
      </w:r>
      <w:r w:rsidRPr="007C0A9C">
        <w:rPr>
          <w:rFonts w:ascii="Arial" w:hAnsi="Arial" w:cs="Arial"/>
          <w:color w:val="000000"/>
          <w:sz w:val="20"/>
          <w:szCs w:val="20"/>
          <w:shd w:val="clear" w:color="auto" w:fill="FFFFFF"/>
        </w:rPr>
        <w:t xml:space="preserve"> </w:t>
      </w:r>
      <w:r w:rsidR="00D67293" w:rsidRPr="007C0A9C">
        <w:rPr>
          <w:rFonts w:ascii="Arial" w:hAnsi="Arial" w:cs="Arial"/>
          <w:color w:val="000000"/>
          <w:sz w:val="20"/>
          <w:szCs w:val="20"/>
          <w:shd w:val="clear" w:color="auto" w:fill="FFFFFF"/>
        </w:rPr>
        <w:t xml:space="preserve">a genuine interest in the patients that visit and staff that work in the Hospital. </w:t>
      </w:r>
      <w:r w:rsidR="00C04643" w:rsidRPr="007C0A9C">
        <w:rPr>
          <w:rFonts w:ascii="Arial" w:hAnsi="Arial" w:cs="Arial"/>
          <w:color w:val="000000"/>
          <w:sz w:val="20"/>
          <w:szCs w:val="20"/>
          <w:shd w:val="clear" w:color="auto" w:fill="FFFFFF"/>
        </w:rPr>
        <w:t xml:space="preserve">The role seeks a </w:t>
      </w:r>
      <w:r w:rsidR="00D67293" w:rsidRPr="007C0A9C">
        <w:rPr>
          <w:rFonts w:ascii="Arial" w:eastAsia="Times New Roman" w:hAnsi="Arial" w:cs="Arial"/>
          <w:color w:val="000000"/>
          <w:sz w:val="20"/>
          <w:szCs w:val="20"/>
          <w:lang w:eastAsia="en-GB"/>
        </w:rPr>
        <w:t>conscientious individual</w:t>
      </w:r>
      <w:r w:rsidR="00D67293" w:rsidRPr="007C0A9C">
        <w:rPr>
          <w:rFonts w:ascii="Arial" w:hAnsi="Arial" w:cs="Arial"/>
          <w:color w:val="000000"/>
          <w:sz w:val="20"/>
          <w:szCs w:val="20"/>
          <w:shd w:val="clear" w:color="auto" w:fill="FFFFFF"/>
        </w:rPr>
        <w:t xml:space="preserve"> that is p</w:t>
      </w:r>
      <w:r w:rsidR="007425DD" w:rsidRPr="007C0A9C">
        <w:rPr>
          <w:rFonts w:ascii="Arial" w:eastAsia="Times New Roman" w:hAnsi="Arial" w:cs="Arial"/>
          <w:color w:val="000000"/>
          <w:sz w:val="20"/>
          <w:szCs w:val="20"/>
          <w:lang w:eastAsia="en-GB"/>
        </w:rPr>
        <w:t>ro-active, adaptable, and versatile</w:t>
      </w:r>
      <w:r w:rsidR="00C04643" w:rsidRPr="007C0A9C">
        <w:rPr>
          <w:rFonts w:ascii="Arial" w:eastAsia="Times New Roman" w:hAnsi="Arial" w:cs="Arial"/>
          <w:color w:val="000000"/>
          <w:sz w:val="20"/>
          <w:szCs w:val="20"/>
          <w:lang w:eastAsia="en-GB"/>
        </w:rPr>
        <w:t xml:space="preserve">. </w:t>
      </w:r>
    </w:p>
    <w:p w14:paraId="16ECE214" w14:textId="77777777" w:rsidR="007C0A9C" w:rsidRPr="007C0A9C" w:rsidRDefault="007C0A9C" w:rsidP="007C0A9C">
      <w:pPr>
        <w:rPr>
          <w:rFonts w:ascii="Arial" w:eastAsia="Times New Roman" w:hAnsi="Arial" w:cs="Arial"/>
          <w:color w:val="000000"/>
          <w:sz w:val="20"/>
          <w:szCs w:val="20"/>
        </w:rPr>
      </w:pPr>
      <w:r w:rsidRPr="007C0A9C">
        <w:rPr>
          <w:rFonts w:ascii="Arial" w:eastAsia="Times New Roman" w:hAnsi="Arial" w:cs="Arial"/>
          <w:b/>
          <w:bCs/>
          <w:color w:val="000000"/>
          <w:sz w:val="20"/>
          <w:szCs w:val="20"/>
        </w:rPr>
        <w:t>Key Responsibilities</w:t>
      </w:r>
    </w:p>
    <w:p w14:paraId="18A9E399" w14:textId="77777777" w:rsidR="007C0A9C" w:rsidRPr="007C0A9C" w:rsidRDefault="007C0A9C" w:rsidP="007C0A9C">
      <w:pPr>
        <w:numPr>
          <w:ilvl w:val="0"/>
          <w:numId w:val="9"/>
        </w:numPr>
        <w:spacing w:before="100" w:beforeAutospacing="1" w:after="100" w:afterAutospacing="1" w:line="240" w:lineRule="auto"/>
        <w:rPr>
          <w:rFonts w:ascii="Arial" w:eastAsia="Times New Roman" w:hAnsi="Arial" w:cs="Arial"/>
          <w:color w:val="000000"/>
          <w:sz w:val="20"/>
          <w:szCs w:val="20"/>
        </w:rPr>
      </w:pPr>
      <w:r w:rsidRPr="007C0A9C">
        <w:rPr>
          <w:rFonts w:ascii="Arial" w:eastAsia="Times New Roman" w:hAnsi="Arial" w:cs="Arial"/>
          <w:color w:val="000000"/>
          <w:sz w:val="20"/>
          <w:szCs w:val="20"/>
        </w:rPr>
        <w:t>Prepare and treat surfaces prior to decoration (e.g. sanding, filling, priming).</w:t>
      </w:r>
    </w:p>
    <w:p w14:paraId="488D3641" w14:textId="77777777" w:rsidR="007C0A9C" w:rsidRPr="007C0A9C" w:rsidRDefault="007C0A9C" w:rsidP="007C0A9C">
      <w:pPr>
        <w:numPr>
          <w:ilvl w:val="0"/>
          <w:numId w:val="9"/>
        </w:numPr>
        <w:spacing w:before="100" w:beforeAutospacing="1" w:after="100" w:afterAutospacing="1" w:line="240" w:lineRule="auto"/>
        <w:rPr>
          <w:rFonts w:ascii="Arial" w:eastAsia="Times New Roman" w:hAnsi="Arial" w:cs="Arial"/>
          <w:color w:val="000000"/>
          <w:sz w:val="20"/>
          <w:szCs w:val="20"/>
        </w:rPr>
      </w:pPr>
      <w:r w:rsidRPr="007C0A9C">
        <w:rPr>
          <w:rFonts w:ascii="Arial" w:eastAsia="Times New Roman" w:hAnsi="Arial" w:cs="Arial"/>
          <w:color w:val="000000"/>
          <w:sz w:val="20"/>
          <w:szCs w:val="20"/>
        </w:rPr>
        <w:t>Apply paints, varnishes, and finishes to a variety of surfaces to a high standard.</w:t>
      </w:r>
    </w:p>
    <w:p w14:paraId="6C673500" w14:textId="77777777" w:rsidR="007C0A9C" w:rsidRPr="007C0A9C" w:rsidRDefault="007C0A9C" w:rsidP="007C0A9C">
      <w:pPr>
        <w:numPr>
          <w:ilvl w:val="0"/>
          <w:numId w:val="9"/>
        </w:numPr>
        <w:spacing w:before="100" w:beforeAutospacing="1" w:after="100" w:afterAutospacing="1" w:line="240" w:lineRule="auto"/>
        <w:rPr>
          <w:rFonts w:ascii="Arial" w:eastAsia="Times New Roman" w:hAnsi="Arial" w:cs="Arial"/>
          <w:color w:val="000000"/>
          <w:sz w:val="20"/>
          <w:szCs w:val="20"/>
        </w:rPr>
      </w:pPr>
      <w:r w:rsidRPr="007C0A9C">
        <w:rPr>
          <w:rFonts w:ascii="Arial" w:eastAsia="Times New Roman" w:hAnsi="Arial" w:cs="Arial"/>
          <w:color w:val="000000"/>
          <w:sz w:val="20"/>
          <w:szCs w:val="20"/>
        </w:rPr>
        <w:t>Repair and make good minor damage to fixtures, fittings, and surfaces.</w:t>
      </w:r>
    </w:p>
    <w:p w14:paraId="4E693596" w14:textId="77777777" w:rsidR="007C0A9C" w:rsidRPr="007C0A9C" w:rsidRDefault="007C0A9C" w:rsidP="007C0A9C">
      <w:pPr>
        <w:numPr>
          <w:ilvl w:val="0"/>
          <w:numId w:val="9"/>
        </w:numPr>
        <w:spacing w:before="100" w:beforeAutospacing="1" w:after="100" w:afterAutospacing="1" w:line="240" w:lineRule="auto"/>
        <w:rPr>
          <w:rFonts w:ascii="Arial" w:eastAsia="Times New Roman" w:hAnsi="Arial" w:cs="Arial"/>
          <w:color w:val="000000"/>
          <w:sz w:val="20"/>
          <w:szCs w:val="20"/>
        </w:rPr>
      </w:pPr>
      <w:r w:rsidRPr="007C0A9C">
        <w:rPr>
          <w:rFonts w:ascii="Arial" w:eastAsia="Times New Roman" w:hAnsi="Arial" w:cs="Arial"/>
          <w:color w:val="000000"/>
          <w:sz w:val="20"/>
          <w:szCs w:val="20"/>
        </w:rPr>
        <w:t>Install or fix items such as towel holders, disabled rails, shelves, and noticeboards.</w:t>
      </w:r>
    </w:p>
    <w:p w14:paraId="3539AD9C" w14:textId="77777777" w:rsidR="007C0A9C" w:rsidRPr="007C0A9C" w:rsidRDefault="007C0A9C" w:rsidP="007C0A9C">
      <w:pPr>
        <w:numPr>
          <w:ilvl w:val="0"/>
          <w:numId w:val="9"/>
        </w:numPr>
        <w:spacing w:before="100" w:beforeAutospacing="1" w:after="100" w:afterAutospacing="1" w:line="240" w:lineRule="auto"/>
        <w:rPr>
          <w:rFonts w:ascii="Arial" w:eastAsia="Times New Roman" w:hAnsi="Arial" w:cs="Arial"/>
          <w:color w:val="000000"/>
          <w:sz w:val="20"/>
          <w:szCs w:val="20"/>
        </w:rPr>
      </w:pPr>
      <w:r w:rsidRPr="007C0A9C">
        <w:rPr>
          <w:rFonts w:ascii="Arial" w:eastAsia="Times New Roman" w:hAnsi="Arial" w:cs="Arial"/>
          <w:color w:val="000000"/>
          <w:sz w:val="20"/>
          <w:szCs w:val="20"/>
        </w:rPr>
        <w:t>Carry out minor support tasks such as:</w:t>
      </w:r>
    </w:p>
    <w:p w14:paraId="00C605A7" w14:textId="77777777" w:rsidR="007C0A9C" w:rsidRPr="007C0A9C" w:rsidRDefault="007C0A9C" w:rsidP="007C0A9C">
      <w:pPr>
        <w:numPr>
          <w:ilvl w:val="1"/>
          <w:numId w:val="9"/>
        </w:numPr>
        <w:spacing w:before="100" w:beforeAutospacing="1" w:after="100" w:afterAutospacing="1" w:line="240" w:lineRule="auto"/>
        <w:rPr>
          <w:rFonts w:ascii="Arial" w:eastAsia="Times New Roman" w:hAnsi="Arial" w:cs="Arial"/>
          <w:color w:val="000000"/>
          <w:sz w:val="20"/>
          <w:szCs w:val="20"/>
        </w:rPr>
      </w:pPr>
      <w:r w:rsidRPr="007C0A9C">
        <w:rPr>
          <w:rFonts w:ascii="Arial" w:eastAsia="Times New Roman" w:hAnsi="Arial" w:cs="Arial"/>
          <w:color w:val="000000"/>
          <w:sz w:val="20"/>
          <w:szCs w:val="20"/>
        </w:rPr>
        <w:t>Moving or assembling desks and chairs</w:t>
      </w:r>
    </w:p>
    <w:p w14:paraId="47D39230" w14:textId="77777777" w:rsidR="007C0A9C" w:rsidRPr="007C0A9C" w:rsidRDefault="007C0A9C" w:rsidP="007C0A9C">
      <w:pPr>
        <w:numPr>
          <w:ilvl w:val="1"/>
          <w:numId w:val="9"/>
        </w:numPr>
        <w:spacing w:before="100" w:beforeAutospacing="1" w:after="100" w:afterAutospacing="1" w:line="240" w:lineRule="auto"/>
        <w:rPr>
          <w:rFonts w:ascii="Arial" w:eastAsia="Times New Roman" w:hAnsi="Arial" w:cs="Arial"/>
          <w:color w:val="000000"/>
          <w:sz w:val="20"/>
          <w:szCs w:val="20"/>
        </w:rPr>
      </w:pPr>
      <w:r w:rsidRPr="007C0A9C">
        <w:rPr>
          <w:rFonts w:ascii="Arial" w:eastAsia="Times New Roman" w:hAnsi="Arial" w:cs="Arial"/>
          <w:color w:val="000000"/>
          <w:sz w:val="20"/>
          <w:szCs w:val="20"/>
        </w:rPr>
        <w:t>Setting up rooms and workspaces</w:t>
      </w:r>
    </w:p>
    <w:p w14:paraId="1A9C0FF6" w14:textId="77777777" w:rsidR="007C0A9C" w:rsidRPr="007C0A9C" w:rsidRDefault="007C0A9C" w:rsidP="007C0A9C">
      <w:pPr>
        <w:numPr>
          <w:ilvl w:val="1"/>
          <w:numId w:val="9"/>
        </w:numPr>
        <w:spacing w:before="100" w:beforeAutospacing="1" w:after="100" w:afterAutospacing="1" w:line="240" w:lineRule="auto"/>
        <w:rPr>
          <w:rFonts w:ascii="Arial" w:eastAsia="Times New Roman" w:hAnsi="Arial" w:cs="Arial"/>
          <w:color w:val="000000"/>
          <w:sz w:val="20"/>
          <w:szCs w:val="20"/>
        </w:rPr>
      </w:pPr>
      <w:r w:rsidRPr="007C0A9C">
        <w:rPr>
          <w:rFonts w:ascii="Arial" w:eastAsia="Times New Roman" w:hAnsi="Arial" w:cs="Arial"/>
          <w:color w:val="000000"/>
          <w:sz w:val="20"/>
          <w:szCs w:val="20"/>
        </w:rPr>
        <w:t>Shelving and light storage organisation</w:t>
      </w:r>
    </w:p>
    <w:p w14:paraId="701D0B1C" w14:textId="6AA4512E" w:rsidR="007C0A9C" w:rsidRDefault="007C0A9C" w:rsidP="007C0A9C">
      <w:pPr>
        <w:numPr>
          <w:ilvl w:val="0"/>
          <w:numId w:val="9"/>
        </w:numPr>
        <w:spacing w:before="100" w:beforeAutospacing="1" w:after="100" w:afterAutospacing="1" w:line="240" w:lineRule="auto"/>
        <w:rPr>
          <w:rFonts w:ascii="Arial" w:eastAsia="Times New Roman" w:hAnsi="Arial" w:cs="Arial"/>
          <w:color w:val="000000"/>
          <w:sz w:val="20"/>
          <w:szCs w:val="20"/>
        </w:rPr>
      </w:pPr>
      <w:r w:rsidRPr="007C0A9C">
        <w:rPr>
          <w:rFonts w:ascii="Arial" w:eastAsia="Times New Roman" w:hAnsi="Arial" w:cs="Arial"/>
          <w:color w:val="000000"/>
          <w:sz w:val="20"/>
          <w:szCs w:val="20"/>
        </w:rPr>
        <w:t>Assist with gardening or external maintenance duties.</w:t>
      </w:r>
    </w:p>
    <w:p w14:paraId="3CCB3D75" w14:textId="5990D431" w:rsidR="00CA31EA" w:rsidRPr="007C0A9C" w:rsidRDefault="00CA31EA" w:rsidP="007C0A9C">
      <w:pPr>
        <w:numPr>
          <w:ilvl w:val="0"/>
          <w:numId w:val="9"/>
        </w:numPr>
        <w:spacing w:before="100" w:beforeAutospacing="1" w:after="100" w:afterAutospacing="1"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Basic gardening duties </w:t>
      </w:r>
    </w:p>
    <w:p w14:paraId="25401A99" w14:textId="77777777" w:rsidR="007C0A9C" w:rsidRPr="007C0A9C" w:rsidRDefault="007C0A9C" w:rsidP="007C0A9C">
      <w:pPr>
        <w:numPr>
          <w:ilvl w:val="0"/>
          <w:numId w:val="9"/>
        </w:numPr>
        <w:spacing w:before="100" w:beforeAutospacing="1" w:after="100" w:afterAutospacing="1" w:line="240" w:lineRule="auto"/>
        <w:rPr>
          <w:rFonts w:ascii="Arial" w:eastAsia="Times New Roman" w:hAnsi="Arial" w:cs="Arial"/>
          <w:color w:val="000000"/>
          <w:sz w:val="20"/>
          <w:szCs w:val="20"/>
        </w:rPr>
      </w:pPr>
      <w:r w:rsidRPr="007C0A9C">
        <w:rPr>
          <w:rFonts w:ascii="Arial" w:eastAsia="Times New Roman" w:hAnsi="Arial" w:cs="Arial"/>
          <w:color w:val="000000"/>
          <w:sz w:val="20"/>
          <w:szCs w:val="20"/>
        </w:rPr>
        <w:t>Work safely in all areas of a live hospital environment, including patient-occupied areas.</w:t>
      </w:r>
    </w:p>
    <w:p w14:paraId="274928F0" w14:textId="77777777" w:rsidR="007C0A9C" w:rsidRPr="007C0A9C" w:rsidRDefault="007C0A9C" w:rsidP="007C0A9C">
      <w:pPr>
        <w:numPr>
          <w:ilvl w:val="0"/>
          <w:numId w:val="9"/>
        </w:numPr>
        <w:spacing w:before="100" w:beforeAutospacing="1" w:after="100" w:afterAutospacing="1" w:line="240" w:lineRule="auto"/>
        <w:rPr>
          <w:rFonts w:ascii="Arial" w:eastAsia="Times New Roman" w:hAnsi="Arial" w:cs="Arial"/>
          <w:color w:val="000000"/>
          <w:sz w:val="20"/>
          <w:szCs w:val="20"/>
        </w:rPr>
      </w:pPr>
      <w:r w:rsidRPr="007C0A9C">
        <w:rPr>
          <w:rFonts w:ascii="Arial" w:eastAsia="Times New Roman" w:hAnsi="Arial" w:cs="Arial"/>
          <w:color w:val="000000"/>
          <w:sz w:val="20"/>
          <w:szCs w:val="20"/>
        </w:rPr>
        <w:t>Ensure compliance with Health &amp; Safety and statutory regulations.</w:t>
      </w:r>
    </w:p>
    <w:p w14:paraId="3CB4525C" w14:textId="77777777" w:rsidR="007C0A9C" w:rsidRPr="007C0A9C" w:rsidRDefault="007C0A9C" w:rsidP="007C0A9C">
      <w:pPr>
        <w:numPr>
          <w:ilvl w:val="0"/>
          <w:numId w:val="9"/>
        </w:numPr>
        <w:spacing w:before="100" w:beforeAutospacing="1" w:after="100" w:afterAutospacing="1" w:line="240" w:lineRule="auto"/>
        <w:rPr>
          <w:rFonts w:ascii="Arial" w:eastAsia="Times New Roman" w:hAnsi="Arial" w:cs="Arial"/>
          <w:color w:val="000000"/>
          <w:sz w:val="20"/>
          <w:szCs w:val="20"/>
        </w:rPr>
      </w:pPr>
      <w:r w:rsidRPr="007C0A9C">
        <w:rPr>
          <w:rFonts w:ascii="Arial" w:eastAsia="Times New Roman" w:hAnsi="Arial" w:cs="Arial"/>
          <w:color w:val="000000"/>
          <w:sz w:val="20"/>
          <w:szCs w:val="20"/>
        </w:rPr>
        <w:t>Liaise with team members and other trades as necessary to complete work efficiently.</w:t>
      </w:r>
    </w:p>
    <w:p w14:paraId="6CC85EB9" w14:textId="77777777" w:rsidR="007C0A9C" w:rsidRPr="007C0A9C" w:rsidRDefault="007C0A9C" w:rsidP="007C0A9C">
      <w:pPr>
        <w:numPr>
          <w:ilvl w:val="0"/>
          <w:numId w:val="9"/>
        </w:numPr>
        <w:spacing w:before="100" w:beforeAutospacing="1" w:after="100" w:afterAutospacing="1" w:line="240" w:lineRule="auto"/>
        <w:rPr>
          <w:rFonts w:ascii="Arial" w:eastAsia="Times New Roman" w:hAnsi="Arial" w:cs="Arial"/>
          <w:color w:val="000000"/>
          <w:sz w:val="20"/>
          <w:szCs w:val="20"/>
        </w:rPr>
      </w:pPr>
      <w:r w:rsidRPr="007C0A9C">
        <w:rPr>
          <w:rFonts w:ascii="Arial" w:eastAsia="Times New Roman" w:hAnsi="Arial" w:cs="Arial"/>
          <w:color w:val="000000"/>
          <w:sz w:val="20"/>
          <w:szCs w:val="20"/>
        </w:rPr>
        <w:t>Accurately identify and request required materials and equipment.</w:t>
      </w:r>
    </w:p>
    <w:p w14:paraId="5DE6CE19" w14:textId="77777777" w:rsidR="007C0A9C" w:rsidRPr="007C0A9C" w:rsidRDefault="007C0A9C" w:rsidP="007C0A9C">
      <w:pPr>
        <w:numPr>
          <w:ilvl w:val="0"/>
          <w:numId w:val="9"/>
        </w:numPr>
        <w:spacing w:before="100" w:beforeAutospacing="1" w:after="100" w:afterAutospacing="1" w:line="240" w:lineRule="auto"/>
        <w:rPr>
          <w:rFonts w:ascii="Arial" w:eastAsia="Times New Roman" w:hAnsi="Arial" w:cs="Arial"/>
          <w:color w:val="000000"/>
          <w:sz w:val="20"/>
          <w:szCs w:val="20"/>
        </w:rPr>
      </w:pPr>
      <w:r w:rsidRPr="007C0A9C">
        <w:rPr>
          <w:rFonts w:ascii="Arial" w:eastAsia="Times New Roman" w:hAnsi="Arial" w:cs="Arial"/>
          <w:color w:val="000000"/>
          <w:sz w:val="20"/>
          <w:szCs w:val="20"/>
        </w:rPr>
        <w:t>Participate in mandatory training and continuous professional development.</w:t>
      </w:r>
    </w:p>
    <w:p w14:paraId="7A7D8EB0" w14:textId="77777777" w:rsidR="007C0A9C" w:rsidRPr="007C0A9C" w:rsidRDefault="007C0A9C" w:rsidP="007C0A9C">
      <w:pPr>
        <w:numPr>
          <w:ilvl w:val="0"/>
          <w:numId w:val="9"/>
        </w:numPr>
        <w:spacing w:before="100" w:beforeAutospacing="1" w:after="100" w:afterAutospacing="1" w:line="240" w:lineRule="auto"/>
        <w:rPr>
          <w:rFonts w:ascii="Arial" w:eastAsia="Times New Roman" w:hAnsi="Arial" w:cs="Arial"/>
          <w:color w:val="000000"/>
          <w:sz w:val="20"/>
          <w:szCs w:val="20"/>
        </w:rPr>
      </w:pPr>
      <w:r w:rsidRPr="007C0A9C">
        <w:rPr>
          <w:rFonts w:ascii="Arial" w:eastAsia="Times New Roman" w:hAnsi="Arial" w:cs="Arial"/>
          <w:color w:val="000000"/>
          <w:sz w:val="20"/>
          <w:szCs w:val="20"/>
        </w:rPr>
        <w:t>Carry out any other reasonable duties within your skillset as requested by management.</w:t>
      </w:r>
    </w:p>
    <w:p w14:paraId="3DD7EE93" w14:textId="77777777" w:rsidR="007C0A9C" w:rsidRDefault="00CA31EA" w:rsidP="007C0A9C">
      <w:pPr>
        <w:jc w:val="center"/>
        <w:rPr>
          <w:rFonts w:eastAsia="Times New Roman"/>
        </w:rPr>
      </w:pPr>
      <w:r>
        <w:rPr>
          <w:rFonts w:eastAsia="Times New Roman"/>
        </w:rPr>
        <w:pict w14:anchorId="03134FE6">
          <v:rect id="_x0000_i1025" style="width:468pt;height:1.5pt" o:hralign="center" o:hrstd="t" o:hr="t" fillcolor="#a0a0a0" stroked="f"/>
        </w:pict>
      </w:r>
    </w:p>
    <w:p w14:paraId="05BB4052" w14:textId="77777777" w:rsidR="007C0A9C" w:rsidRPr="007C0A9C" w:rsidRDefault="007C0A9C" w:rsidP="007C0A9C">
      <w:pPr>
        <w:rPr>
          <w:rFonts w:ascii="Arial" w:eastAsia="Times New Roman" w:hAnsi="Arial" w:cs="Arial"/>
          <w:color w:val="000000"/>
          <w:sz w:val="20"/>
          <w:szCs w:val="20"/>
        </w:rPr>
      </w:pPr>
      <w:r w:rsidRPr="007C0A9C">
        <w:rPr>
          <w:rFonts w:ascii="Arial" w:eastAsia="Times New Roman" w:hAnsi="Arial" w:cs="Arial"/>
          <w:b/>
          <w:bCs/>
          <w:color w:val="000000"/>
          <w:sz w:val="20"/>
          <w:szCs w:val="20"/>
        </w:rPr>
        <w:t>What We’re Looking For</w:t>
      </w:r>
    </w:p>
    <w:p w14:paraId="7B9F2AC1" w14:textId="77777777" w:rsidR="007C0A9C" w:rsidRPr="007C0A9C" w:rsidRDefault="007C0A9C" w:rsidP="007C0A9C">
      <w:pPr>
        <w:rPr>
          <w:rFonts w:ascii="Arial" w:eastAsia="Times New Roman" w:hAnsi="Arial" w:cs="Arial"/>
          <w:color w:val="000000"/>
          <w:sz w:val="20"/>
          <w:szCs w:val="20"/>
        </w:rPr>
      </w:pPr>
      <w:r w:rsidRPr="007C0A9C">
        <w:rPr>
          <w:rFonts w:ascii="Arial" w:eastAsia="Times New Roman" w:hAnsi="Arial" w:cs="Arial"/>
          <w:b/>
          <w:bCs/>
          <w:color w:val="000000"/>
          <w:sz w:val="20"/>
          <w:szCs w:val="20"/>
        </w:rPr>
        <w:t>Essential:</w:t>
      </w:r>
    </w:p>
    <w:p w14:paraId="24382B52" w14:textId="77777777" w:rsidR="007C0A9C" w:rsidRPr="007C0A9C" w:rsidRDefault="007C0A9C" w:rsidP="007C0A9C">
      <w:pPr>
        <w:numPr>
          <w:ilvl w:val="0"/>
          <w:numId w:val="10"/>
        </w:numPr>
        <w:spacing w:before="100" w:beforeAutospacing="1" w:after="100" w:afterAutospacing="1" w:line="240" w:lineRule="auto"/>
        <w:rPr>
          <w:rFonts w:ascii="Arial" w:eastAsia="Times New Roman" w:hAnsi="Arial" w:cs="Arial"/>
          <w:color w:val="000000"/>
          <w:sz w:val="20"/>
          <w:szCs w:val="20"/>
        </w:rPr>
      </w:pPr>
      <w:r w:rsidRPr="007C0A9C">
        <w:rPr>
          <w:rFonts w:ascii="Arial" w:eastAsia="Times New Roman" w:hAnsi="Arial" w:cs="Arial"/>
          <w:color w:val="000000"/>
          <w:sz w:val="20"/>
          <w:szCs w:val="20"/>
        </w:rPr>
        <w:t>Proven experience in painting and decorating, with attention to detail.</w:t>
      </w:r>
    </w:p>
    <w:p w14:paraId="19E2B059" w14:textId="77777777" w:rsidR="007C0A9C" w:rsidRPr="007C0A9C" w:rsidRDefault="007C0A9C" w:rsidP="007C0A9C">
      <w:pPr>
        <w:numPr>
          <w:ilvl w:val="0"/>
          <w:numId w:val="10"/>
        </w:numPr>
        <w:spacing w:before="100" w:beforeAutospacing="1" w:after="100" w:afterAutospacing="1" w:line="240" w:lineRule="auto"/>
        <w:rPr>
          <w:rFonts w:ascii="Arial" w:eastAsia="Times New Roman" w:hAnsi="Arial" w:cs="Arial"/>
          <w:color w:val="000000"/>
          <w:sz w:val="20"/>
          <w:szCs w:val="20"/>
        </w:rPr>
      </w:pPr>
      <w:r w:rsidRPr="007C0A9C">
        <w:rPr>
          <w:rFonts w:ascii="Arial" w:eastAsia="Times New Roman" w:hAnsi="Arial" w:cs="Arial"/>
          <w:color w:val="000000"/>
          <w:sz w:val="20"/>
          <w:szCs w:val="20"/>
        </w:rPr>
        <w:t>Ability to work independently and proactively manage tasks.</w:t>
      </w:r>
    </w:p>
    <w:p w14:paraId="28940BB8" w14:textId="77777777" w:rsidR="007C0A9C" w:rsidRPr="007C0A9C" w:rsidRDefault="007C0A9C" w:rsidP="007C0A9C">
      <w:pPr>
        <w:numPr>
          <w:ilvl w:val="0"/>
          <w:numId w:val="10"/>
        </w:numPr>
        <w:spacing w:before="100" w:beforeAutospacing="1" w:after="100" w:afterAutospacing="1" w:line="240" w:lineRule="auto"/>
        <w:rPr>
          <w:rFonts w:ascii="Arial" w:eastAsia="Times New Roman" w:hAnsi="Arial" w:cs="Arial"/>
          <w:color w:val="000000"/>
          <w:sz w:val="20"/>
          <w:szCs w:val="20"/>
        </w:rPr>
      </w:pPr>
      <w:r w:rsidRPr="007C0A9C">
        <w:rPr>
          <w:rFonts w:ascii="Arial" w:eastAsia="Times New Roman" w:hAnsi="Arial" w:cs="Arial"/>
          <w:color w:val="000000"/>
          <w:sz w:val="20"/>
          <w:szCs w:val="20"/>
        </w:rPr>
        <w:t>Friendly, approachable, and respectful attitude, particularly in patient-facing environments.</w:t>
      </w:r>
    </w:p>
    <w:p w14:paraId="52924CF6" w14:textId="77777777" w:rsidR="007C0A9C" w:rsidRPr="007C0A9C" w:rsidRDefault="007C0A9C" w:rsidP="007C0A9C">
      <w:pPr>
        <w:numPr>
          <w:ilvl w:val="0"/>
          <w:numId w:val="10"/>
        </w:numPr>
        <w:spacing w:before="100" w:beforeAutospacing="1" w:after="100" w:afterAutospacing="1" w:line="240" w:lineRule="auto"/>
        <w:rPr>
          <w:rFonts w:ascii="Arial" w:eastAsia="Times New Roman" w:hAnsi="Arial" w:cs="Arial"/>
          <w:color w:val="000000"/>
          <w:sz w:val="20"/>
          <w:szCs w:val="20"/>
        </w:rPr>
      </w:pPr>
      <w:r w:rsidRPr="007C0A9C">
        <w:rPr>
          <w:rFonts w:ascii="Arial" w:eastAsia="Times New Roman" w:hAnsi="Arial" w:cs="Arial"/>
          <w:color w:val="000000"/>
          <w:sz w:val="20"/>
          <w:szCs w:val="20"/>
        </w:rPr>
        <w:t>A flexible, motivated, and team-oriented mindset.</w:t>
      </w:r>
    </w:p>
    <w:p w14:paraId="519F5F45" w14:textId="77777777" w:rsidR="007C0A9C" w:rsidRPr="007C0A9C" w:rsidRDefault="007C0A9C" w:rsidP="007C0A9C">
      <w:pPr>
        <w:numPr>
          <w:ilvl w:val="0"/>
          <w:numId w:val="10"/>
        </w:numPr>
        <w:spacing w:before="100" w:beforeAutospacing="1" w:after="100" w:afterAutospacing="1" w:line="240" w:lineRule="auto"/>
        <w:rPr>
          <w:rFonts w:ascii="Arial" w:eastAsia="Times New Roman" w:hAnsi="Arial" w:cs="Arial"/>
          <w:color w:val="000000"/>
          <w:sz w:val="20"/>
          <w:szCs w:val="20"/>
        </w:rPr>
      </w:pPr>
      <w:r w:rsidRPr="007C0A9C">
        <w:rPr>
          <w:rFonts w:ascii="Arial" w:eastAsia="Times New Roman" w:hAnsi="Arial" w:cs="Arial"/>
          <w:color w:val="000000"/>
          <w:sz w:val="20"/>
          <w:szCs w:val="20"/>
        </w:rPr>
        <w:t>Physically fit and comfortable working at heights or in varied physical environments.</w:t>
      </w:r>
    </w:p>
    <w:p w14:paraId="6BF894C8" w14:textId="77777777" w:rsidR="007C0A9C" w:rsidRDefault="007C0A9C" w:rsidP="007C0A9C">
      <w:pPr>
        <w:rPr>
          <w:rFonts w:ascii="Arial" w:eastAsia="Times New Roman" w:hAnsi="Arial" w:cs="Arial"/>
          <w:b/>
          <w:bCs/>
          <w:color w:val="000000"/>
          <w:sz w:val="20"/>
          <w:szCs w:val="20"/>
        </w:rPr>
      </w:pPr>
    </w:p>
    <w:p w14:paraId="6A16B51A" w14:textId="2E5E1FD9" w:rsidR="007C0A9C" w:rsidRPr="007C0A9C" w:rsidRDefault="007C0A9C" w:rsidP="007C0A9C">
      <w:pPr>
        <w:rPr>
          <w:rFonts w:ascii="Arial" w:eastAsia="Times New Roman" w:hAnsi="Arial" w:cs="Arial"/>
          <w:color w:val="000000"/>
          <w:sz w:val="20"/>
          <w:szCs w:val="20"/>
        </w:rPr>
      </w:pPr>
      <w:r w:rsidRPr="007C0A9C">
        <w:rPr>
          <w:rFonts w:ascii="Arial" w:eastAsia="Times New Roman" w:hAnsi="Arial" w:cs="Arial"/>
          <w:b/>
          <w:bCs/>
          <w:color w:val="000000"/>
          <w:sz w:val="20"/>
          <w:szCs w:val="20"/>
        </w:rPr>
        <w:t>Desirable:</w:t>
      </w:r>
    </w:p>
    <w:p w14:paraId="042E9AE3" w14:textId="77777777" w:rsidR="007C0A9C" w:rsidRPr="007C0A9C" w:rsidRDefault="007C0A9C" w:rsidP="007C0A9C">
      <w:pPr>
        <w:numPr>
          <w:ilvl w:val="0"/>
          <w:numId w:val="11"/>
        </w:numPr>
        <w:spacing w:before="100" w:beforeAutospacing="1" w:after="100" w:afterAutospacing="1" w:line="240" w:lineRule="auto"/>
        <w:rPr>
          <w:rFonts w:ascii="Arial" w:eastAsia="Times New Roman" w:hAnsi="Arial" w:cs="Arial"/>
          <w:color w:val="000000"/>
          <w:sz w:val="20"/>
          <w:szCs w:val="20"/>
        </w:rPr>
      </w:pPr>
      <w:r w:rsidRPr="007C0A9C">
        <w:rPr>
          <w:rFonts w:ascii="Arial" w:eastAsia="Times New Roman" w:hAnsi="Arial" w:cs="Arial"/>
          <w:color w:val="000000"/>
          <w:sz w:val="20"/>
          <w:szCs w:val="20"/>
        </w:rPr>
        <w:t>NVQ Level 2 or C&amp;G 6707 in Painting and Decorating (or equivalent).</w:t>
      </w:r>
    </w:p>
    <w:p w14:paraId="0AF8B449" w14:textId="77777777" w:rsidR="007C0A9C" w:rsidRPr="007C0A9C" w:rsidRDefault="007C0A9C" w:rsidP="007C0A9C">
      <w:pPr>
        <w:numPr>
          <w:ilvl w:val="0"/>
          <w:numId w:val="11"/>
        </w:numPr>
        <w:spacing w:before="100" w:beforeAutospacing="1" w:after="100" w:afterAutospacing="1" w:line="240" w:lineRule="auto"/>
        <w:rPr>
          <w:rFonts w:ascii="Arial" w:eastAsia="Times New Roman" w:hAnsi="Arial" w:cs="Arial"/>
          <w:color w:val="000000"/>
          <w:sz w:val="20"/>
          <w:szCs w:val="20"/>
        </w:rPr>
      </w:pPr>
      <w:r w:rsidRPr="007C0A9C">
        <w:rPr>
          <w:rFonts w:ascii="Arial" w:eastAsia="Times New Roman" w:hAnsi="Arial" w:cs="Arial"/>
          <w:color w:val="000000"/>
          <w:sz w:val="20"/>
          <w:szCs w:val="20"/>
        </w:rPr>
        <w:t>Experience working in a healthcare or care-based environment.</w:t>
      </w:r>
    </w:p>
    <w:p w14:paraId="02290261" w14:textId="77777777" w:rsidR="007C0A9C" w:rsidRPr="007C0A9C" w:rsidRDefault="007C0A9C" w:rsidP="007C0A9C">
      <w:pPr>
        <w:numPr>
          <w:ilvl w:val="0"/>
          <w:numId w:val="11"/>
        </w:numPr>
        <w:spacing w:before="100" w:beforeAutospacing="1" w:after="100" w:afterAutospacing="1" w:line="240" w:lineRule="auto"/>
        <w:rPr>
          <w:rFonts w:ascii="Arial" w:eastAsia="Times New Roman" w:hAnsi="Arial" w:cs="Arial"/>
          <w:color w:val="000000"/>
          <w:sz w:val="20"/>
          <w:szCs w:val="20"/>
        </w:rPr>
      </w:pPr>
      <w:r w:rsidRPr="007C0A9C">
        <w:rPr>
          <w:rFonts w:ascii="Arial" w:eastAsia="Times New Roman" w:hAnsi="Arial" w:cs="Arial"/>
          <w:color w:val="000000"/>
          <w:sz w:val="20"/>
          <w:szCs w:val="20"/>
        </w:rPr>
        <w:t>Familiarity with compiling and working from Risk Assessments and Method Statements.</w:t>
      </w:r>
    </w:p>
    <w:p w14:paraId="1462CA0A" w14:textId="2CA76F1B" w:rsidR="001C4D6A" w:rsidRPr="007C0A9C" w:rsidRDefault="007C0A9C" w:rsidP="007C0A9C">
      <w:pPr>
        <w:numPr>
          <w:ilvl w:val="0"/>
          <w:numId w:val="11"/>
        </w:numPr>
        <w:spacing w:before="100" w:beforeAutospacing="1" w:after="100" w:afterAutospacing="1" w:line="240" w:lineRule="auto"/>
        <w:rPr>
          <w:rFonts w:ascii="Arial" w:eastAsia="Times New Roman" w:hAnsi="Arial" w:cs="Arial"/>
          <w:color w:val="000000"/>
          <w:sz w:val="20"/>
          <w:szCs w:val="20"/>
        </w:rPr>
      </w:pPr>
      <w:r w:rsidRPr="007C0A9C">
        <w:rPr>
          <w:rFonts w:ascii="Arial" w:eastAsia="Times New Roman" w:hAnsi="Arial" w:cs="Arial"/>
          <w:color w:val="000000"/>
          <w:sz w:val="20"/>
          <w:szCs w:val="20"/>
        </w:rPr>
        <w:t>Working at Height certification or experience using access equipment- training can be provided if required </w:t>
      </w:r>
    </w:p>
    <w:p w14:paraId="61CEBA94" w14:textId="77777777" w:rsidR="006E28F5" w:rsidRPr="006E28F5" w:rsidRDefault="006E28F5" w:rsidP="006E28F5">
      <w:pPr>
        <w:shd w:val="clear" w:color="auto" w:fill="FFFFFF"/>
        <w:spacing w:before="100" w:beforeAutospacing="1" w:after="100" w:afterAutospacing="1" w:line="240" w:lineRule="auto"/>
        <w:rPr>
          <w:rFonts w:ascii="Arial" w:eastAsia="Times New Roman" w:hAnsi="Arial" w:cs="Arial"/>
          <w:color w:val="000000"/>
          <w:sz w:val="20"/>
          <w:szCs w:val="20"/>
          <w:lang w:eastAsia="en-GB"/>
        </w:rPr>
      </w:pPr>
      <w:r w:rsidRPr="006E28F5">
        <w:rPr>
          <w:rFonts w:ascii="Arial" w:eastAsia="Times New Roman" w:hAnsi="Arial" w:cs="Arial"/>
          <w:b/>
          <w:bCs/>
          <w:color w:val="000000"/>
          <w:sz w:val="20"/>
          <w:szCs w:val="20"/>
          <w:lang w:eastAsia="en-GB"/>
        </w:rPr>
        <w:t>About Us</w:t>
      </w:r>
    </w:p>
    <w:p w14:paraId="52D89A0E" w14:textId="77777777" w:rsidR="006E28F5" w:rsidRPr="006E28F5" w:rsidRDefault="006E28F5" w:rsidP="008557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GB"/>
        </w:rPr>
      </w:pPr>
      <w:r w:rsidRPr="006E28F5">
        <w:rPr>
          <w:rFonts w:ascii="Arial" w:eastAsia="Times New Roman" w:hAnsi="Arial" w:cs="Arial"/>
          <w:color w:val="000000"/>
          <w:sz w:val="20"/>
          <w:szCs w:val="20"/>
          <w:lang w:eastAsia="en-GB"/>
        </w:rPr>
        <w:t>Practice Plus Group is passionate about great healthcare. We believe that anyone should be able to access excellent care, whether via the NHS or privately. Our breadth of expertise spans surgery, diagnostics, general practice, offender health and urgent care, with an unrivalled range of different services provided across the country. We’re proud to be at the forefront of developing new and exciting ways to support the nation’s health too, helping patients to maximise their wellbeing and live life to the full.</w:t>
      </w:r>
    </w:p>
    <w:p w14:paraId="5A9AE034" w14:textId="4B1A9F60" w:rsidR="006E28F5" w:rsidRPr="006E28F5" w:rsidRDefault="006E28F5" w:rsidP="008557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GB"/>
        </w:rPr>
      </w:pPr>
      <w:r w:rsidRPr="006E28F5">
        <w:rPr>
          <w:rFonts w:ascii="Arial" w:eastAsia="Times New Roman" w:hAnsi="Arial" w:cs="Arial"/>
          <w:color w:val="000000"/>
          <w:sz w:val="20"/>
          <w:szCs w:val="20"/>
          <w:lang w:eastAsia="en-GB"/>
        </w:rPr>
        <w:t xml:space="preserve">We want our team members to feel motivated and rewarded. </w:t>
      </w:r>
      <w:r w:rsidR="00855714">
        <w:rPr>
          <w:rFonts w:ascii="Arial" w:eastAsia="Times New Roman" w:hAnsi="Arial" w:cs="Arial"/>
          <w:color w:val="000000"/>
          <w:sz w:val="20"/>
          <w:szCs w:val="20"/>
          <w:lang w:eastAsia="en-GB"/>
        </w:rPr>
        <w:t>W</w:t>
      </w:r>
      <w:r w:rsidRPr="006E28F5">
        <w:rPr>
          <w:rFonts w:ascii="Arial" w:eastAsia="Times New Roman" w:hAnsi="Arial" w:cs="Arial"/>
          <w:color w:val="000000"/>
          <w:sz w:val="20"/>
          <w:szCs w:val="20"/>
          <w:lang w:eastAsia="en-GB"/>
        </w:rPr>
        <w:t>e offer a competitive package of pay and benefits. We also recognise the value of a healthy work-life balance – so we always try to be flexible, helping you fit your working life around your home life.</w:t>
      </w:r>
    </w:p>
    <w:p w14:paraId="22FDBC1D" w14:textId="32458170" w:rsidR="000535A3" w:rsidRPr="000535A3" w:rsidRDefault="000535A3" w:rsidP="008557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GB"/>
        </w:rPr>
      </w:pPr>
      <w:r w:rsidRPr="000535A3">
        <w:rPr>
          <w:rFonts w:ascii="Arial" w:eastAsia="Times New Roman" w:hAnsi="Arial" w:cs="Arial"/>
          <w:color w:val="000000"/>
          <w:sz w:val="20"/>
          <w:szCs w:val="20"/>
          <w:lang w:eastAsia="en-GB"/>
        </w:rPr>
        <w:t>Practice Plus Group’s mission is </w:t>
      </w:r>
      <w:r w:rsidRPr="000535A3">
        <w:rPr>
          <w:rFonts w:ascii="Arial" w:eastAsia="Times New Roman" w:hAnsi="Arial" w:cs="Arial"/>
          <w:b/>
          <w:bCs/>
          <w:color w:val="000000"/>
          <w:sz w:val="20"/>
          <w:szCs w:val="20"/>
          <w:lang w:eastAsia="en-GB"/>
        </w:rPr>
        <w:t>Access to Excellence</w:t>
      </w:r>
      <w:r w:rsidRPr="000535A3">
        <w:rPr>
          <w:rFonts w:ascii="Arial" w:eastAsia="Times New Roman" w:hAnsi="Arial" w:cs="Arial"/>
          <w:color w:val="000000"/>
          <w:sz w:val="20"/>
          <w:szCs w:val="20"/>
          <w:lang w:eastAsia="en-GB"/>
        </w:rPr>
        <w:t>. Our core values are;</w:t>
      </w:r>
    </w:p>
    <w:p w14:paraId="7B2667BE" w14:textId="77777777" w:rsidR="000535A3" w:rsidRPr="000535A3" w:rsidRDefault="000535A3" w:rsidP="00855714">
      <w:pPr>
        <w:numPr>
          <w:ilvl w:val="0"/>
          <w:numId w:val="8"/>
        </w:numPr>
        <w:shd w:val="clear" w:color="auto" w:fill="FFFFFF"/>
        <w:spacing w:before="100" w:beforeAutospacing="1" w:after="100" w:afterAutospacing="1" w:line="240" w:lineRule="auto"/>
        <w:jc w:val="both"/>
        <w:rPr>
          <w:rFonts w:ascii="Arial" w:eastAsia="Times New Roman" w:hAnsi="Arial" w:cs="Arial"/>
          <w:color w:val="000000"/>
          <w:sz w:val="20"/>
          <w:szCs w:val="20"/>
          <w:lang w:eastAsia="en-GB"/>
        </w:rPr>
      </w:pPr>
      <w:r w:rsidRPr="000535A3">
        <w:rPr>
          <w:rFonts w:ascii="Arial" w:eastAsia="Times New Roman" w:hAnsi="Arial" w:cs="Arial"/>
          <w:color w:val="000000"/>
          <w:sz w:val="20"/>
          <w:szCs w:val="20"/>
          <w:lang w:eastAsia="en-GB"/>
        </w:rPr>
        <w:t>we treat patients and each other as we would like to be treated,</w:t>
      </w:r>
    </w:p>
    <w:p w14:paraId="0B66E19B" w14:textId="77777777" w:rsidR="000535A3" w:rsidRPr="000535A3" w:rsidRDefault="000535A3" w:rsidP="00855714">
      <w:pPr>
        <w:numPr>
          <w:ilvl w:val="0"/>
          <w:numId w:val="8"/>
        </w:numPr>
        <w:shd w:val="clear" w:color="auto" w:fill="FFFFFF"/>
        <w:spacing w:before="100" w:beforeAutospacing="1" w:after="100" w:afterAutospacing="1" w:line="240" w:lineRule="auto"/>
        <w:jc w:val="both"/>
        <w:rPr>
          <w:rFonts w:ascii="Arial" w:eastAsia="Times New Roman" w:hAnsi="Arial" w:cs="Arial"/>
          <w:color w:val="000000"/>
          <w:sz w:val="20"/>
          <w:szCs w:val="20"/>
          <w:lang w:eastAsia="en-GB"/>
        </w:rPr>
      </w:pPr>
      <w:r w:rsidRPr="000535A3">
        <w:rPr>
          <w:rFonts w:ascii="Arial" w:eastAsia="Times New Roman" w:hAnsi="Arial" w:cs="Arial"/>
          <w:color w:val="000000"/>
          <w:sz w:val="20"/>
          <w:szCs w:val="20"/>
          <w:lang w:eastAsia="en-GB"/>
        </w:rPr>
        <w:t>we act with integrity</w:t>
      </w:r>
    </w:p>
    <w:p w14:paraId="04E9BB46" w14:textId="77777777" w:rsidR="000535A3" w:rsidRPr="000535A3" w:rsidRDefault="000535A3" w:rsidP="00855714">
      <w:pPr>
        <w:numPr>
          <w:ilvl w:val="0"/>
          <w:numId w:val="8"/>
        </w:numPr>
        <w:shd w:val="clear" w:color="auto" w:fill="FFFFFF"/>
        <w:spacing w:before="100" w:beforeAutospacing="1" w:after="100" w:afterAutospacing="1" w:line="240" w:lineRule="auto"/>
        <w:jc w:val="both"/>
        <w:rPr>
          <w:rFonts w:ascii="Arial" w:eastAsia="Times New Roman" w:hAnsi="Arial" w:cs="Arial"/>
          <w:color w:val="000000"/>
          <w:sz w:val="20"/>
          <w:szCs w:val="20"/>
          <w:lang w:eastAsia="en-GB"/>
        </w:rPr>
      </w:pPr>
      <w:r w:rsidRPr="000535A3">
        <w:rPr>
          <w:rFonts w:ascii="Arial" w:eastAsia="Times New Roman" w:hAnsi="Arial" w:cs="Arial"/>
          <w:color w:val="000000"/>
          <w:sz w:val="20"/>
          <w:szCs w:val="20"/>
          <w:lang w:eastAsia="en-GB"/>
        </w:rPr>
        <w:t>we embrace diversity</w:t>
      </w:r>
    </w:p>
    <w:p w14:paraId="15C2163E" w14:textId="77777777" w:rsidR="000535A3" w:rsidRPr="000535A3" w:rsidRDefault="000535A3" w:rsidP="00855714">
      <w:pPr>
        <w:numPr>
          <w:ilvl w:val="0"/>
          <w:numId w:val="8"/>
        </w:numPr>
        <w:shd w:val="clear" w:color="auto" w:fill="FFFFFF"/>
        <w:spacing w:before="100" w:beforeAutospacing="1" w:after="100" w:afterAutospacing="1" w:line="240" w:lineRule="auto"/>
        <w:jc w:val="both"/>
        <w:rPr>
          <w:rFonts w:ascii="Arial" w:eastAsia="Times New Roman" w:hAnsi="Arial" w:cs="Arial"/>
          <w:color w:val="000000"/>
          <w:sz w:val="20"/>
          <w:szCs w:val="20"/>
          <w:lang w:eastAsia="en-GB"/>
        </w:rPr>
      </w:pPr>
      <w:r w:rsidRPr="000535A3">
        <w:rPr>
          <w:rFonts w:ascii="Arial" w:eastAsia="Times New Roman" w:hAnsi="Arial" w:cs="Arial"/>
          <w:color w:val="000000"/>
          <w:sz w:val="20"/>
          <w:szCs w:val="20"/>
          <w:lang w:eastAsia="en-GB"/>
        </w:rPr>
        <w:t>we strive to do things better together.</w:t>
      </w:r>
    </w:p>
    <w:p w14:paraId="51DC09A3" w14:textId="3967C401" w:rsidR="000535A3" w:rsidRPr="000535A3" w:rsidRDefault="000535A3" w:rsidP="00855714">
      <w:pPr>
        <w:numPr>
          <w:ilvl w:val="0"/>
          <w:numId w:val="8"/>
        </w:numPr>
        <w:shd w:val="clear" w:color="auto" w:fill="FFFFFF"/>
        <w:spacing w:before="100" w:beforeAutospacing="1" w:after="100" w:afterAutospacing="1" w:line="240" w:lineRule="auto"/>
        <w:jc w:val="both"/>
        <w:rPr>
          <w:rFonts w:ascii="Arial" w:eastAsia="Times New Roman" w:hAnsi="Arial" w:cs="Arial"/>
          <w:color w:val="000000"/>
          <w:sz w:val="20"/>
          <w:szCs w:val="20"/>
          <w:lang w:eastAsia="en-GB"/>
        </w:rPr>
      </w:pPr>
      <w:r w:rsidRPr="000535A3">
        <w:rPr>
          <w:rFonts w:ascii="Arial" w:eastAsia="Times New Roman" w:hAnsi="Arial" w:cs="Arial"/>
          <w:color w:val="000000"/>
          <w:sz w:val="20"/>
          <w:szCs w:val="20"/>
          <w:lang w:eastAsia="en-GB"/>
        </w:rPr>
        <w:t>Patients can only access excellence if we commit to living our values in everything we</w:t>
      </w:r>
      <w:r w:rsidR="00AA1374">
        <w:rPr>
          <w:rFonts w:ascii="Arial" w:eastAsia="Times New Roman" w:hAnsi="Arial" w:cs="Arial"/>
          <w:color w:val="000000"/>
          <w:sz w:val="20"/>
          <w:szCs w:val="20"/>
          <w:lang w:eastAsia="en-GB"/>
        </w:rPr>
        <w:t xml:space="preserve"> do</w:t>
      </w:r>
    </w:p>
    <w:p w14:paraId="1C872F46" w14:textId="77777777" w:rsidR="00855714" w:rsidRDefault="00855714" w:rsidP="00855714">
      <w:pPr>
        <w:pStyle w:val="ListParagraph"/>
        <w:shd w:val="clear" w:color="auto" w:fill="FFFFFF"/>
        <w:spacing w:before="100" w:beforeAutospacing="1" w:after="100" w:afterAutospacing="1" w:line="240" w:lineRule="auto"/>
        <w:jc w:val="both"/>
        <w:rPr>
          <w:rFonts w:ascii="Arial" w:eastAsia="Times New Roman" w:hAnsi="Arial" w:cs="Arial"/>
          <w:color w:val="000000"/>
          <w:sz w:val="20"/>
          <w:szCs w:val="20"/>
          <w:lang w:eastAsia="en-GB"/>
        </w:rPr>
      </w:pPr>
    </w:p>
    <w:p w14:paraId="258F3466" w14:textId="739B0120" w:rsidR="00855714" w:rsidRPr="00855714" w:rsidRDefault="00855714" w:rsidP="008557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GB"/>
        </w:rPr>
      </w:pPr>
      <w:r w:rsidRPr="00855714">
        <w:rPr>
          <w:rFonts w:ascii="Arial" w:eastAsia="Times New Roman" w:hAnsi="Arial" w:cs="Arial"/>
          <w:color w:val="000000"/>
          <w:sz w:val="20"/>
          <w:szCs w:val="20"/>
          <w:lang w:eastAsia="en-GB"/>
        </w:rPr>
        <w:t>Please note that offers of employment are subject to receipt of satisfactory references and a DBS check.</w:t>
      </w:r>
    </w:p>
    <w:p w14:paraId="01D9FFEE" w14:textId="77777777" w:rsidR="00855714" w:rsidRPr="00855714" w:rsidRDefault="00855714" w:rsidP="0085571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GB"/>
        </w:rPr>
      </w:pPr>
      <w:r w:rsidRPr="00855714">
        <w:rPr>
          <w:rFonts w:ascii="Arial" w:eastAsia="Times New Roman" w:hAnsi="Arial" w:cs="Arial"/>
          <w:color w:val="000000"/>
          <w:sz w:val="20"/>
          <w:szCs w:val="20"/>
          <w:lang w:eastAsia="en-GB"/>
        </w:rPr>
        <w:t>Practice Plus Group is committed to creating a diverse environment and we are proud to be an equal opportunity employer.</w:t>
      </w:r>
    </w:p>
    <w:p w14:paraId="3252DB46" w14:textId="2FB2E7C5" w:rsidR="001C4D6A" w:rsidRDefault="001C4D6A" w:rsidP="00D70B6E">
      <w:pPr>
        <w:shd w:val="clear" w:color="auto" w:fill="FFFFFF"/>
        <w:spacing w:before="100" w:beforeAutospacing="1" w:after="100" w:afterAutospacing="1" w:line="240" w:lineRule="auto"/>
        <w:rPr>
          <w:rFonts w:ascii="Arial" w:eastAsia="Times New Roman" w:hAnsi="Arial" w:cs="Arial"/>
          <w:color w:val="000000"/>
          <w:sz w:val="20"/>
          <w:szCs w:val="20"/>
          <w:lang w:eastAsia="en-GB"/>
        </w:rPr>
      </w:pPr>
    </w:p>
    <w:p w14:paraId="7D723426" w14:textId="77777777" w:rsidR="001C4D6A" w:rsidRPr="00C04643" w:rsidRDefault="001C4D6A" w:rsidP="00D70B6E">
      <w:pPr>
        <w:shd w:val="clear" w:color="auto" w:fill="FFFFFF"/>
        <w:spacing w:before="100" w:beforeAutospacing="1" w:after="100" w:afterAutospacing="1" w:line="240" w:lineRule="auto"/>
        <w:rPr>
          <w:rFonts w:ascii="Arial" w:eastAsia="Times New Roman" w:hAnsi="Arial" w:cs="Arial"/>
          <w:color w:val="000000"/>
          <w:sz w:val="20"/>
          <w:szCs w:val="20"/>
          <w:lang w:eastAsia="en-GB"/>
        </w:rPr>
      </w:pPr>
    </w:p>
    <w:p w14:paraId="4995B49E" w14:textId="77777777" w:rsidR="00D70B6E" w:rsidRPr="00C04643" w:rsidRDefault="00D70B6E" w:rsidP="00D70B6E">
      <w:pPr>
        <w:shd w:val="clear" w:color="auto" w:fill="FFFFFF"/>
        <w:spacing w:before="100" w:beforeAutospacing="1" w:after="100" w:afterAutospacing="1" w:line="240" w:lineRule="auto"/>
        <w:rPr>
          <w:rFonts w:ascii="Arial" w:eastAsia="Times New Roman" w:hAnsi="Arial" w:cs="Arial"/>
          <w:color w:val="000000"/>
          <w:sz w:val="20"/>
          <w:szCs w:val="20"/>
          <w:lang w:eastAsia="en-GB"/>
        </w:rPr>
      </w:pPr>
    </w:p>
    <w:sectPr w:rsidR="00D70B6E" w:rsidRPr="00C04643" w:rsidSect="00C04643">
      <w:headerReference w:type="default" r:id="rId7"/>
      <w:pgSz w:w="11906" w:h="16838"/>
      <w:pgMar w:top="297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44746" w14:textId="77777777" w:rsidR="003C49B2" w:rsidRDefault="003C49B2" w:rsidP="00C04643">
      <w:pPr>
        <w:spacing w:after="0" w:line="240" w:lineRule="auto"/>
      </w:pPr>
      <w:r>
        <w:separator/>
      </w:r>
    </w:p>
  </w:endnote>
  <w:endnote w:type="continuationSeparator" w:id="0">
    <w:p w14:paraId="520AF8BD" w14:textId="77777777" w:rsidR="003C49B2" w:rsidRDefault="003C49B2" w:rsidP="00C04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10A15" w14:textId="77777777" w:rsidR="003C49B2" w:rsidRDefault="003C49B2" w:rsidP="00C04643">
      <w:pPr>
        <w:spacing w:after="0" w:line="240" w:lineRule="auto"/>
      </w:pPr>
      <w:r>
        <w:separator/>
      </w:r>
    </w:p>
  </w:footnote>
  <w:footnote w:type="continuationSeparator" w:id="0">
    <w:p w14:paraId="39AD50A9" w14:textId="77777777" w:rsidR="003C49B2" w:rsidRDefault="003C49B2" w:rsidP="00C04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FA681" w14:textId="0A4EF263" w:rsidR="00C04643" w:rsidRDefault="00C04643">
    <w:pPr>
      <w:pStyle w:val="Header"/>
    </w:pPr>
    <w:r>
      <w:rPr>
        <w:noProof/>
        <w:lang w:eastAsia="en-GB"/>
      </w:rPr>
      <w:drawing>
        <wp:anchor distT="0" distB="0" distL="114300" distR="114300" simplePos="0" relativeHeight="251658240" behindDoc="0" locked="0" layoutInCell="1" allowOverlap="1" wp14:anchorId="11B5837A" wp14:editId="576F7880">
          <wp:simplePos x="0" y="0"/>
          <wp:positionH relativeFrom="column">
            <wp:posOffset>-704850</wp:posOffset>
          </wp:positionH>
          <wp:positionV relativeFrom="paragraph">
            <wp:posOffset>-325755</wp:posOffset>
          </wp:positionV>
          <wp:extent cx="1305098" cy="1271847"/>
          <wp:effectExtent l="0" t="0" r="0" b="508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05098" cy="127184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57E19"/>
    <w:multiLevelType w:val="multilevel"/>
    <w:tmpl w:val="AE5A68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B4BE2"/>
    <w:multiLevelType w:val="multilevel"/>
    <w:tmpl w:val="D49CE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743AE"/>
    <w:multiLevelType w:val="multilevel"/>
    <w:tmpl w:val="4A921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F1370"/>
    <w:multiLevelType w:val="multilevel"/>
    <w:tmpl w:val="EC6A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55C1F"/>
    <w:multiLevelType w:val="multilevel"/>
    <w:tmpl w:val="BF0C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41602"/>
    <w:multiLevelType w:val="hybridMultilevel"/>
    <w:tmpl w:val="A9AEF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2A4F14"/>
    <w:multiLevelType w:val="multilevel"/>
    <w:tmpl w:val="04CC5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315F2C"/>
    <w:multiLevelType w:val="multilevel"/>
    <w:tmpl w:val="DCE60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2407BE"/>
    <w:multiLevelType w:val="multilevel"/>
    <w:tmpl w:val="4E0CB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6F6133"/>
    <w:multiLevelType w:val="hybridMultilevel"/>
    <w:tmpl w:val="68C26C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F541895"/>
    <w:multiLevelType w:val="multilevel"/>
    <w:tmpl w:val="6396D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10"/>
  </w:num>
  <w:num w:numId="4">
    <w:abstractNumId w:val="3"/>
  </w:num>
  <w:num w:numId="5">
    <w:abstractNumId w:val="9"/>
  </w:num>
  <w:num w:numId="6">
    <w:abstractNumId w:val="5"/>
  </w:num>
  <w:num w:numId="7">
    <w:abstractNumId w:val="0"/>
  </w:num>
  <w:num w:numId="8">
    <w:abstractNumId w:val="7"/>
  </w:num>
  <w:num w:numId="9">
    <w:abstractNumId w:val="2"/>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797"/>
    <w:rsid w:val="000535A3"/>
    <w:rsid w:val="0005684F"/>
    <w:rsid w:val="00122661"/>
    <w:rsid w:val="00151DB4"/>
    <w:rsid w:val="001C4D6A"/>
    <w:rsid w:val="00291982"/>
    <w:rsid w:val="003C49B2"/>
    <w:rsid w:val="00496017"/>
    <w:rsid w:val="00551DB2"/>
    <w:rsid w:val="005852E9"/>
    <w:rsid w:val="006E28F5"/>
    <w:rsid w:val="006E312A"/>
    <w:rsid w:val="007425DD"/>
    <w:rsid w:val="00783E5C"/>
    <w:rsid w:val="007929FC"/>
    <w:rsid w:val="007B5A32"/>
    <w:rsid w:val="007C0A9C"/>
    <w:rsid w:val="008447A6"/>
    <w:rsid w:val="00855714"/>
    <w:rsid w:val="009C74BE"/>
    <w:rsid w:val="009D7545"/>
    <w:rsid w:val="00AA1374"/>
    <w:rsid w:val="00B57435"/>
    <w:rsid w:val="00BE173E"/>
    <w:rsid w:val="00BF2212"/>
    <w:rsid w:val="00C04643"/>
    <w:rsid w:val="00CA31EA"/>
    <w:rsid w:val="00CB63B9"/>
    <w:rsid w:val="00D652F7"/>
    <w:rsid w:val="00D67293"/>
    <w:rsid w:val="00D70B6E"/>
    <w:rsid w:val="00D97797"/>
    <w:rsid w:val="00ED1356"/>
    <w:rsid w:val="00FB4208"/>
    <w:rsid w:val="00FE6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489E2E"/>
  <w15:chartTrackingRefBased/>
  <w15:docId w15:val="{64C97847-52E1-415D-9721-09B5C6797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356"/>
    <w:pPr>
      <w:ind w:left="720"/>
      <w:contextualSpacing/>
    </w:pPr>
  </w:style>
  <w:style w:type="paragraph" w:styleId="Header">
    <w:name w:val="header"/>
    <w:basedOn w:val="Normal"/>
    <w:link w:val="HeaderChar"/>
    <w:uiPriority w:val="99"/>
    <w:unhideWhenUsed/>
    <w:rsid w:val="00C046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643"/>
  </w:style>
  <w:style w:type="paragraph" w:styleId="Footer">
    <w:name w:val="footer"/>
    <w:basedOn w:val="Normal"/>
    <w:link w:val="FooterChar"/>
    <w:uiPriority w:val="99"/>
    <w:unhideWhenUsed/>
    <w:rsid w:val="00C046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533746">
      <w:bodyDiv w:val="1"/>
      <w:marLeft w:val="0"/>
      <w:marRight w:val="0"/>
      <w:marTop w:val="0"/>
      <w:marBottom w:val="0"/>
      <w:divBdr>
        <w:top w:val="none" w:sz="0" w:space="0" w:color="auto"/>
        <w:left w:val="none" w:sz="0" w:space="0" w:color="auto"/>
        <w:bottom w:val="none" w:sz="0" w:space="0" w:color="auto"/>
        <w:right w:val="none" w:sz="0" w:space="0" w:color="auto"/>
      </w:divBdr>
    </w:div>
    <w:div w:id="852762082">
      <w:bodyDiv w:val="1"/>
      <w:marLeft w:val="0"/>
      <w:marRight w:val="0"/>
      <w:marTop w:val="0"/>
      <w:marBottom w:val="0"/>
      <w:divBdr>
        <w:top w:val="none" w:sz="0" w:space="0" w:color="auto"/>
        <w:left w:val="none" w:sz="0" w:space="0" w:color="auto"/>
        <w:bottom w:val="none" w:sz="0" w:space="0" w:color="auto"/>
        <w:right w:val="none" w:sz="0" w:space="0" w:color="auto"/>
      </w:divBdr>
    </w:div>
    <w:div w:id="871384414">
      <w:bodyDiv w:val="1"/>
      <w:marLeft w:val="0"/>
      <w:marRight w:val="0"/>
      <w:marTop w:val="0"/>
      <w:marBottom w:val="0"/>
      <w:divBdr>
        <w:top w:val="none" w:sz="0" w:space="0" w:color="auto"/>
        <w:left w:val="none" w:sz="0" w:space="0" w:color="auto"/>
        <w:bottom w:val="none" w:sz="0" w:space="0" w:color="auto"/>
        <w:right w:val="none" w:sz="0" w:space="0" w:color="auto"/>
      </w:divBdr>
    </w:div>
    <w:div w:id="1247572275">
      <w:bodyDiv w:val="1"/>
      <w:marLeft w:val="0"/>
      <w:marRight w:val="0"/>
      <w:marTop w:val="0"/>
      <w:marBottom w:val="0"/>
      <w:divBdr>
        <w:top w:val="none" w:sz="0" w:space="0" w:color="auto"/>
        <w:left w:val="none" w:sz="0" w:space="0" w:color="auto"/>
        <w:bottom w:val="none" w:sz="0" w:space="0" w:color="auto"/>
        <w:right w:val="none" w:sz="0" w:space="0" w:color="auto"/>
      </w:divBdr>
    </w:div>
    <w:div w:id="1408573485">
      <w:bodyDiv w:val="1"/>
      <w:marLeft w:val="0"/>
      <w:marRight w:val="0"/>
      <w:marTop w:val="0"/>
      <w:marBottom w:val="0"/>
      <w:divBdr>
        <w:top w:val="none" w:sz="0" w:space="0" w:color="auto"/>
        <w:left w:val="none" w:sz="0" w:space="0" w:color="auto"/>
        <w:bottom w:val="none" w:sz="0" w:space="0" w:color="auto"/>
        <w:right w:val="none" w:sz="0" w:space="0" w:color="auto"/>
      </w:divBdr>
    </w:div>
    <w:div w:id="1755586319">
      <w:bodyDiv w:val="1"/>
      <w:marLeft w:val="0"/>
      <w:marRight w:val="0"/>
      <w:marTop w:val="0"/>
      <w:marBottom w:val="0"/>
      <w:divBdr>
        <w:top w:val="none" w:sz="0" w:space="0" w:color="auto"/>
        <w:left w:val="none" w:sz="0" w:space="0" w:color="auto"/>
        <w:bottom w:val="none" w:sz="0" w:space="0" w:color="auto"/>
        <w:right w:val="none" w:sz="0" w:space="0" w:color="auto"/>
      </w:divBdr>
    </w:div>
    <w:div w:id="1856191203">
      <w:bodyDiv w:val="1"/>
      <w:marLeft w:val="0"/>
      <w:marRight w:val="0"/>
      <w:marTop w:val="0"/>
      <w:marBottom w:val="0"/>
      <w:divBdr>
        <w:top w:val="none" w:sz="0" w:space="0" w:color="auto"/>
        <w:left w:val="none" w:sz="0" w:space="0" w:color="auto"/>
        <w:bottom w:val="none" w:sz="0" w:space="0" w:color="auto"/>
        <w:right w:val="none" w:sz="0" w:space="0" w:color="auto"/>
      </w:divBdr>
    </w:div>
    <w:div w:id="1961262978">
      <w:bodyDiv w:val="1"/>
      <w:marLeft w:val="0"/>
      <w:marRight w:val="0"/>
      <w:marTop w:val="0"/>
      <w:marBottom w:val="0"/>
      <w:divBdr>
        <w:top w:val="none" w:sz="0" w:space="0" w:color="auto"/>
        <w:left w:val="none" w:sz="0" w:space="0" w:color="auto"/>
        <w:bottom w:val="none" w:sz="0" w:space="0" w:color="auto"/>
        <w:right w:val="none" w:sz="0" w:space="0" w:color="auto"/>
      </w:divBdr>
    </w:div>
    <w:div w:id="211860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Practice Plus Group</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Sitton</dc:creator>
  <cp:keywords/>
  <dc:description/>
  <cp:lastModifiedBy>Gemma Treasure</cp:lastModifiedBy>
  <cp:revision>3</cp:revision>
  <dcterms:created xsi:type="dcterms:W3CDTF">2025-09-19T16:00:00Z</dcterms:created>
  <dcterms:modified xsi:type="dcterms:W3CDTF">2025-09-19T16:08:00Z</dcterms:modified>
</cp:coreProperties>
</file>