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264B" w14:textId="2817F647" w:rsidR="00460E33" w:rsidRDefault="00460E33" w:rsidP="00460E33">
      <w:pPr>
        <w:pStyle w:val="NoSpacing"/>
      </w:pPr>
      <w:r>
        <w:rPr>
          <w:rStyle w:val="eop"/>
          <w:rFonts w:ascii="Arial" w:hAnsi="Arial" w:cs="Arial"/>
        </w:rPr>
        <w:t> </w:t>
      </w:r>
    </w:p>
    <w:p w14:paraId="3A8AEAA1" w14:textId="3A4FC4B4" w:rsidR="00460E33" w:rsidRDefault="00460E33" w:rsidP="00460E33">
      <w:pPr>
        <w:pStyle w:val="NoSpacing"/>
        <w:rPr>
          <w:rStyle w:val="eop"/>
          <w:rFonts w:ascii="Arial" w:hAnsi="Arial" w:cs="Arial"/>
          <w:b/>
          <w:bCs/>
        </w:rPr>
      </w:pPr>
      <w:r w:rsidRPr="00460E33">
        <w:rPr>
          <w:rStyle w:val="eop"/>
          <w:rFonts w:ascii="Arial" w:hAnsi="Arial" w:cs="Arial"/>
          <w:noProof/>
        </w:rPr>
        <mc:AlternateContent>
          <mc:Choice Requires="wps">
            <w:drawing>
              <wp:anchor distT="45720" distB="45720" distL="114300" distR="114300" simplePos="0" relativeHeight="251659264" behindDoc="0" locked="0" layoutInCell="1" allowOverlap="1" wp14:anchorId="138BF906" wp14:editId="19E88511">
                <wp:simplePos x="0" y="0"/>
                <wp:positionH relativeFrom="column">
                  <wp:posOffset>4597400</wp:posOffset>
                </wp:positionH>
                <wp:positionV relativeFrom="paragraph">
                  <wp:posOffset>4445</wp:posOffset>
                </wp:positionV>
                <wp:extent cx="1511300" cy="14414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441450"/>
                        </a:xfrm>
                        <a:prstGeom prst="rect">
                          <a:avLst/>
                        </a:prstGeom>
                        <a:solidFill>
                          <a:srgbClr val="FFFFFF"/>
                        </a:solidFill>
                        <a:ln w="9525">
                          <a:noFill/>
                          <a:miter lim="800000"/>
                          <a:headEnd/>
                          <a:tailEnd/>
                        </a:ln>
                      </wps:spPr>
                      <wps:txbx>
                        <w:txbxContent>
                          <w:p w14:paraId="6CF6B13C" w14:textId="6E392594" w:rsidR="00460E33" w:rsidRDefault="00460E33">
                            <w:r>
                              <w:rPr>
                                <w:noProof/>
                              </w:rPr>
                              <w:drawing>
                                <wp:inline distT="0" distB="0" distL="0" distR="0" wp14:anchorId="21639C33" wp14:editId="100C986E">
                                  <wp:extent cx="1319530" cy="1422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9530" cy="14224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BF906" id="_x0000_t202" coordsize="21600,21600" o:spt="202" path="m,l,21600r21600,l21600,xe">
                <v:stroke joinstyle="miter"/>
                <v:path gradientshapeok="t" o:connecttype="rect"/>
              </v:shapetype>
              <v:shape id="Text Box 2" o:spid="_x0000_s1026" type="#_x0000_t202" style="position:absolute;margin-left:362pt;margin-top:.35pt;width:119pt;height:1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" stroked="f">
                <v:textbox>
                  <w:txbxContent>
                    <w:p w14:paraId="6CF6B13C" w14:textId="6E392594" w:rsidR="00460E33" w:rsidRDefault="00460E33">
                      <w:r>
                        <w:rPr>
                          <w:noProof/>
                        </w:rPr>
                        <w:drawing>
                          <wp:inline distT="0" distB="0" distL="0" distR="0" wp14:anchorId="21639C33" wp14:editId="100C986E">
                            <wp:extent cx="1319530" cy="1422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9530" cy="1422400"/>
                                    </a:xfrm>
                                    <a:prstGeom prst="rect">
                                      <a:avLst/>
                                    </a:prstGeom>
                                  </pic:spPr>
                                </pic:pic>
                              </a:graphicData>
                            </a:graphic>
                          </wp:inline>
                        </w:drawing>
                      </w:r>
                    </w:p>
                  </w:txbxContent>
                </v:textbox>
                <w10:wrap type="square"/>
              </v:shape>
            </w:pict>
          </mc:Fallback>
        </mc:AlternateContent>
      </w:r>
      <w:r>
        <w:rPr>
          <w:rStyle w:val="normaltextrun"/>
          <w:rFonts w:ascii="Arial" w:hAnsi="Arial" w:cs="Arial"/>
          <w:b/>
          <w:bCs/>
        </w:rPr>
        <w:t>JOB DESCRIPTION</w:t>
      </w:r>
      <w:r>
        <w:rPr>
          <w:rStyle w:val="eop"/>
          <w:rFonts w:ascii="Arial" w:hAnsi="Arial" w:cs="Arial"/>
          <w:b/>
          <w:bCs/>
        </w:rPr>
        <w:t> </w:t>
      </w:r>
    </w:p>
    <w:p w14:paraId="42C180D9" w14:textId="17513BF5" w:rsidR="00460E33" w:rsidRDefault="00460E33" w:rsidP="00460E33">
      <w:pPr>
        <w:pStyle w:val="NoSpacing"/>
        <w:rPr>
          <w:b/>
          <w:bCs/>
        </w:rPr>
      </w:pPr>
    </w:p>
    <w:p w14:paraId="7E580517" w14:textId="4822626F" w:rsidR="00460E33" w:rsidRDefault="00460E33" w:rsidP="00460E33">
      <w:pPr>
        <w:pStyle w:val="NoSpacing"/>
      </w:pPr>
      <w:r>
        <w:rPr>
          <w:rStyle w:val="eop"/>
          <w:rFonts w:ascii="Arial" w:hAnsi="Arial" w:cs="Arial"/>
        </w:rPr>
        <w:t> </w:t>
      </w:r>
    </w:p>
    <w:p w14:paraId="11C8450F" w14:textId="4B24798E" w:rsidR="00460E33" w:rsidRDefault="00460E33" w:rsidP="00460E33">
      <w:pPr>
        <w:pStyle w:val="NoSpacing"/>
        <w:rPr>
          <w:b/>
          <w:bCs/>
        </w:rPr>
      </w:pPr>
      <w:r>
        <w:rPr>
          <w:rStyle w:val="normaltextrun"/>
          <w:rFonts w:ascii="Arial" w:hAnsi="Arial" w:cs="Arial"/>
          <w:b/>
          <w:bCs/>
        </w:rPr>
        <w:t>JOB TITLE:</w:t>
      </w:r>
      <w:r>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b/>
          <w:bCs/>
        </w:rPr>
        <w:t>Catering Assistant</w:t>
      </w:r>
    </w:p>
    <w:p w14:paraId="4B0E141C" w14:textId="0027D1AC" w:rsidR="00460E33" w:rsidRDefault="00460E33" w:rsidP="00460E33">
      <w:pPr>
        <w:pStyle w:val="NoSpacing"/>
      </w:pPr>
    </w:p>
    <w:p w14:paraId="762650D5" w14:textId="4E33E4B4" w:rsidR="00460E33" w:rsidRDefault="00460E33" w:rsidP="00460E33">
      <w:pPr>
        <w:pStyle w:val="NoSpacing"/>
      </w:pPr>
      <w:r>
        <w:rPr>
          <w:rStyle w:val="normaltextrun"/>
          <w:rFonts w:ascii="Arial" w:hAnsi="Arial" w:cs="Arial"/>
          <w:b/>
          <w:bCs/>
        </w:rPr>
        <w:t>RESPONSIBLE TO:</w:t>
      </w:r>
      <w:r>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normaltextrun"/>
          <w:rFonts w:ascii="Arial" w:hAnsi="Arial" w:cs="Arial"/>
          <w:b/>
          <w:bCs/>
        </w:rPr>
        <w:t>Catering Manager / Head Chef</w:t>
      </w:r>
    </w:p>
    <w:p w14:paraId="36F7F357" w14:textId="2238D6F7" w:rsidR="00460E33" w:rsidRDefault="00460E33" w:rsidP="00460E33">
      <w:pPr>
        <w:pStyle w:val="NoSpacing"/>
      </w:pPr>
    </w:p>
    <w:p w14:paraId="613F231A" w14:textId="37D9A296" w:rsidR="00460E33" w:rsidRDefault="00460E33" w:rsidP="00460E33">
      <w:pPr>
        <w:pStyle w:val="NoSpacing"/>
      </w:pPr>
      <w:r>
        <w:rPr>
          <w:rStyle w:val="normaltextrun"/>
          <w:rFonts w:ascii="Arial" w:hAnsi="Arial" w:cs="Arial"/>
          <w:b/>
          <w:bCs/>
        </w:rPr>
        <w:t>ACCOUNTABLE TO:</w:t>
      </w:r>
      <w:r>
        <w:rPr>
          <w:rStyle w:val="tabchar"/>
          <w:rFonts w:ascii="Calibri" w:hAnsi="Calibri" w:cs="Calibri"/>
        </w:rPr>
        <w:t xml:space="preserve"> </w:t>
      </w:r>
      <w:r>
        <w:rPr>
          <w:rStyle w:val="tabchar"/>
          <w:rFonts w:ascii="Calibri" w:hAnsi="Calibri" w:cs="Calibri"/>
        </w:rPr>
        <w:tab/>
      </w:r>
      <w:r>
        <w:rPr>
          <w:rStyle w:val="normaltextrun"/>
          <w:rFonts w:ascii="Arial" w:hAnsi="Arial" w:cs="Arial"/>
          <w:b/>
          <w:bCs/>
        </w:rPr>
        <w:t>Catering Manager / Head Chef</w:t>
      </w:r>
    </w:p>
    <w:p w14:paraId="4E3275C2" w14:textId="77777777" w:rsidR="00460E33" w:rsidRDefault="00460E33" w:rsidP="00460E33">
      <w:pPr>
        <w:pStyle w:val="NoSpacing"/>
      </w:pPr>
      <w:r>
        <w:rPr>
          <w:rStyle w:val="eop"/>
          <w:rFonts w:ascii="Arial" w:hAnsi="Arial" w:cs="Arial"/>
        </w:rPr>
        <w:t> </w:t>
      </w:r>
    </w:p>
    <w:p w14:paraId="0E94C36F" w14:textId="77777777" w:rsidR="00460E33" w:rsidRDefault="00460E33" w:rsidP="00460E33">
      <w:pPr>
        <w:pStyle w:val="NoSpacing"/>
        <w:rPr>
          <w:rStyle w:val="normaltextrun"/>
          <w:rFonts w:ascii="Arial" w:hAnsi="Arial" w:cs="Arial"/>
          <w:b/>
          <w:bCs/>
          <w:u w:val="single"/>
        </w:rPr>
      </w:pPr>
    </w:p>
    <w:p w14:paraId="00DC811A" w14:textId="0500E66E" w:rsidR="00460E33" w:rsidRDefault="00460E33" w:rsidP="00460E33">
      <w:pPr>
        <w:pStyle w:val="NoSpacing"/>
      </w:pPr>
      <w:r>
        <w:rPr>
          <w:rStyle w:val="normaltextrun"/>
          <w:rFonts w:ascii="Arial" w:hAnsi="Arial" w:cs="Arial"/>
          <w:b/>
          <w:bCs/>
          <w:u w:val="single"/>
        </w:rPr>
        <w:t>JOB SUMMARY</w:t>
      </w:r>
      <w:r>
        <w:rPr>
          <w:rStyle w:val="eop"/>
          <w:rFonts w:ascii="Arial" w:hAnsi="Arial" w:cs="Arial"/>
        </w:rPr>
        <w:t> </w:t>
      </w:r>
    </w:p>
    <w:p w14:paraId="26516BF5" w14:textId="77777777" w:rsidR="00460E33" w:rsidRDefault="00460E33" w:rsidP="00460E33">
      <w:pPr>
        <w:pStyle w:val="NoSpacing"/>
      </w:pPr>
      <w:r>
        <w:rPr>
          <w:rStyle w:val="eop"/>
        </w:rPr>
        <w:t> </w:t>
      </w:r>
    </w:p>
    <w:p w14:paraId="1CA7619C" w14:textId="77777777" w:rsidR="00460E33" w:rsidRDefault="00460E33" w:rsidP="00460E33">
      <w:pPr>
        <w:pStyle w:val="NoSpacing"/>
      </w:pPr>
      <w:r>
        <w:rPr>
          <w:rStyle w:val="normaltextrun"/>
          <w:rFonts w:ascii="Arial" w:hAnsi="Arial" w:cs="Arial"/>
        </w:rPr>
        <w:t>To provide an efficient, high quality dedicated food and beverage service.  The postholder must operate in line with clearly defined standards and in compliance with policies and procedures.</w:t>
      </w:r>
      <w:r>
        <w:rPr>
          <w:rStyle w:val="eop"/>
          <w:rFonts w:ascii="Arial" w:hAnsi="Arial" w:cs="Arial"/>
        </w:rPr>
        <w:t> </w:t>
      </w:r>
    </w:p>
    <w:p w14:paraId="5C586736" w14:textId="77777777" w:rsidR="00460E33" w:rsidRDefault="00460E33" w:rsidP="00460E33">
      <w:pPr>
        <w:pStyle w:val="NoSpacing"/>
      </w:pPr>
      <w:r>
        <w:rPr>
          <w:rStyle w:val="eop"/>
        </w:rPr>
        <w:t> </w:t>
      </w:r>
    </w:p>
    <w:p w14:paraId="150A1111" w14:textId="77777777" w:rsidR="00460E33" w:rsidRDefault="00460E33" w:rsidP="00460E33">
      <w:pPr>
        <w:pStyle w:val="NoSpacing"/>
        <w:rPr>
          <w:rStyle w:val="normaltextrun"/>
          <w:rFonts w:ascii="Arial" w:hAnsi="Arial" w:cs="Arial"/>
          <w:b/>
          <w:bCs/>
          <w:u w:val="single"/>
        </w:rPr>
      </w:pPr>
    </w:p>
    <w:p w14:paraId="467C7A64" w14:textId="7C1A3903" w:rsidR="00460E33" w:rsidRDefault="00460E33" w:rsidP="00460E33">
      <w:pPr>
        <w:pStyle w:val="NoSpacing"/>
        <w:rPr>
          <w:b/>
          <w:bCs/>
        </w:rPr>
      </w:pPr>
      <w:r>
        <w:rPr>
          <w:rStyle w:val="normaltextrun"/>
          <w:rFonts w:ascii="Arial" w:hAnsi="Arial" w:cs="Arial"/>
          <w:b/>
          <w:bCs/>
          <w:u w:val="single"/>
        </w:rPr>
        <w:t>Principal Duties and Responsibilities</w:t>
      </w:r>
      <w:r>
        <w:rPr>
          <w:rStyle w:val="eop"/>
          <w:rFonts w:ascii="Arial" w:hAnsi="Arial" w:cs="Arial"/>
          <w:b/>
          <w:bCs/>
        </w:rPr>
        <w:t> </w:t>
      </w:r>
    </w:p>
    <w:p w14:paraId="3070228C" w14:textId="77777777" w:rsidR="00460E33" w:rsidRDefault="00460E33" w:rsidP="00460E33">
      <w:pPr>
        <w:pStyle w:val="NoSpacing"/>
      </w:pPr>
      <w:r>
        <w:rPr>
          <w:rStyle w:val="eop"/>
        </w:rPr>
        <w:t> </w:t>
      </w:r>
    </w:p>
    <w:p w14:paraId="58EA34FE" w14:textId="77777777" w:rsidR="00460E33" w:rsidRDefault="00460E33" w:rsidP="00460E33">
      <w:pPr>
        <w:pStyle w:val="NoSpacing"/>
      </w:pPr>
      <w:r>
        <w:rPr>
          <w:rStyle w:val="eop"/>
        </w:rPr>
        <w:t> </w:t>
      </w:r>
    </w:p>
    <w:p w14:paraId="6A9B14CA" w14:textId="4E407659" w:rsidR="00460E33" w:rsidRPr="00460E33" w:rsidRDefault="00460E33" w:rsidP="00460E33">
      <w:pPr>
        <w:pStyle w:val="NoSpacing"/>
        <w:rPr>
          <w:rFonts w:ascii="Arial" w:hAnsi="Arial" w:cs="Arial"/>
        </w:rPr>
      </w:pPr>
      <w:r>
        <w:rPr>
          <w:rStyle w:val="normaltextrun"/>
          <w:rFonts w:ascii="Arial" w:hAnsi="Arial" w:cs="Arial"/>
          <w:b/>
          <w:bCs/>
        </w:rPr>
        <w:t>WARD</w:t>
      </w:r>
      <w:r>
        <w:rPr>
          <w:rStyle w:val="eop"/>
          <w:rFonts w:ascii="Arial" w:hAnsi="Arial" w:cs="Arial"/>
        </w:rPr>
        <w:t> </w:t>
      </w:r>
    </w:p>
    <w:p w14:paraId="7DCF4E20" w14:textId="300D3A31" w:rsidR="00460E33" w:rsidRPr="00460E33" w:rsidRDefault="00460E33" w:rsidP="00460E33">
      <w:pPr>
        <w:pStyle w:val="NoSpacing"/>
        <w:numPr>
          <w:ilvl w:val="0"/>
          <w:numId w:val="30"/>
        </w:numPr>
        <w:rPr>
          <w:rFonts w:ascii="Arial" w:hAnsi="Arial" w:cs="Arial"/>
        </w:rPr>
      </w:pPr>
      <w:r>
        <w:rPr>
          <w:rStyle w:val="normaltextrun"/>
          <w:rFonts w:ascii="Arial" w:hAnsi="Arial" w:cs="Arial"/>
        </w:rPr>
        <w:t>To be involved in all aspects of food and beverage service to patients at all times whilst on duty.</w:t>
      </w:r>
      <w:r>
        <w:rPr>
          <w:rStyle w:val="eop"/>
          <w:rFonts w:ascii="Arial" w:hAnsi="Arial" w:cs="Arial"/>
        </w:rPr>
        <w:t> </w:t>
      </w:r>
    </w:p>
    <w:p w14:paraId="1AAC98F0" w14:textId="067E49A3" w:rsidR="00460E33" w:rsidRPr="00460E33" w:rsidRDefault="00460E33" w:rsidP="00460E33">
      <w:pPr>
        <w:pStyle w:val="NoSpacing"/>
        <w:numPr>
          <w:ilvl w:val="0"/>
          <w:numId w:val="30"/>
        </w:numPr>
        <w:rPr>
          <w:rFonts w:ascii="Arial" w:hAnsi="Arial" w:cs="Arial"/>
        </w:rPr>
      </w:pPr>
      <w:r>
        <w:rPr>
          <w:rStyle w:val="normaltextrun"/>
          <w:rFonts w:ascii="Arial" w:hAnsi="Arial" w:cs="Arial"/>
        </w:rPr>
        <w:t>Be able to understand and interpret menu content.</w:t>
      </w:r>
      <w:r>
        <w:rPr>
          <w:rStyle w:val="eop"/>
          <w:rFonts w:ascii="Arial" w:hAnsi="Arial" w:cs="Arial"/>
        </w:rPr>
        <w:t> </w:t>
      </w:r>
    </w:p>
    <w:p w14:paraId="7D7A6684" w14:textId="35DBB1E8" w:rsidR="00460E33" w:rsidRPr="00460E33" w:rsidRDefault="00460E33" w:rsidP="00460E33">
      <w:pPr>
        <w:pStyle w:val="NoSpacing"/>
        <w:numPr>
          <w:ilvl w:val="0"/>
          <w:numId w:val="30"/>
        </w:numPr>
        <w:rPr>
          <w:rFonts w:ascii="Arial" w:hAnsi="Arial" w:cs="Arial"/>
        </w:rPr>
      </w:pPr>
      <w:r>
        <w:rPr>
          <w:rStyle w:val="normaltextrun"/>
          <w:rFonts w:ascii="Arial" w:hAnsi="Arial" w:cs="Arial"/>
        </w:rPr>
        <w:t>To serve meals to inpatients and be involved in MUST audit process by completion of a nutritional intake sheet for each and every meal provided.</w:t>
      </w:r>
      <w:r>
        <w:rPr>
          <w:rStyle w:val="eop"/>
          <w:rFonts w:ascii="Arial" w:hAnsi="Arial" w:cs="Arial"/>
        </w:rPr>
        <w:t> </w:t>
      </w:r>
    </w:p>
    <w:p w14:paraId="51E25961" w14:textId="4844D3E4" w:rsidR="00460E33" w:rsidRPr="00460E33" w:rsidRDefault="00460E33" w:rsidP="00460E33">
      <w:pPr>
        <w:pStyle w:val="NoSpacing"/>
        <w:numPr>
          <w:ilvl w:val="0"/>
          <w:numId w:val="30"/>
        </w:numPr>
        <w:rPr>
          <w:rFonts w:ascii="Arial" w:hAnsi="Arial" w:cs="Arial"/>
        </w:rPr>
      </w:pPr>
      <w:r>
        <w:rPr>
          <w:rStyle w:val="normaltextrun"/>
          <w:rFonts w:ascii="Arial" w:hAnsi="Arial" w:cs="Arial"/>
        </w:rPr>
        <w:t>To inform staff of any patient who has refused or not eaten much of their meal for onward management.</w:t>
      </w:r>
      <w:r>
        <w:rPr>
          <w:rStyle w:val="eop"/>
          <w:rFonts w:ascii="Arial" w:hAnsi="Arial" w:cs="Arial"/>
        </w:rPr>
        <w:t> </w:t>
      </w:r>
    </w:p>
    <w:p w14:paraId="561E1B07" w14:textId="1381BE07" w:rsidR="00460E33" w:rsidRPr="00460E33" w:rsidRDefault="00460E33" w:rsidP="00460E33">
      <w:pPr>
        <w:pStyle w:val="NoSpacing"/>
        <w:numPr>
          <w:ilvl w:val="0"/>
          <w:numId w:val="30"/>
        </w:numPr>
        <w:rPr>
          <w:rFonts w:ascii="Arial" w:hAnsi="Arial" w:cs="Arial"/>
        </w:rPr>
      </w:pPr>
      <w:r>
        <w:rPr>
          <w:rStyle w:val="normaltextrun"/>
          <w:rFonts w:ascii="Arial" w:hAnsi="Arial" w:cs="Arial"/>
        </w:rPr>
        <w:t>To act on any patient dietary requests for additional/alternative food or beverages requirements reporting any difficulty to the Head or second Chef for onward management.</w:t>
      </w:r>
      <w:r>
        <w:rPr>
          <w:rStyle w:val="eop"/>
          <w:rFonts w:ascii="Arial" w:hAnsi="Arial" w:cs="Arial"/>
        </w:rPr>
        <w:t> </w:t>
      </w:r>
    </w:p>
    <w:p w14:paraId="5BFFAFD6" w14:textId="77777777" w:rsidR="00460E33" w:rsidRDefault="00460E33" w:rsidP="00460E33">
      <w:pPr>
        <w:pStyle w:val="NoSpacing"/>
        <w:numPr>
          <w:ilvl w:val="0"/>
          <w:numId w:val="30"/>
        </w:numPr>
        <w:rPr>
          <w:rFonts w:ascii="Arial" w:hAnsi="Arial" w:cs="Arial"/>
        </w:rPr>
      </w:pPr>
      <w:r>
        <w:rPr>
          <w:rStyle w:val="normaltextrun"/>
          <w:rFonts w:ascii="Arial" w:hAnsi="Arial" w:cs="Arial"/>
        </w:rPr>
        <w:t>To report any patient dissatisfaction regarding catering service to the Head or Second Chef for onward management.</w:t>
      </w:r>
      <w:r>
        <w:rPr>
          <w:rStyle w:val="eop"/>
          <w:rFonts w:ascii="Arial" w:hAnsi="Arial" w:cs="Arial"/>
        </w:rPr>
        <w:t> </w:t>
      </w:r>
    </w:p>
    <w:p w14:paraId="7B098BD7" w14:textId="77777777" w:rsidR="00460E33" w:rsidRDefault="00460E33" w:rsidP="00460E33">
      <w:pPr>
        <w:pStyle w:val="NoSpacing"/>
      </w:pPr>
      <w:r>
        <w:rPr>
          <w:rStyle w:val="eop"/>
          <w:rFonts w:ascii="Arial" w:hAnsi="Arial" w:cs="Arial"/>
        </w:rPr>
        <w:t> </w:t>
      </w:r>
    </w:p>
    <w:p w14:paraId="3846B4E9" w14:textId="77777777" w:rsidR="00460E33" w:rsidRDefault="00460E33" w:rsidP="00460E33">
      <w:pPr>
        <w:pStyle w:val="NoSpacing"/>
      </w:pPr>
      <w:r>
        <w:rPr>
          <w:rStyle w:val="eop"/>
          <w:rFonts w:ascii="Arial" w:hAnsi="Arial" w:cs="Arial"/>
        </w:rPr>
        <w:t> </w:t>
      </w:r>
    </w:p>
    <w:p w14:paraId="0B972797" w14:textId="77777777" w:rsidR="00460E33" w:rsidRDefault="00460E33" w:rsidP="00460E33">
      <w:pPr>
        <w:pStyle w:val="NoSpacing"/>
      </w:pPr>
      <w:r>
        <w:rPr>
          <w:rStyle w:val="normaltextrun"/>
          <w:rFonts w:ascii="Arial" w:hAnsi="Arial" w:cs="Arial"/>
          <w:b/>
          <w:bCs/>
        </w:rPr>
        <w:t>KITCHEN</w:t>
      </w:r>
      <w:r>
        <w:rPr>
          <w:rStyle w:val="eop"/>
          <w:rFonts w:ascii="Arial" w:hAnsi="Arial" w:cs="Arial"/>
        </w:rPr>
        <w:t> </w:t>
      </w:r>
    </w:p>
    <w:p w14:paraId="7D9DEB8B" w14:textId="1B3DF495" w:rsidR="00460E33" w:rsidRPr="00460E33" w:rsidRDefault="00460E33" w:rsidP="00460E33">
      <w:pPr>
        <w:pStyle w:val="NoSpacing"/>
        <w:numPr>
          <w:ilvl w:val="0"/>
          <w:numId w:val="31"/>
        </w:numPr>
        <w:rPr>
          <w:rFonts w:ascii="Arial" w:hAnsi="Arial" w:cs="Arial"/>
        </w:rPr>
      </w:pPr>
      <w:r>
        <w:rPr>
          <w:rStyle w:val="normaltextrun"/>
          <w:rFonts w:ascii="Arial" w:hAnsi="Arial" w:cs="Arial"/>
        </w:rPr>
        <w:t>Undertake the preparation for the service of serving breakfasts, lunches, and dinners.</w:t>
      </w:r>
      <w:r>
        <w:rPr>
          <w:rStyle w:val="eop"/>
          <w:rFonts w:ascii="Arial" w:hAnsi="Arial" w:cs="Arial"/>
        </w:rPr>
        <w:t> </w:t>
      </w:r>
    </w:p>
    <w:p w14:paraId="05FC2782" w14:textId="02809E1A" w:rsidR="00460E33" w:rsidRPr="00460E33" w:rsidRDefault="00460E33" w:rsidP="00460E33">
      <w:pPr>
        <w:pStyle w:val="NoSpacing"/>
        <w:numPr>
          <w:ilvl w:val="0"/>
          <w:numId w:val="31"/>
        </w:numPr>
        <w:rPr>
          <w:rFonts w:ascii="Arial" w:hAnsi="Arial" w:cs="Arial"/>
        </w:rPr>
      </w:pPr>
      <w:r>
        <w:rPr>
          <w:rStyle w:val="normaltextrun"/>
          <w:rFonts w:ascii="Arial" w:hAnsi="Arial" w:cs="Arial"/>
        </w:rPr>
        <w:t>Operate the dishwashing machine to process patient’s crockery and cutlery. </w:t>
      </w:r>
      <w:r>
        <w:rPr>
          <w:rStyle w:val="eop"/>
          <w:rFonts w:ascii="Arial" w:hAnsi="Arial" w:cs="Arial"/>
        </w:rPr>
        <w:t> </w:t>
      </w:r>
    </w:p>
    <w:p w14:paraId="31EDBA81" w14:textId="5A798217" w:rsidR="00460E33" w:rsidRPr="00460E33" w:rsidRDefault="00460E33" w:rsidP="00460E33">
      <w:pPr>
        <w:pStyle w:val="NoSpacing"/>
        <w:numPr>
          <w:ilvl w:val="0"/>
          <w:numId w:val="31"/>
        </w:numPr>
        <w:rPr>
          <w:rFonts w:ascii="Arial" w:hAnsi="Arial" w:cs="Arial"/>
        </w:rPr>
      </w:pPr>
      <w:r>
        <w:rPr>
          <w:rStyle w:val="normaltextrun"/>
          <w:rFonts w:ascii="Arial" w:hAnsi="Arial" w:cs="Arial"/>
        </w:rPr>
        <w:t>Assist with maintaining the main kitchen area to a clean and hygienic standard.</w:t>
      </w:r>
      <w:r>
        <w:rPr>
          <w:rStyle w:val="eop"/>
          <w:rFonts w:ascii="Arial" w:hAnsi="Arial" w:cs="Arial"/>
        </w:rPr>
        <w:t> </w:t>
      </w:r>
    </w:p>
    <w:p w14:paraId="0818A881" w14:textId="77777777" w:rsidR="00460E33" w:rsidRDefault="00460E33" w:rsidP="00460E33">
      <w:pPr>
        <w:pStyle w:val="NoSpacing"/>
        <w:numPr>
          <w:ilvl w:val="0"/>
          <w:numId w:val="31"/>
        </w:numPr>
        <w:rPr>
          <w:rFonts w:ascii="Arial" w:hAnsi="Arial" w:cs="Arial"/>
          <w:sz w:val="24"/>
          <w:szCs w:val="24"/>
        </w:rPr>
      </w:pPr>
      <w:r>
        <w:rPr>
          <w:rStyle w:val="normaltextrun"/>
          <w:rFonts w:ascii="Arial" w:hAnsi="Arial" w:cs="Arial"/>
        </w:rPr>
        <w:t>To maintain the colour coded procedures for compliance with infection control requirements.</w:t>
      </w:r>
      <w:r>
        <w:rPr>
          <w:rStyle w:val="eop"/>
          <w:rFonts w:ascii="Arial" w:hAnsi="Arial" w:cs="Arial"/>
        </w:rPr>
        <w:t> </w:t>
      </w:r>
    </w:p>
    <w:p w14:paraId="350514D6" w14:textId="77777777" w:rsidR="00460E33" w:rsidRDefault="00460E33" w:rsidP="00460E33">
      <w:pPr>
        <w:pStyle w:val="NoSpacing"/>
      </w:pPr>
      <w:r>
        <w:rPr>
          <w:rStyle w:val="eop"/>
          <w:rFonts w:ascii="Arial" w:hAnsi="Arial" w:cs="Arial"/>
        </w:rPr>
        <w:t> </w:t>
      </w:r>
    </w:p>
    <w:p w14:paraId="5F1C20DD" w14:textId="384E7A70" w:rsidR="00460E33" w:rsidRDefault="00460E33" w:rsidP="00460E33">
      <w:pPr>
        <w:pStyle w:val="NoSpacing"/>
      </w:pPr>
      <w:r>
        <w:rPr>
          <w:rStyle w:val="eop"/>
          <w:rFonts w:ascii="Arial" w:hAnsi="Arial" w:cs="Arial"/>
        </w:rPr>
        <w:t> </w:t>
      </w:r>
    </w:p>
    <w:p w14:paraId="5525A7EF" w14:textId="77777777" w:rsidR="00460E33" w:rsidRDefault="00460E33" w:rsidP="00460E33">
      <w:pPr>
        <w:pStyle w:val="NoSpacing"/>
      </w:pPr>
      <w:r>
        <w:rPr>
          <w:rStyle w:val="normaltextrun"/>
          <w:rFonts w:ascii="Arial" w:hAnsi="Arial" w:cs="Arial"/>
          <w:b/>
          <w:bCs/>
        </w:rPr>
        <w:t>CAFE</w:t>
      </w:r>
      <w:r>
        <w:rPr>
          <w:rStyle w:val="eop"/>
          <w:rFonts w:ascii="Arial" w:hAnsi="Arial" w:cs="Arial"/>
        </w:rPr>
        <w:t> </w:t>
      </w:r>
    </w:p>
    <w:p w14:paraId="7591E4ED" w14:textId="1ABD1EF3" w:rsidR="00460E33" w:rsidRPr="00460E33" w:rsidRDefault="00460E33" w:rsidP="00460E33">
      <w:pPr>
        <w:pStyle w:val="NoSpacing"/>
        <w:numPr>
          <w:ilvl w:val="0"/>
          <w:numId w:val="32"/>
        </w:numPr>
        <w:rPr>
          <w:rFonts w:ascii="Arial" w:hAnsi="Arial" w:cs="Arial"/>
        </w:rPr>
      </w:pPr>
      <w:r>
        <w:rPr>
          <w:rStyle w:val="normaltextrun"/>
          <w:rFonts w:ascii="Arial" w:hAnsi="Arial" w:cs="Arial"/>
        </w:rPr>
        <w:t xml:space="preserve">Undertake simple food preparation, </w:t>
      </w:r>
      <w:proofErr w:type="gramStart"/>
      <w:r>
        <w:rPr>
          <w:rStyle w:val="normaltextrun"/>
          <w:rFonts w:ascii="Arial" w:hAnsi="Arial" w:cs="Arial"/>
        </w:rPr>
        <w:t>e.g.</w:t>
      </w:r>
      <w:proofErr w:type="gramEnd"/>
      <w:r>
        <w:rPr>
          <w:rStyle w:val="normaltextrun"/>
          <w:rFonts w:ascii="Arial" w:hAnsi="Arial" w:cs="Arial"/>
        </w:rPr>
        <w:t xml:space="preserve"> various salads, sandwiches, baguettes, garnishes etc.</w:t>
      </w:r>
      <w:r>
        <w:rPr>
          <w:rStyle w:val="eop"/>
          <w:rFonts w:ascii="Arial" w:hAnsi="Arial" w:cs="Arial"/>
        </w:rPr>
        <w:t> </w:t>
      </w:r>
    </w:p>
    <w:p w14:paraId="4ECBE3C1" w14:textId="250459A5" w:rsidR="00460E33" w:rsidRPr="00460E33" w:rsidRDefault="00460E33" w:rsidP="00460E33">
      <w:pPr>
        <w:pStyle w:val="NoSpacing"/>
        <w:numPr>
          <w:ilvl w:val="0"/>
          <w:numId w:val="32"/>
        </w:numPr>
        <w:rPr>
          <w:rFonts w:ascii="Arial" w:hAnsi="Arial" w:cs="Arial"/>
        </w:rPr>
      </w:pPr>
      <w:r>
        <w:rPr>
          <w:rStyle w:val="normaltextrun"/>
          <w:rFonts w:ascii="Arial" w:hAnsi="Arial" w:cs="Arial"/>
        </w:rPr>
        <w:t>Maintain the patient beverage points ensuring that they are clean and meet hygiene standards at all times.</w:t>
      </w:r>
      <w:r>
        <w:rPr>
          <w:rStyle w:val="eop"/>
          <w:rFonts w:ascii="Arial" w:hAnsi="Arial" w:cs="Arial"/>
        </w:rPr>
        <w:t> </w:t>
      </w:r>
    </w:p>
    <w:p w14:paraId="711C8DB8" w14:textId="7ED7DC70" w:rsidR="00460E33" w:rsidRPr="00460E33" w:rsidRDefault="00460E33" w:rsidP="00460E33">
      <w:pPr>
        <w:pStyle w:val="NoSpacing"/>
        <w:numPr>
          <w:ilvl w:val="0"/>
          <w:numId w:val="32"/>
        </w:numPr>
        <w:rPr>
          <w:rFonts w:ascii="Arial" w:hAnsi="Arial" w:cs="Arial"/>
          <w:sz w:val="24"/>
          <w:szCs w:val="24"/>
        </w:rPr>
      </w:pPr>
      <w:r>
        <w:rPr>
          <w:rStyle w:val="normaltextrun"/>
          <w:rFonts w:ascii="Arial" w:hAnsi="Arial" w:cs="Arial"/>
        </w:rPr>
        <w:t>To assist in the smooth operation of the cafe including preparing light meals, beverages and cash handling.</w:t>
      </w:r>
      <w:r>
        <w:rPr>
          <w:rStyle w:val="eop"/>
          <w:rFonts w:ascii="Arial" w:hAnsi="Arial" w:cs="Arial"/>
        </w:rPr>
        <w:t> </w:t>
      </w:r>
    </w:p>
    <w:p w14:paraId="14AEBF48" w14:textId="7B899612" w:rsidR="00460E33" w:rsidRPr="00460E33" w:rsidRDefault="00460E33" w:rsidP="00460E33">
      <w:pPr>
        <w:pStyle w:val="NoSpacing"/>
        <w:numPr>
          <w:ilvl w:val="0"/>
          <w:numId w:val="32"/>
        </w:numPr>
        <w:rPr>
          <w:rFonts w:ascii="Arial" w:hAnsi="Arial" w:cs="Arial"/>
          <w:sz w:val="24"/>
          <w:szCs w:val="24"/>
        </w:rPr>
      </w:pPr>
      <w:r>
        <w:rPr>
          <w:rStyle w:val="normaltextrun"/>
          <w:rFonts w:ascii="Arial" w:hAnsi="Arial" w:cs="Arial"/>
        </w:rPr>
        <w:t>To ensure cafe seating area is kept clean and tidy at all times.</w:t>
      </w:r>
      <w:r>
        <w:rPr>
          <w:rStyle w:val="eop"/>
          <w:rFonts w:ascii="Arial" w:hAnsi="Arial" w:cs="Arial"/>
        </w:rPr>
        <w:t> </w:t>
      </w:r>
    </w:p>
    <w:p w14:paraId="0EECF29E" w14:textId="77777777" w:rsidR="00460E33" w:rsidRDefault="00460E33" w:rsidP="00460E33">
      <w:pPr>
        <w:pStyle w:val="NoSpacing"/>
        <w:numPr>
          <w:ilvl w:val="0"/>
          <w:numId w:val="32"/>
        </w:numPr>
        <w:rPr>
          <w:rFonts w:ascii="Arial" w:hAnsi="Arial" w:cs="Arial"/>
          <w:sz w:val="24"/>
          <w:szCs w:val="24"/>
        </w:rPr>
      </w:pPr>
      <w:r>
        <w:rPr>
          <w:rStyle w:val="normaltextrun"/>
          <w:rFonts w:ascii="Arial" w:hAnsi="Arial" w:cs="Arial"/>
        </w:rPr>
        <w:lastRenderedPageBreak/>
        <w:t>To ensure that the condiment area and vending machines are kept well stocked and clean at all times. </w:t>
      </w:r>
      <w:r>
        <w:rPr>
          <w:rStyle w:val="eop"/>
          <w:rFonts w:ascii="Arial" w:hAnsi="Arial" w:cs="Arial"/>
        </w:rPr>
        <w:t> </w:t>
      </w:r>
    </w:p>
    <w:p w14:paraId="3324597C" w14:textId="77777777" w:rsidR="00460E33" w:rsidRDefault="00460E33" w:rsidP="00460E33">
      <w:pPr>
        <w:pStyle w:val="NoSpacing"/>
      </w:pPr>
      <w:r>
        <w:rPr>
          <w:rStyle w:val="eop"/>
          <w:rFonts w:ascii="Arial" w:hAnsi="Arial" w:cs="Arial"/>
        </w:rPr>
        <w:t> </w:t>
      </w:r>
    </w:p>
    <w:p w14:paraId="1489CBD5" w14:textId="77777777" w:rsidR="00460E33" w:rsidRDefault="00460E33" w:rsidP="00460E33">
      <w:pPr>
        <w:pStyle w:val="NoSpacing"/>
      </w:pPr>
      <w:r>
        <w:rPr>
          <w:rStyle w:val="eop"/>
          <w:rFonts w:ascii="Arial" w:hAnsi="Arial" w:cs="Arial"/>
        </w:rPr>
        <w:t> </w:t>
      </w:r>
    </w:p>
    <w:p w14:paraId="055D5F6F" w14:textId="77777777" w:rsidR="00460E33" w:rsidRDefault="00460E33" w:rsidP="00460E33">
      <w:pPr>
        <w:pStyle w:val="NoSpacing"/>
      </w:pPr>
      <w:r>
        <w:rPr>
          <w:rStyle w:val="normaltextrun"/>
          <w:rFonts w:ascii="Arial" w:hAnsi="Arial" w:cs="Arial"/>
          <w:b/>
          <w:bCs/>
        </w:rPr>
        <w:t>GENERAL</w:t>
      </w:r>
      <w:r>
        <w:rPr>
          <w:rStyle w:val="eop"/>
          <w:rFonts w:ascii="Arial" w:hAnsi="Arial" w:cs="Arial"/>
        </w:rPr>
        <w:t> </w:t>
      </w:r>
    </w:p>
    <w:p w14:paraId="6A22C983" w14:textId="77777777" w:rsidR="00460E33" w:rsidRDefault="00460E33" w:rsidP="00460E33">
      <w:pPr>
        <w:pStyle w:val="NoSpacing"/>
      </w:pPr>
      <w:r>
        <w:rPr>
          <w:rStyle w:val="eop"/>
          <w:rFonts w:ascii="Arial" w:hAnsi="Arial" w:cs="Arial"/>
        </w:rPr>
        <w:t> </w:t>
      </w:r>
    </w:p>
    <w:p w14:paraId="4716BD23" w14:textId="1A090BA0" w:rsidR="00460E33" w:rsidRPr="00460E33" w:rsidRDefault="00460E33" w:rsidP="00460E33">
      <w:pPr>
        <w:pStyle w:val="NoSpacing"/>
        <w:numPr>
          <w:ilvl w:val="0"/>
          <w:numId w:val="33"/>
        </w:numPr>
        <w:jc w:val="both"/>
        <w:rPr>
          <w:rFonts w:ascii="Arial" w:hAnsi="Arial" w:cs="Arial"/>
        </w:rPr>
      </w:pPr>
      <w:r>
        <w:rPr>
          <w:rStyle w:val="normaltextrun"/>
          <w:rFonts w:ascii="Arial" w:hAnsi="Arial" w:cs="Arial"/>
        </w:rPr>
        <w:t>Comply with all current food hygiene legislation.</w:t>
      </w:r>
      <w:r>
        <w:rPr>
          <w:rStyle w:val="eop"/>
          <w:rFonts w:ascii="Arial" w:hAnsi="Arial" w:cs="Arial"/>
        </w:rPr>
        <w:t> </w:t>
      </w:r>
    </w:p>
    <w:p w14:paraId="3BF629C9" w14:textId="680FC40D" w:rsidR="00460E33" w:rsidRPr="00460E33" w:rsidRDefault="00460E33" w:rsidP="00460E33">
      <w:pPr>
        <w:pStyle w:val="NoSpacing"/>
        <w:numPr>
          <w:ilvl w:val="0"/>
          <w:numId w:val="33"/>
        </w:numPr>
        <w:jc w:val="both"/>
        <w:rPr>
          <w:rFonts w:ascii="Arial" w:hAnsi="Arial" w:cs="Arial"/>
        </w:rPr>
      </w:pPr>
      <w:r>
        <w:rPr>
          <w:rStyle w:val="normaltextrun"/>
          <w:rFonts w:ascii="Arial" w:hAnsi="Arial" w:cs="Arial"/>
        </w:rPr>
        <w:t>Maintain food temperature control records in accordance with specified requirements.</w:t>
      </w:r>
      <w:r>
        <w:rPr>
          <w:rStyle w:val="eop"/>
          <w:rFonts w:ascii="Arial" w:hAnsi="Arial" w:cs="Arial"/>
        </w:rPr>
        <w:t> </w:t>
      </w:r>
    </w:p>
    <w:p w14:paraId="4358A4C2" w14:textId="3FE11923" w:rsidR="00460E33" w:rsidRPr="00460E33" w:rsidRDefault="00460E33" w:rsidP="00460E33">
      <w:pPr>
        <w:pStyle w:val="NoSpacing"/>
        <w:numPr>
          <w:ilvl w:val="0"/>
          <w:numId w:val="33"/>
        </w:numPr>
        <w:jc w:val="both"/>
        <w:rPr>
          <w:rFonts w:ascii="Arial" w:hAnsi="Arial" w:cs="Arial"/>
        </w:rPr>
      </w:pPr>
      <w:r>
        <w:rPr>
          <w:rStyle w:val="normaltextrun"/>
          <w:rFonts w:ascii="Arial" w:hAnsi="Arial" w:cs="Arial"/>
        </w:rPr>
        <w:t>Maintain routine food and beverage temperature records as requested by the Head Chef</w:t>
      </w:r>
      <w:r>
        <w:rPr>
          <w:rStyle w:val="eop"/>
          <w:rFonts w:ascii="Arial" w:hAnsi="Arial" w:cs="Arial"/>
        </w:rPr>
        <w:t> </w:t>
      </w:r>
    </w:p>
    <w:p w14:paraId="5D22D676" w14:textId="398E3B91" w:rsidR="00460E33" w:rsidRPr="00460E33" w:rsidRDefault="00460E33" w:rsidP="00460E33">
      <w:pPr>
        <w:pStyle w:val="NoSpacing"/>
        <w:numPr>
          <w:ilvl w:val="0"/>
          <w:numId w:val="33"/>
        </w:numPr>
        <w:jc w:val="both"/>
        <w:rPr>
          <w:rFonts w:ascii="Arial" w:hAnsi="Arial" w:cs="Arial"/>
        </w:rPr>
      </w:pPr>
      <w:r>
        <w:rPr>
          <w:rStyle w:val="normaltextrun"/>
          <w:rFonts w:ascii="Arial" w:hAnsi="Arial" w:cs="Arial"/>
        </w:rPr>
        <w:t>Report any defects or faults with equipment to the Head Chef or Second chef. </w:t>
      </w:r>
      <w:r>
        <w:rPr>
          <w:rStyle w:val="eop"/>
          <w:rFonts w:ascii="Arial" w:hAnsi="Arial" w:cs="Arial"/>
        </w:rPr>
        <w:t> </w:t>
      </w:r>
    </w:p>
    <w:p w14:paraId="03D230DF" w14:textId="208FFA13" w:rsidR="00460E33" w:rsidRPr="00460E33" w:rsidRDefault="00460E33" w:rsidP="00460E33">
      <w:pPr>
        <w:pStyle w:val="NoSpacing"/>
        <w:numPr>
          <w:ilvl w:val="0"/>
          <w:numId w:val="33"/>
        </w:numPr>
        <w:jc w:val="both"/>
        <w:rPr>
          <w:rFonts w:ascii="Arial" w:hAnsi="Arial" w:cs="Arial"/>
        </w:rPr>
      </w:pPr>
      <w:r>
        <w:rPr>
          <w:rStyle w:val="normaltextrun"/>
          <w:rFonts w:ascii="Arial" w:hAnsi="Arial" w:cs="Arial"/>
        </w:rPr>
        <w:t>To provide refreshments for staff meetings and visitors as required.</w:t>
      </w:r>
      <w:r>
        <w:rPr>
          <w:rStyle w:val="eop"/>
          <w:rFonts w:ascii="Arial" w:hAnsi="Arial" w:cs="Arial"/>
        </w:rPr>
        <w:t> </w:t>
      </w:r>
    </w:p>
    <w:p w14:paraId="2038834D" w14:textId="7E2EBC95" w:rsidR="00460E33" w:rsidRPr="00460E33" w:rsidRDefault="00460E33" w:rsidP="00460E33">
      <w:pPr>
        <w:pStyle w:val="NoSpacing"/>
        <w:numPr>
          <w:ilvl w:val="0"/>
          <w:numId w:val="33"/>
        </w:numPr>
        <w:jc w:val="both"/>
        <w:rPr>
          <w:rStyle w:val="normaltextrun"/>
          <w:rFonts w:ascii="Arial" w:hAnsi="Arial" w:cs="Arial"/>
        </w:rPr>
      </w:pPr>
      <w:r>
        <w:rPr>
          <w:rStyle w:val="normaltextrun"/>
          <w:rFonts w:ascii="Arial" w:hAnsi="Arial" w:cs="Arial"/>
        </w:rPr>
        <w:t>To replenish staff rest area on a daily basis with agreed stock level. </w:t>
      </w:r>
      <w:r>
        <w:rPr>
          <w:rStyle w:val="eop"/>
          <w:rFonts w:ascii="Arial" w:hAnsi="Arial" w:cs="Arial"/>
        </w:rPr>
        <w:t> </w:t>
      </w:r>
    </w:p>
    <w:p w14:paraId="29206CE4" w14:textId="0B3E6430" w:rsidR="00460E33" w:rsidRPr="00460E33" w:rsidRDefault="00460E33" w:rsidP="00460E33">
      <w:pPr>
        <w:pStyle w:val="NoSpacing"/>
        <w:numPr>
          <w:ilvl w:val="0"/>
          <w:numId w:val="33"/>
        </w:numPr>
        <w:jc w:val="both"/>
        <w:rPr>
          <w:rFonts w:ascii="Arial" w:hAnsi="Arial" w:cs="Arial"/>
          <w:sz w:val="24"/>
          <w:szCs w:val="24"/>
        </w:rPr>
      </w:pPr>
      <w:r w:rsidRPr="00460E33">
        <w:rPr>
          <w:rStyle w:val="normaltextrun"/>
          <w:rFonts w:ascii="Arial" w:hAnsi="Arial" w:cs="Arial"/>
        </w:rPr>
        <w:t>Comply with the Company Appraisal system and attend an appraisal in line with company policy</w:t>
      </w:r>
      <w:r>
        <w:rPr>
          <w:rStyle w:val="eop"/>
          <w:rFonts w:ascii="Arial" w:hAnsi="Arial" w:cs="Arial"/>
        </w:rPr>
        <w:t>.</w:t>
      </w:r>
    </w:p>
    <w:p w14:paraId="42A50192" w14:textId="4E7980EB" w:rsidR="00460E33" w:rsidRPr="00460E33" w:rsidRDefault="00460E33" w:rsidP="00460E33">
      <w:pPr>
        <w:pStyle w:val="NoSpacing"/>
        <w:numPr>
          <w:ilvl w:val="0"/>
          <w:numId w:val="33"/>
        </w:numPr>
        <w:jc w:val="both"/>
        <w:rPr>
          <w:rFonts w:ascii="Arial" w:hAnsi="Arial" w:cs="Arial"/>
        </w:rPr>
      </w:pPr>
      <w:r>
        <w:rPr>
          <w:rStyle w:val="normaltextrun"/>
          <w:rFonts w:ascii="Arial" w:hAnsi="Arial" w:cs="Arial"/>
        </w:rPr>
        <w:t>Ensure updated mandatory training requirements are met.</w:t>
      </w:r>
      <w:r>
        <w:rPr>
          <w:rStyle w:val="eop"/>
          <w:rFonts w:ascii="Arial" w:hAnsi="Arial" w:cs="Arial"/>
        </w:rPr>
        <w:t> </w:t>
      </w:r>
    </w:p>
    <w:p w14:paraId="4F3A1B79" w14:textId="77777777" w:rsidR="00460E33" w:rsidRDefault="00460E33" w:rsidP="00460E33">
      <w:pPr>
        <w:pStyle w:val="NoSpacing"/>
        <w:numPr>
          <w:ilvl w:val="0"/>
          <w:numId w:val="33"/>
        </w:numPr>
        <w:jc w:val="both"/>
        <w:rPr>
          <w:rFonts w:ascii="Arial" w:hAnsi="Arial" w:cs="Arial"/>
          <w:sz w:val="24"/>
          <w:szCs w:val="24"/>
        </w:rPr>
      </w:pPr>
      <w:r>
        <w:rPr>
          <w:rStyle w:val="normaltextrun"/>
          <w:rFonts w:ascii="Arial" w:hAnsi="Arial" w:cs="Arial"/>
        </w:rPr>
        <w:t>Assist in the orientation and support of new staff to the unit.</w:t>
      </w:r>
      <w:r>
        <w:rPr>
          <w:rStyle w:val="eop"/>
          <w:rFonts w:ascii="Arial" w:hAnsi="Arial" w:cs="Arial"/>
        </w:rPr>
        <w:t> </w:t>
      </w:r>
    </w:p>
    <w:p w14:paraId="033CDE35" w14:textId="1451FA03" w:rsidR="00460E33" w:rsidRDefault="00460E33" w:rsidP="00460E33">
      <w:pPr>
        <w:pStyle w:val="NoSpacing"/>
      </w:pPr>
    </w:p>
    <w:p w14:paraId="51254449" w14:textId="77777777" w:rsidR="00460E33" w:rsidRDefault="00460E33" w:rsidP="00460E33">
      <w:pPr>
        <w:pStyle w:val="NoSpacing"/>
      </w:pPr>
      <w:r>
        <w:rPr>
          <w:rStyle w:val="eop"/>
          <w:rFonts w:ascii="Arial" w:hAnsi="Arial" w:cs="Arial"/>
        </w:rPr>
        <w:t> </w:t>
      </w:r>
    </w:p>
    <w:p w14:paraId="1DB984BB" w14:textId="77777777" w:rsidR="00460E33" w:rsidRDefault="00460E33" w:rsidP="00460E33">
      <w:pPr>
        <w:pStyle w:val="NoSpacing"/>
      </w:pPr>
      <w:r>
        <w:rPr>
          <w:rStyle w:val="normaltextrun"/>
          <w:rFonts w:ascii="Arial" w:hAnsi="Arial" w:cs="Arial"/>
          <w:b/>
          <w:bCs/>
          <w:lang w:val="en-US"/>
        </w:rPr>
        <w:t>Health and Safety </w:t>
      </w:r>
      <w:r>
        <w:rPr>
          <w:rStyle w:val="eop"/>
          <w:rFonts w:ascii="Arial" w:hAnsi="Arial" w:cs="Arial"/>
        </w:rPr>
        <w:t> </w:t>
      </w:r>
    </w:p>
    <w:p w14:paraId="7125CD1A" w14:textId="77777777" w:rsidR="00460E33" w:rsidRDefault="00460E33" w:rsidP="00460E33">
      <w:pPr>
        <w:pStyle w:val="NoSpacing"/>
      </w:pPr>
      <w:r>
        <w:rPr>
          <w:rStyle w:val="eop"/>
          <w:rFonts w:ascii="Arial" w:hAnsi="Arial" w:cs="Arial"/>
        </w:rPr>
        <w:t> </w:t>
      </w:r>
    </w:p>
    <w:p w14:paraId="523A501C" w14:textId="77777777" w:rsidR="00460E33" w:rsidRDefault="00460E33" w:rsidP="00460E33">
      <w:pPr>
        <w:pStyle w:val="NoSpacing"/>
        <w:jc w:val="both"/>
      </w:pPr>
      <w:r>
        <w:rPr>
          <w:rStyle w:val="normaltextrun"/>
          <w:rFonts w:ascii="Arial" w:hAnsi="Arial" w:cs="Arial"/>
          <w:lang w:val="en-US"/>
        </w:rPr>
        <w:t>As an employee of Practice Plus Group, the postholder has a duty under the Health and Safety at Work Act 1974 to:</w:t>
      </w:r>
      <w:r>
        <w:rPr>
          <w:rStyle w:val="eop"/>
          <w:rFonts w:ascii="Arial" w:hAnsi="Arial" w:cs="Arial"/>
        </w:rPr>
        <w:t> </w:t>
      </w:r>
    </w:p>
    <w:p w14:paraId="22203125" w14:textId="77777777" w:rsidR="00460E33" w:rsidRDefault="00460E33" w:rsidP="00460E33">
      <w:pPr>
        <w:pStyle w:val="NoSpacing"/>
        <w:jc w:val="both"/>
      </w:pPr>
      <w:r>
        <w:rPr>
          <w:rStyle w:val="eop"/>
          <w:rFonts w:ascii="Arial" w:hAnsi="Arial" w:cs="Arial"/>
        </w:rPr>
        <w:t> </w:t>
      </w:r>
    </w:p>
    <w:p w14:paraId="480A0C4B" w14:textId="77777777" w:rsidR="00460E33" w:rsidRDefault="00460E33" w:rsidP="00460E33">
      <w:pPr>
        <w:pStyle w:val="NoSpacing"/>
        <w:jc w:val="both"/>
      </w:pPr>
      <w:r>
        <w:rPr>
          <w:rStyle w:val="normaltextrun"/>
          <w:rFonts w:ascii="Arial" w:hAnsi="Arial" w:cs="Arial"/>
          <w:lang w:val="en-US"/>
        </w:rPr>
        <w:t>Take reasonable care of the health and safety of themselves and all other persons who may be affected by their acts or omissions at work.</w:t>
      </w:r>
      <w:r>
        <w:rPr>
          <w:rStyle w:val="eop"/>
          <w:rFonts w:ascii="Arial" w:hAnsi="Arial" w:cs="Arial"/>
        </w:rPr>
        <w:t> </w:t>
      </w:r>
    </w:p>
    <w:p w14:paraId="44866765" w14:textId="77777777" w:rsidR="00460E33" w:rsidRDefault="00460E33" w:rsidP="00460E33">
      <w:pPr>
        <w:pStyle w:val="NoSpacing"/>
        <w:jc w:val="both"/>
      </w:pPr>
      <w:r>
        <w:rPr>
          <w:rStyle w:val="eop"/>
          <w:rFonts w:ascii="Arial" w:hAnsi="Arial" w:cs="Arial"/>
        </w:rPr>
        <w:t> </w:t>
      </w:r>
    </w:p>
    <w:p w14:paraId="733978D6" w14:textId="77777777" w:rsidR="00460E33" w:rsidRDefault="00460E33" w:rsidP="00460E33">
      <w:pPr>
        <w:pStyle w:val="NoSpacing"/>
        <w:jc w:val="both"/>
      </w:pPr>
      <w:r>
        <w:rPr>
          <w:rStyle w:val="normaltextrun"/>
          <w:rFonts w:ascii="Arial" w:hAnsi="Arial" w:cs="Arial"/>
          <w:lang w:val="en-US"/>
        </w:rPr>
        <w:t xml:space="preserve">Co-operate with their employer to ensure compliance with Health and Safety legislation and the Health and Safety policies and procedures of the treatment </w:t>
      </w:r>
      <w:proofErr w:type="spellStart"/>
      <w:r>
        <w:rPr>
          <w:rStyle w:val="normaltextrun"/>
          <w:rFonts w:ascii="Arial" w:hAnsi="Arial" w:cs="Arial"/>
          <w:lang w:val="en-US"/>
        </w:rPr>
        <w:t>centre</w:t>
      </w:r>
      <w:proofErr w:type="spellEnd"/>
      <w:r>
        <w:rPr>
          <w:rStyle w:val="normaltextrun"/>
          <w:rFonts w:ascii="Arial" w:hAnsi="Arial" w:cs="Arial"/>
          <w:lang w:val="en-US"/>
        </w:rPr>
        <w:t>, not intentionally or recklessly interfere with, or misuse, anything provided in the interests of health, safety, or welfare, in pursuance of any of the relevant statutory provisions.</w:t>
      </w:r>
      <w:r>
        <w:rPr>
          <w:rStyle w:val="eop"/>
          <w:rFonts w:ascii="Arial" w:hAnsi="Arial" w:cs="Arial"/>
        </w:rPr>
        <w:t> </w:t>
      </w:r>
    </w:p>
    <w:p w14:paraId="3422091C" w14:textId="77777777" w:rsidR="00460E33" w:rsidRDefault="00460E33" w:rsidP="00460E33">
      <w:pPr>
        <w:pStyle w:val="NoSpacing"/>
        <w:rPr>
          <w:rStyle w:val="eop"/>
          <w:rFonts w:ascii="Arial" w:hAnsi="Arial" w:cs="Arial"/>
        </w:rPr>
      </w:pPr>
    </w:p>
    <w:p w14:paraId="53DB2FC7" w14:textId="6C8136D9" w:rsidR="00460E33" w:rsidRDefault="00460E33" w:rsidP="00460E33">
      <w:pPr>
        <w:pStyle w:val="NoSpacing"/>
      </w:pPr>
      <w:r>
        <w:rPr>
          <w:rStyle w:val="normaltextrun"/>
          <w:rFonts w:ascii="Arial" w:hAnsi="Arial" w:cs="Arial"/>
          <w:b/>
          <w:bCs/>
          <w:lang w:val="en-US"/>
        </w:rPr>
        <w:t>Data Protection </w:t>
      </w:r>
      <w:r>
        <w:rPr>
          <w:rStyle w:val="eop"/>
          <w:rFonts w:ascii="Arial" w:hAnsi="Arial" w:cs="Arial"/>
        </w:rPr>
        <w:t> </w:t>
      </w:r>
    </w:p>
    <w:p w14:paraId="4DA75197" w14:textId="77777777" w:rsidR="00460E33" w:rsidRDefault="00460E33" w:rsidP="00460E33">
      <w:pPr>
        <w:pStyle w:val="NoSpacing"/>
        <w:jc w:val="both"/>
        <w:rPr>
          <w:rStyle w:val="eop"/>
          <w:rFonts w:ascii="Arial" w:hAnsi="Arial" w:cs="Arial"/>
        </w:rPr>
      </w:pPr>
    </w:p>
    <w:p w14:paraId="0A15FF52" w14:textId="78396A13" w:rsidR="00460E33" w:rsidRDefault="00460E33" w:rsidP="00460E33">
      <w:pPr>
        <w:pStyle w:val="NoSpacing"/>
        <w:jc w:val="both"/>
      </w:pPr>
      <w:r>
        <w:rPr>
          <w:rStyle w:val="normaltextrun"/>
          <w:rFonts w:ascii="Arial" w:hAnsi="Arial" w:cs="Arial"/>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r>
        <w:rPr>
          <w:rStyle w:val="eop"/>
          <w:rFonts w:ascii="Arial" w:hAnsi="Arial" w:cs="Arial"/>
        </w:rPr>
        <w:t> </w:t>
      </w:r>
    </w:p>
    <w:p w14:paraId="08F090FC" w14:textId="77777777" w:rsidR="00460E33" w:rsidRDefault="00460E33" w:rsidP="00460E33">
      <w:pPr>
        <w:pStyle w:val="NoSpacing"/>
        <w:jc w:val="both"/>
      </w:pPr>
      <w:r>
        <w:rPr>
          <w:rStyle w:val="eop"/>
          <w:rFonts w:ascii="Arial" w:hAnsi="Arial" w:cs="Arial"/>
        </w:rPr>
        <w:t> </w:t>
      </w:r>
    </w:p>
    <w:p w14:paraId="0FF6BCC3" w14:textId="77777777" w:rsidR="00460E33" w:rsidRDefault="00460E33" w:rsidP="00460E33">
      <w:pPr>
        <w:pStyle w:val="NoSpacing"/>
        <w:jc w:val="both"/>
      </w:pPr>
      <w:r>
        <w:rPr>
          <w:rStyle w:val="normaltextrun"/>
          <w:rFonts w:ascii="Arial" w:hAnsi="Arial" w:cs="Arial"/>
          <w:lang w:val="en-US"/>
        </w:rPr>
        <w:t>This list of duties and responsibilities is not exhaustive and the post holder may be required to undertake other relevant and appropriate duties as reasonably required.</w:t>
      </w:r>
      <w:r>
        <w:rPr>
          <w:rStyle w:val="eop"/>
          <w:rFonts w:ascii="Arial" w:hAnsi="Arial" w:cs="Arial"/>
        </w:rPr>
        <w:t> </w:t>
      </w:r>
    </w:p>
    <w:p w14:paraId="07B43493" w14:textId="77777777" w:rsidR="00460E33" w:rsidRDefault="00460E33" w:rsidP="00460E33">
      <w:pPr>
        <w:pStyle w:val="NoSpacing"/>
        <w:jc w:val="both"/>
      </w:pPr>
      <w:r>
        <w:rPr>
          <w:rStyle w:val="eop"/>
          <w:rFonts w:ascii="Arial" w:hAnsi="Arial" w:cs="Arial"/>
        </w:rPr>
        <w:t> </w:t>
      </w:r>
    </w:p>
    <w:p w14:paraId="4991D671" w14:textId="77777777" w:rsidR="00C9463D" w:rsidRDefault="00C9463D"/>
    <w:sectPr w:rsidR="00C94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5EE5" w14:textId="77777777" w:rsidR="00A8190A" w:rsidRDefault="00A8190A" w:rsidP="00460E33">
      <w:pPr>
        <w:spacing w:after="0" w:line="240" w:lineRule="auto"/>
      </w:pPr>
      <w:r>
        <w:separator/>
      </w:r>
    </w:p>
  </w:endnote>
  <w:endnote w:type="continuationSeparator" w:id="0">
    <w:p w14:paraId="0E2621CE" w14:textId="77777777" w:rsidR="00A8190A" w:rsidRDefault="00A8190A" w:rsidP="0046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E718" w14:textId="77777777" w:rsidR="00A8190A" w:rsidRDefault="00A8190A" w:rsidP="00460E33">
      <w:pPr>
        <w:spacing w:after="0" w:line="240" w:lineRule="auto"/>
      </w:pPr>
      <w:r>
        <w:separator/>
      </w:r>
    </w:p>
  </w:footnote>
  <w:footnote w:type="continuationSeparator" w:id="0">
    <w:p w14:paraId="5E9E63D6" w14:textId="77777777" w:rsidR="00A8190A" w:rsidRDefault="00A8190A" w:rsidP="00460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DCC"/>
    <w:multiLevelType w:val="multilevel"/>
    <w:tmpl w:val="3954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23088"/>
    <w:multiLevelType w:val="multilevel"/>
    <w:tmpl w:val="FB2C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14DB8"/>
    <w:multiLevelType w:val="multilevel"/>
    <w:tmpl w:val="969C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E69F3"/>
    <w:multiLevelType w:val="hybridMultilevel"/>
    <w:tmpl w:val="B78A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D4C72"/>
    <w:multiLevelType w:val="multilevel"/>
    <w:tmpl w:val="F094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0A2ECF"/>
    <w:multiLevelType w:val="hybridMultilevel"/>
    <w:tmpl w:val="0346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B7FA8"/>
    <w:multiLevelType w:val="multilevel"/>
    <w:tmpl w:val="29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D57E3"/>
    <w:multiLevelType w:val="multilevel"/>
    <w:tmpl w:val="B16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371F8"/>
    <w:multiLevelType w:val="hybridMultilevel"/>
    <w:tmpl w:val="ED4C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8761C"/>
    <w:multiLevelType w:val="multilevel"/>
    <w:tmpl w:val="B3CA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1E439C"/>
    <w:multiLevelType w:val="multilevel"/>
    <w:tmpl w:val="14F2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9852FB"/>
    <w:multiLevelType w:val="multilevel"/>
    <w:tmpl w:val="6F8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445623"/>
    <w:multiLevelType w:val="multilevel"/>
    <w:tmpl w:val="81B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C5AD4"/>
    <w:multiLevelType w:val="hybridMultilevel"/>
    <w:tmpl w:val="6CBC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5503C"/>
    <w:multiLevelType w:val="multilevel"/>
    <w:tmpl w:val="9EC6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3D5840"/>
    <w:multiLevelType w:val="hybridMultilevel"/>
    <w:tmpl w:val="B110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111D1"/>
    <w:multiLevelType w:val="multilevel"/>
    <w:tmpl w:val="714C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347EEC"/>
    <w:multiLevelType w:val="multilevel"/>
    <w:tmpl w:val="E56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CD719F"/>
    <w:multiLevelType w:val="multilevel"/>
    <w:tmpl w:val="6876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434D58"/>
    <w:multiLevelType w:val="multilevel"/>
    <w:tmpl w:val="BB52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EE44AF"/>
    <w:multiLevelType w:val="multilevel"/>
    <w:tmpl w:val="4A8C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0C287A"/>
    <w:multiLevelType w:val="multilevel"/>
    <w:tmpl w:val="0368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057140"/>
    <w:multiLevelType w:val="multilevel"/>
    <w:tmpl w:val="FC2A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5F57EA"/>
    <w:multiLevelType w:val="multilevel"/>
    <w:tmpl w:val="DDC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490835"/>
    <w:multiLevelType w:val="hybridMultilevel"/>
    <w:tmpl w:val="092E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5273B"/>
    <w:multiLevelType w:val="hybridMultilevel"/>
    <w:tmpl w:val="9D2E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25759"/>
    <w:multiLevelType w:val="hybridMultilevel"/>
    <w:tmpl w:val="5F98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71F39"/>
    <w:multiLevelType w:val="multilevel"/>
    <w:tmpl w:val="071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2E217A"/>
    <w:multiLevelType w:val="multilevel"/>
    <w:tmpl w:val="DBA0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AA1AE1"/>
    <w:multiLevelType w:val="multilevel"/>
    <w:tmpl w:val="D7EE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60540A"/>
    <w:multiLevelType w:val="hybridMultilevel"/>
    <w:tmpl w:val="9AE0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D2820"/>
    <w:multiLevelType w:val="multilevel"/>
    <w:tmpl w:val="0BF8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55424B"/>
    <w:multiLevelType w:val="multilevel"/>
    <w:tmpl w:val="06B4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9"/>
  </w:num>
  <w:num w:numId="3">
    <w:abstractNumId w:val="28"/>
  </w:num>
  <w:num w:numId="4">
    <w:abstractNumId w:val="17"/>
  </w:num>
  <w:num w:numId="5">
    <w:abstractNumId w:val="14"/>
  </w:num>
  <w:num w:numId="6">
    <w:abstractNumId w:val="32"/>
  </w:num>
  <w:num w:numId="7">
    <w:abstractNumId w:val="18"/>
  </w:num>
  <w:num w:numId="8">
    <w:abstractNumId w:val="20"/>
  </w:num>
  <w:num w:numId="9">
    <w:abstractNumId w:val="16"/>
  </w:num>
  <w:num w:numId="10">
    <w:abstractNumId w:val="10"/>
  </w:num>
  <w:num w:numId="11">
    <w:abstractNumId w:val="29"/>
  </w:num>
  <w:num w:numId="12">
    <w:abstractNumId w:val="11"/>
  </w:num>
  <w:num w:numId="13">
    <w:abstractNumId w:val="27"/>
  </w:num>
  <w:num w:numId="14">
    <w:abstractNumId w:val="6"/>
  </w:num>
  <w:num w:numId="15">
    <w:abstractNumId w:val="4"/>
  </w:num>
  <w:num w:numId="16">
    <w:abstractNumId w:val="23"/>
  </w:num>
  <w:num w:numId="17">
    <w:abstractNumId w:val="22"/>
  </w:num>
  <w:num w:numId="18">
    <w:abstractNumId w:val="12"/>
  </w:num>
  <w:num w:numId="19">
    <w:abstractNumId w:val="0"/>
  </w:num>
  <w:num w:numId="20">
    <w:abstractNumId w:val="19"/>
  </w:num>
  <w:num w:numId="21">
    <w:abstractNumId w:val="2"/>
  </w:num>
  <w:num w:numId="22">
    <w:abstractNumId w:val="1"/>
  </w:num>
  <w:num w:numId="23">
    <w:abstractNumId w:val="31"/>
  </w:num>
  <w:num w:numId="24">
    <w:abstractNumId w:val="7"/>
  </w:num>
  <w:num w:numId="25">
    <w:abstractNumId w:val="15"/>
  </w:num>
  <w:num w:numId="26">
    <w:abstractNumId w:val="3"/>
  </w:num>
  <w:num w:numId="27">
    <w:abstractNumId w:val="30"/>
  </w:num>
  <w:num w:numId="28">
    <w:abstractNumId w:val="24"/>
  </w:num>
  <w:num w:numId="29">
    <w:abstractNumId w:val="5"/>
  </w:num>
  <w:num w:numId="30">
    <w:abstractNumId w:val="26"/>
  </w:num>
  <w:num w:numId="31">
    <w:abstractNumId w:val="13"/>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33"/>
    <w:rsid w:val="00460E33"/>
    <w:rsid w:val="00684D43"/>
    <w:rsid w:val="006E74B3"/>
    <w:rsid w:val="009C7E1A"/>
    <w:rsid w:val="00A8190A"/>
    <w:rsid w:val="00C9463D"/>
    <w:rsid w:val="00EB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D2E7"/>
  <w15:chartTrackingRefBased/>
  <w15:docId w15:val="{75CFC76B-5B15-4881-81E3-9CDFD37C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60E33"/>
  </w:style>
  <w:style w:type="character" w:customStyle="1" w:styleId="normaltextrun">
    <w:name w:val="normaltextrun"/>
    <w:basedOn w:val="DefaultParagraphFont"/>
    <w:rsid w:val="00460E33"/>
  </w:style>
  <w:style w:type="character" w:customStyle="1" w:styleId="tabchar">
    <w:name w:val="tabchar"/>
    <w:basedOn w:val="DefaultParagraphFont"/>
    <w:rsid w:val="00460E33"/>
  </w:style>
  <w:style w:type="paragraph" w:styleId="ListParagraph">
    <w:name w:val="List Paragraph"/>
    <w:basedOn w:val="Normal"/>
    <w:uiPriority w:val="34"/>
    <w:qFormat/>
    <w:rsid w:val="00460E33"/>
    <w:pPr>
      <w:ind w:left="720"/>
      <w:contextualSpacing/>
    </w:pPr>
  </w:style>
  <w:style w:type="paragraph" w:styleId="NoSpacing">
    <w:name w:val="No Spacing"/>
    <w:uiPriority w:val="1"/>
    <w:qFormat/>
    <w:rsid w:val="00460E33"/>
    <w:pPr>
      <w:spacing w:after="0" w:line="240" w:lineRule="auto"/>
    </w:pPr>
  </w:style>
  <w:style w:type="paragraph" w:styleId="Header">
    <w:name w:val="header"/>
    <w:basedOn w:val="Normal"/>
    <w:link w:val="HeaderChar"/>
    <w:uiPriority w:val="99"/>
    <w:unhideWhenUsed/>
    <w:rsid w:val="00460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E33"/>
  </w:style>
  <w:style w:type="paragraph" w:styleId="Footer">
    <w:name w:val="footer"/>
    <w:basedOn w:val="Normal"/>
    <w:link w:val="FooterChar"/>
    <w:uiPriority w:val="99"/>
    <w:unhideWhenUsed/>
    <w:rsid w:val="00460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0441">
      <w:bodyDiv w:val="1"/>
      <w:marLeft w:val="0"/>
      <w:marRight w:val="0"/>
      <w:marTop w:val="0"/>
      <w:marBottom w:val="0"/>
      <w:divBdr>
        <w:top w:val="none" w:sz="0" w:space="0" w:color="auto"/>
        <w:left w:val="none" w:sz="0" w:space="0" w:color="auto"/>
        <w:bottom w:val="none" w:sz="0" w:space="0" w:color="auto"/>
        <w:right w:val="none" w:sz="0" w:space="0" w:color="auto"/>
      </w:divBdr>
      <w:divsChild>
        <w:div w:id="2107000617">
          <w:marLeft w:val="0"/>
          <w:marRight w:val="0"/>
          <w:marTop w:val="0"/>
          <w:marBottom w:val="0"/>
          <w:divBdr>
            <w:top w:val="none" w:sz="0" w:space="0" w:color="auto"/>
            <w:left w:val="none" w:sz="0" w:space="0" w:color="auto"/>
            <w:bottom w:val="none" w:sz="0" w:space="0" w:color="auto"/>
            <w:right w:val="none" w:sz="0" w:space="0" w:color="auto"/>
          </w:divBdr>
          <w:divsChild>
            <w:div w:id="973101872">
              <w:marLeft w:val="0"/>
              <w:marRight w:val="0"/>
              <w:marTop w:val="0"/>
              <w:marBottom w:val="0"/>
              <w:divBdr>
                <w:top w:val="none" w:sz="0" w:space="0" w:color="auto"/>
                <w:left w:val="none" w:sz="0" w:space="0" w:color="auto"/>
                <w:bottom w:val="none" w:sz="0" w:space="0" w:color="auto"/>
                <w:right w:val="none" w:sz="0" w:space="0" w:color="auto"/>
              </w:divBdr>
            </w:div>
            <w:div w:id="1456291903">
              <w:marLeft w:val="0"/>
              <w:marRight w:val="0"/>
              <w:marTop w:val="0"/>
              <w:marBottom w:val="0"/>
              <w:divBdr>
                <w:top w:val="none" w:sz="0" w:space="0" w:color="auto"/>
                <w:left w:val="none" w:sz="0" w:space="0" w:color="auto"/>
                <w:bottom w:val="none" w:sz="0" w:space="0" w:color="auto"/>
                <w:right w:val="none" w:sz="0" w:space="0" w:color="auto"/>
              </w:divBdr>
            </w:div>
            <w:div w:id="1245142761">
              <w:marLeft w:val="0"/>
              <w:marRight w:val="0"/>
              <w:marTop w:val="0"/>
              <w:marBottom w:val="0"/>
              <w:divBdr>
                <w:top w:val="none" w:sz="0" w:space="0" w:color="auto"/>
                <w:left w:val="none" w:sz="0" w:space="0" w:color="auto"/>
                <w:bottom w:val="none" w:sz="0" w:space="0" w:color="auto"/>
                <w:right w:val="none" w:sz="0" w:space="0" w:color="auto"/>
              </w:divBdr>
            </w:div>
            <w:div w:id="837692671">
              <w:marLeft w:val="0"/>
              <w:marRight w:val="0"/>
              <w:marTop w:val="0"/>
              <w:marBottom w:val="0"/>
              <w:divBdr>
                <w:top w:val="none" w:sz="0" w:space="0" w:color="auto"/>
                <w:left w:val="none" w:sz="0" w:space="0" w:color="auto"/>
                <w:bottom w:val="none" w:sz="0" w:space="0" w:color="auto"/>
                <w:right w:val="none" w:sz="0" w:space="0" w:color="auto"/>
              </w:divBdr>
            </w:div>
            <w:div w:id="970550562">
              <w:marLeft w:val="0"/>
              <w:marRight w:val="0"/>
              <w:marTop w:val="0"/>
              <w:marBottom w:val="0"/>
              <w:divBdr>
                <w:top w:val="none" w:sz="0" w:space="0" w:color="auto"/>
                <w:left w:val="none" w:sz="0" w:space="0" w:color="auto"/>
                <w:bottom w:val="none" w:sz="0" w:space="0" w:color="auto"/>
                <w:right w:val="none" w:sz="0" w:space="0" w:color="auto"/>
              </w:divBdr>
            </w:div>
            <w:div w:id="1508325924">
              <w:marLeft w:val="0"/>
              <w:marRight w:val="0"/>
              <w:marTop w:val="0"/>
              <w:marBottom w:val="0"/>
              <w:divBdr>
                <w:top w:val="none" w:sz="0" w:space="0" w:color="auto"/>
                <w:left w:val="none" w:sz="0" w:space="0" w:color="auto"/>
                <w:bottom w:val="none" w:sz="0" w:space="0" w:color="auto"/>
                <w:right w:val="none" w:sz="0" w:space="0" w:color="auto"/>
              </w:divBdr>
            </w:div>
            <w:div w:id="198596004">
              <w:marLeft w:val="0"/>
              <w:marRight w:val="0"/>
              <w:marTop w:val="0"/>
              <w:marBottom w:val="0"/>
              <w:divBdr>
                <w:top w:val="none" w:sz="0" w:space="0" w:color="auto"/>
                <w:left w:val="none" w:sz="0" w:space="0" w:color="auto"/>
                <w:bottom w:val="none" w:sz="0" w:space="0" w:color="auto"/>
                <w:right w:val="none" w:sz="0" w:space="0" w:color="auto"/>
              </w:divBdr>
            </w:div>
            <w:div w:id="58594958">
              <w:marLeft w:val="0"/>
              <w:marRight w:val="0"/>
              <w:marTop w:val="0"/>
              <w:marBottom w:val="0"/>
              <w:divBdr>
                <w:top w:val="none" w:sz="0" w:space="0" w:color="auto"/>
                <w:left w:val="none" w:sz="0" w:space="0" w:color="auto"/>
                <w:bottom w:val="none" w:sz="0" w:space="0" w:color="auto"/>
                <w:right w:val="none" w:sz="0" w:space="0" w:color="auto"/>
              </w:divBdr>
            </w:div>
            <w:div w:id="1159535813">
              <w:marLeft w:val="0"/>
              <w:marRight w:val="0"/>
              <w:marTop w:val="0"/>
              <w:marBottom w:val="0"/>
              <w:divBdr>
                <w:top w:val="none" w:sz="0" w:space="0" w:color="auto"/>
                <w:left w:val="none" w:sz="0" w:space="0" w:color="auto"/>
                <w:bottom w:val="none" w:sz="0" w:space="0" w:color="auto"/>
                <w:right w:val="none" w:sz="0" w:space="0" w:color="auto"/>
              </w:divBdr>
            </w:div>
            <w:div w:id="1132752676">
              <w:marLeft w:val="0"/>
              <w:marRight w:val="0"/>
              <w:marTop w:val="0"/>
              <w:marBottom w:val="0"/>
              <w:divBdr>
                <w:top w:val="none" w:sz="0" w:space="0" w:color="auto"/>
                <w:left w:val="none" w:sz="0" w:space="0" w:color="auto"/>
                <w:bottom w:val="none" w:sz="0" w:space="0" w:color="auto"/>
                <w:right w:val="none" w:sz="0" w:space="0" w:color="auto"/>
              </w:divBdr>
            </w:div>
            <w:div w:id="1662537332">
              <w:marLeft w:val="0"/>
              <w:marRight w:val="0"/>
              <w:marTop w:val="0"/>
              <w:marBottom w:val="0"/>
              <w:divBdr>
                <w:top w:val="none" w:sz="0" w:space="0" w:color="auto"/>
                <w:left w:val="none" w:sz="0" w:space="0" w:color="auto"/>
                <w:bottom w:val="none" w:sz="0" w:space="0" w:color="auto"/>
                <w:right w:val="none" w:sz="0" w:space="0" w:color="auto"/>
              </w:divBdr>
            </w:div>
            <w:div w:id="1549872225">
              <w:marLeft w:val="0"/>
              <w:marRight w:val="0"/>
              <w:marTop w:val="0"/>
              <w:marBottom w:val="0"/>
              <w:divBdr>
                <w:top w:val="none" w:sz="0" w:space="0" w:color="auto"/>
                <w:left w:val="none" w:sz="0" w:space="0" w:color="auto"/>
                <w:bottom w:val="none" w:sz="0" w:space="0" w:color="auto"/>
                <w:right w:val="none" w:sz="0" w:space="0" w:color="auto"/>
              </w:divBdr>
            </w:div>
            <w:div w:id="498690696">
              <w:marLeft w:val="0"/>
              <w:marRight w:val="0"/>
              <w:marTop w:val="0"/>
              <w:marBottom w:val="0"/>
              <w:divBdr>
                <w:top w:val="none" w:sz="0" w:space="0" w:color="auto"/>
                <w:left w:val="none" w:sz="0" w:space="0" w:color="auto"/>
                <w:bottom w:val="none" w:sz="0" w:space="0" w:color="auto"/>
                <w:right w:val="none" w:sz="0" w:space="0" w:color="auto"/>
              </w:divBdr>
            </w:div>
            <w:div w:id="2037585137">
              <w:marLeft w:val="0"/>
              <w:marRight w:val="0"/>
              <w:marTop w:val="0"/>
              <w:marBottom w:val="0"/>
              <w:divBdr>
                <w:top w:val="none" w:sz="0" w:space="0" w:color="auto"/>
                <w:left w:val="none" w:sz="0" w:space="0" w:color="auto"/>
                <w:bottom w:val="none" w:sz="0" w:space="0" w:color="auto"/>
                <w:right w:val="none" w:sz="0" w:space="0" w:color="auto"/>
              </w:divBdr>
            </w:div>
            <w:div w:id="1880896932">
              <w:marLeft w:val="0"/>
              <w:marRight w:val="0"/>
              <w:marTop w:val="0"/>
              <w:marBottom w:val="0"/>
              <w:divBdr>
                <w:top w:val="none" w:sz="0" w:space="0" w:color="auto"/>
                <w:left w:val="none" w:sz="0" w:space="0" w:color="auto"/>
                <w:bottom w:val="none" w:sz="0" w:space="0" w:color="auto"/>
                <w:right w:val="none" w:sz="0" w:space="0" w:color="auto"/>
              </w:divBdr>
            </w:div>
            <w:div w:id="1909807602">
              <w:marLeft w:val="0"/>
              <w:marRight w:val="0"/>
              <w:marTop w:val="0"/>
              <w:marBottom w:val="0"/>
              <w:divBdr>
                <w:top w:val="none" w:sz="0" w:space="0" w:color="auto"/>
                <w:left w:val="none" w:sz="0" w:space="0" w:color="auto"/>
                <w:bottom w:val="none" w:sz="0" w:space="0" w:color="auto"/>
                <w:right w:val="none" w:sz="0" w:space="0" w:color="auto"/>
              </w:divBdr>
            </w:div>
            <w:div w:id="858273761">
              <w:marLeft w:val="0"/>
              <w:marRight w:val="0"/>
              <w:marTop w:val="0"/>
              <w:marBottom w:val="0"/>
              <w:divBdr>
                <w:top w:val="none" w:sz="0" w:space="0" w:color="auto"/>
                <w:left w:val="none" w:sz="0" w:space="0" w:color="auto"/>
                <w:bottom w:val="none" w:sz="0" w:space="0" w:color="auto"/>
                <w:right w:val="none" w:sz="0" w:space="0" w:color="auto"/>
              </w:divBdr>
            </w:div>
            <w:div w:id="1872500075">
              <w:marLeft w:val="0"/>
              <w:marRight w:val="0"/>
              <w:marTop w:val="0"/>
              <w:marBottom w:val="0"/>
              <w:divBdr>
                <w:top w:val="none" w:sz="0" w:space="0" w:color="auto"/>
                <w:left w:val="none" w:sz="0" w:space="0" w:color="auto"/>
                <w:bottom w:val="none" w:sz="0" w:space="0" w:color="auto"/>
                <w:right w:val="none" w:sz="0" w:space="0" w:color="auto"/>
              </w:divBdr>
            </w:div>
            <w:div w:id="858160895">
              <w:marLeft w:val="0"/>
              <w:marRight w:val="0"/>
              <w:marTop w:val="0"/>
              <w:marBottom w:val="0"/>
              <w:divBdr>
                <w:top w:val="none" w:sz="0" w:space="0" w:color="auto"/>
                <w:left w:val="none" w:sz="0" w:space="0" w:color="auto"/>
                <w:bottom w:val="none" w:sz="0" w:space="0" w:color="auto"/>
                <w:right w:val="none" w:sz="0" w:space="0" w:color="auto"/>
              </w:divBdr>
            </w:div>
            <w:div w:id="1840926645">
              <w:marLeft w:val="0"/>
              <w:marRight w:val="0"/>
              <w:marTop w:val="0"/>
              <w:marBottom w:val="0"/>
              <w:divBdr>
                <w:top w:val="none" w:sz="0" w:space="0" w:color="auto"/>
                <w:left w:val="none" w:sz="0" w:space="0" w:color="auto"/>
                <w:bottom w:val="none" w:sz="0" w:space="0" w:color="auto"/>
                <w:right w:val="none" w:sz="0" w:space="0" w:color="auto"/>
              </w:divBdr>
            </w:div>
          </w:divsChild>
        </w:div>
        <w:div w:id="1021013897">
          <w:marLeft w:val="0"/>
          <w:marRight w:val="0"/>
          <w:marTop w:val="0"/>
          <w:marBottom w:val="0"/>
          <w:divBdr>
            <w:top w:val="none" w:sz="0" w:space="0" w:color="auto"/>
            <w:left w:val="none" w:sz="0" w:space="0" w:color="auto"/>
            <w:bottom w:val="none" w:sz="0" w:space="0" w:color="auto"/>
            <w:right w:val="none" w:sz="0" w:space="0" w:color="auto"/>
          </w:divBdr>
          <w:divsChild>
            <w:div w:id="231698560">
              <w:marLeft w:val="0"/>
              <w:marRight w:val="0"/>
              <w:marTop w:val="0"/>
              <w:marBottom w:val="0"/>
              <w:divBdr>
                <w:top w:val="none" w:sz="0" w:space="0" w:color="auto"/>
                <w:left w:val="none" w:sz="0" w:space="0" w:color="auto"/>
                <w:bottom w:val="none" w:sz="0" w:space="0" w:color="auto"/>
                <w:right w:val="none" w:sz="0" w:space="0" w:color="auto"/>
              </w:divBdr>
            </w:div>
            <w:div w:id="578901181">
              <w:marLeft w:val="0"/>
              <w:marRight w:val="0"/>
              <w:marTop w:val="0"/>
              <w:marBottom w:val="0"/>
              <w:divBdr>
                <w:top w:val="none" w:sz="0" w:space="0" w:color="auto"/>
                <w:left w:val="none" w:sz="0" w:space="0" w:color="auto"/>
                <w:bottom w:val="none" w:sz="0" w:space="0" w:color="auto"/>
                <w:right w:val="none" w:sz="0" w:space="0" w:color="auto"/>
              </w:divBdr>
            </w:div>
            <w:div w:id="1889222909">
              <w:marLeft w:val="0"/>
              <w:marRight w:val="0"/>
              <w:marTop w:val="0"/>
              <w:marBottom w:val="0"/>
              <w:divBdr>
                <w:top w:val="none" w:sz="0" w:space="0" w:color="auto"/>
                <w:left w:val="none" w:sz="0" w:space="0" w:color="auto"/>
                <w:bottom w:val="none" w:sz="0" w:space="0" w:color="auto"/>
                <w:right w:val="none" w:sz="0" w:space="0" w:color="auto"/>
              </w:divBdr>
            </w:div>
            <w:div w:id="1210343886">
              <w:marLeft w:val="0"/>
              <w:marRight w:val="0"/>
              <w:marTop w:val="0"/>
              <w:marBottom w:val="0"/>
              <w:divBdr>
                <w:top w:val="none" w:sz="0" w:space="0" w:color="auto"/>
                <w:left w:val="none" w:sz="0" w:space="0" w:color="auto"/>
                <w:bottom w:val="none" w:sz="0" w:space="0" w:color="auto"/>
                <w:right w:val="none" w:sz="0" w:space="0" w:color="auto"/>
              </w:divBdr>
            </w:div>
            <w:div w:id="841747748">
              <w:marLeft w:val="0"/>
              <w:marRight w:val="0"/>
              <w:marTop w:val="0"/>
              <w:marBottom w:val="0"/>
              <w:divBdr>
                <w:top w:val="none" w:sz="0" w:space="0" w:color="auto"/>
                <w:left w:val="none" w:sz="0" w:space="0" w:color="auto"/>
                <w:bottom w:val="none" w:sz="0" w:space="0" w:color="auto"/>
                <w:right w:val="none" w:sz="0" w:space="0" w:color="auto"/>
              </w:divBdr>
            </w:div>
            <w:div w:id="859314842">
              <w:marLeft w:val="0"/>
              <w:marRight w:val="0"/>
              <w:marTop w:val="0"/>
              <w:marBottom w:val="0"/>
              <w:divBdr>
                <w:top w:val="none" w:sz="0" w:space="0" w:color="auto"/>
                <w:left w:val="none" w:sz="0" w:space="0" w:color="auto"/>
                <w:bottom w:val="none" w:sz="0" w:space="0" w:color="auto"/>
                <w:right w:val="none" w:sz="0" w:space="0" w:color="auto"/>
              </w:divBdr>
            </w:div>
            <w:div w:id="319040395">
              <w:marLeft w:val="0"/>
              <w:marRight w:val="0"/>
              <w:marTop w:val="0"/>
              <w:marBottom w:val="0"/>
              <w:divBdr>
                <w:top w:val="none" w:sz="0" w:space="0" w:color="auto"/>
                <w:left w:val="none" w:sz="0" w:space="0" w:color="auto"/>
                <w:bottom w:val="none" w:sz="0" w:space="0" w:color="auto"/>
                <w:right w:val="none" w:sz="0" w:space="0" w:color="auto"/>
              </w:divBdr>
            </w:div>
            <w:div w:id="1244418457">
              <w:marLeft w:val="0"/>
              <w:marRight w:val="0"/>
              <w:marTop w:val="0"/>
              <w:marBottom w:val="0"/>
              <w:divBdr>
                <w:top w:val="none" w:sz="0" w:space="0" w:color="auto"/>
                <w:left w:val="none" w:sz="0" w:space="0" w:color="auto"/>
                <w:bottom w:val="none" w:sz="0" w:space="0" w:color="auto"/>
                <w:right w:val="none" w:sz="0" w:space="0" w:color="auto"/>
              </w:divBdr>
            </w:div>
            <w:div w:id="1909800130">
              <w:marLeft w:val="0"/>
              <w:marRight w:val="0"/>
              <w:marTop w:val="0"/>
              <w:marBottom w:val="0"/>
              <w:divBdr>
                <w:top w:val="none" w:sz="0" w:space="0" w:color="auto"/>
                <w:left w:val="none" w:sz="0" w:space="0" w:color="auto"/>
                <w:bottom w:val="none" w:sz="0" w:space="0" w:color="auto"/>
                <w:right w:val="none" w:sz="0" w:space="0" w:color="auto"/>
              </w:divBdr>
            </w:div>
            <w:div w:id="146826863">
              <w:marLeft w:val="0"/>
              <w:marRight w:val="0"/>
              <w:marTop w:val="0"/>
              <w:marBottom w:val="0"/>
              <w:divBdr>
                <w:top w:val="none" w:sz="0" w:space="0" w:color="auto"/>
                <w:left w:val="none" w:sz="0" w:space="0" w:color="auto"/>
                <w:bottom w:val="none" w:sz="0" w:space="0" w:color="auto"/>
                <w:right w:val="none" w:sz="0" w:space="0" w:color="auto"/>
              </w:divBdr>
            </w:div>
            <w:div w:id="1313438891">
              <w:marLeft w:val="0"/>
              <w:marRight w:val="0"/>
              <w:marTop w:val="0"/>
              <w:marBottom w:val="0"/>
              <w:divBdr>
                <w:top w:val="none" w:sz="0" w:space="0" w:color="auto"/>
                <w:left w:val="none" w:sz="0" w:space="0" w:color="auto"/>
                <w:bottom w:val="none" w:sz="0" w:space="0" w:color="auto"/>
                <w:right w:val="none" w:sz="0" w:space="0" w:color="auto"/>
              </w:divBdr>
            </w:div>
            <w:div w:id="931451">
              <w:marLeft w:val="0"/>
              <w:marRight w:val="0"/>
              <w:marTop w:val="0"/>
              <w:marBottom w:val="0"/>
              <w:divBdr>
                <w:top w:val="none" w:sz="0" w:space="0" w:color="auto"/>
                <w:left w:val="none" w:sz="0" w:space="0" w:color="auto"/>
                <w:bottom w:val="none" w:sz="0" w:space="0" w:color="auto"/>
                <w:right w:val="none" w:sz="0" w:space="0" w:color="auto"/>
              </w:divBdr>
            </w:div>
            <w:div w:id="805702115">
              <w:marLeft w:val="0"/>
              <w:marRight w:val="0"/>
              <w:marTop w:val="0"/>
              <w:marBottom w:val="0"/>
              <w:divBdr>
                <w:top w:val="none" w:sz="0" w:space="0" w:color="auto"/>
                <w:left w:val="none" w:sz="0" w:space="0" w:color="auto"/>
                <w:bottom w:val="none" w:sz="0" w:space="0" w:color="auto"/>
                <w:right w:val="none" w:sz="0" w:space="0" w:color="auto"/>
              </w:divBdr>
            </w:div>
            <w:div w:id="763379345">
              <w:marLeft w:val="0"/>
              <w:marRight w:val="0"/>
              <w:marTop w:val="0"/>
              <w:marBottom w:val="0"/>
              <w:divBdr>
                <w:top w:val="none" w:sz="0" w:space="0" w:color="auto"/>
                <w:left w:val="none" w:sz="0" w:space="0" w:color="auto"/>
                <w:bottom w:val="none" w:sz="0" w:space="0" w:color="auto"/>
                <w:right w:val="none" w:sz="0" w:space="0" w:color="auto"/>
              </w:divBdr>
            </w:div>
            <w:div w:id="1582368590">
              <w:marLeft w:val="0"/>
              <w:marRight w:val="0"/>
              <w:marTop w:val="0"/>
              <w:marBottom w:val="0"/>
              <w:divBdr>
                <w:top w:val="none" w:sz="0" w:space="0" w:color="auto"/>
                <w:left w:val="none" w:sz="0" w:space="0" w:color="auto"/>
                <w:bottom w:val="none" w:sz="0" w:space="0" w:color="auto"/>
                <w:right w:val="none" w:sz="0" w:space="0" w:color="auto"/>
              </w:divBdr>
            </w:div>
            <w:div w:id="759446758">
              <w:marLeft w:val="0"/>
              <w:marRight w:val="0"/>
              <w:marTop w:val="0"/>
              <w:marBottom w:val="0"/>
              <w:divBdr>
                <w:top w:val="none" w:sz="0" w:space="0" w:color="auto"/>
                <w:left w:val="none" w:sz="0" w:space="0" w:color="auto"/>
                <w:bottom w:val="none" w:sz="0" w:space="0" w:color="auto"/>
                <w:right w:val="none" w:sz="0" w:space="0" w:color="auto"/>
              </w:divBdr>
            </w:div>
            <w:div w:id="1511025179">
              <w:marLeft w:val="0"/>
              <w:marRight w:val="0"/>
              <w:marTop w:val="0"/>
              <w:marBottom w:val="0"/>
              <w:divBdr>
                <w:top w:val="none" w:sz="0" w:space="0" w:color="auto"/>
                <w:left w:val="none" w:sz="0" w:space="0" w:color="auto"/>
                <w:bottom w:val="none" w:sz="0" w:space="0" w:color="auto"/>
                <w:right w:val="none" w:sz="0" w:space="0" w:color="auto"/>
              </w:divBdr>
            </w:div>
            <w:div w:id="1393234611">
              <w:marLeft w:val="0"/>
              <w:marRight w:val="0"/>
              <w:marTop w:val="0"/>
              <w:marBottom w:val="0"/>
              <w:divBdr>
                <w:top w:val="none" w:sz="0" w:space="0" w:color="auto"/>
                <w:left w:val="none" w:sz="0" w:space="0" w:color="auto"/>
                <w:bottom w:val="none" w:sz="0" w:space="0" w:color="auto"/>
                <w:right w:val="none" w:sz="0" w:space="0" w:color="auto"/>
              </w:divBdr>
            </w:div>
            <w:div w:id="1551696922">
              <w:marLeft w:val="0"/>
              <w:marRight w:val="0"/>
              <w:marTop w:val="0"/>
              <w:marBottom w:val="0"/>
              <w:divBdr>
                <w:top w:val="none" w:sz="0" w:space="0" w:color="auto"/>
                <w:left w:val="none" w:sz="0" w:space="0" w:color="auto"/>
                <w:bottom w:val="none" w:sz="0" w:space="0" w:color="auto"/>
                <w:right w:val="none" w:sz="0" w:space="0" w:color="auto"/>
              </w:divBdr>
            </w:div>
            <w:div w:id="1947694273">
              <w:marLeft w:val="0"/>
              <w:marRight w:val="0"/>
              <w:marTop w:val="0"/>
              <w:marBottom w:val="0"/>
              <w:divBdr>
                <w:top w:val="none" w:sz="0" w:space="0" w:color="auto"/>
                <w:left w:val="none" w:sz="0" w:space="0" w:color="auto"/>
                <w:bottom w:val="none" w:sz="0" w:space="0" w:color="auto"/>
                <w:right w:val="none" w:sz="0" w:space="0" w:color="auto"/>
              </w:divBdr>
            </w:div>
          </w:divsChild>
        </w:div>
        <w:div w:id="459110531">
          <w:marLeft w:val="0"/>
          <w:marRight w:val="0"/>
          <w:marTop w:val="0"/>
          <w:marBottom w:val="0"/>
          <w:divBdr>
            <w:top w:val="none" w:sz="0" w:space="0" w:color="auto"/>
            <w:left w:val="none" w:sz="0" w:space="0" w:color="auto"/>
            <w:bottom w:val="none" w:sz="0" w:space="0" w:color="auto"/>
            <w:right w:val="none" w:sz="0" w:space="0" w:color="auto"/>
          </w:divBdr>
          <w:divsChild>
            <w:div w:id="2046907595">
              <w:marLeft w:val="0"/>
              <w:marRight w:val="0"/>
              <w:marTop w:val="0"/>
              <w:marBottom w:val="0"/>
              <w:divBdr>
                <w:top w:val="none" w:sz="0" w:space="0" w:color="auto"/>
                <w:left w:val="none" w:sz="0" w:space="0" w:color="auto"/>
                <w:bottom w:val="none" w:sz="0" w:space="0" w:color="auto"/>
                <w:right w:val="none" w:sz="0" w:space="0" w:color="auto"/>
              </w:divBdr>
            </w:div>
            <w:div w:id="345904039">
              <w:marLeft w:val="0"/>
              <w:marRight w:val="0"/>
              <w:marTop w:val="0"/>
              <w:marBottom w:val="0"/>
              <w:divBdr>
                <w:top w:val="none" w:sz="0" w:space="0" w:color="auto"/>
                <w:left w:val="none" w:sz="0" w:space="0" w:color="auto"/>
                <w:bottom w:val="none" w:sz="0" w:space="0" w:color="auto"/>
                <w:right w:val="none" w:sz="0" w:space="0" w:color="auto"/>
              </w:divBdr>
            </w:div>
            <w:div w:id="2059818880">
              <w:marLeft w:val="0"/>
              <w:marRight w:val="0"/>
              <w:marTop w:val="0"/>
              <w:marBottom w:val="0"/>
              <w:divBdr>
                <w:top w:val="none" w:sz="0" w:space="0" w:color="auto"/>
                <w:left w:val="none" w:sz="0" w:space="0" w:color="auto"/>
                <w:bottom w:val="none" w:sz="0" w:space="0" w:color="auto"/>
                <w:right w:val="none" w:sz="0" w:space="0" w:color="auto"/>
              </w:divBdr>
            </w:div>
            <w:div w:id="1592544328">
              <w:marLeft w:val="0"/>
              <w:marRight w:val="0"/>
              <w:marTop w:val="0"/>
              <w:marBottom w:val="0"/>
              <w:divBdr>
                <w:top w:val="none" w:sz="0" w:space="0" w:color="auto"/>
                <w:left w:val="none" w:sz="0" w:space="0" w:color="auto"/>
                <w:bottom w:val="none" w:sz="0" w:space="0" w:color="auto"/>
                <w:right w:val="none" w:sz="0" w:space="0" w:color="auto"/>
              </w:divBdr>
            </w:div>
            <w:div w:id="186675204">
              <w:marLeft w:val="0"/>
              <w:marRight w:val="0"/>
              <w:marTop w:val="0"/>
              <w:marBottom w:val="0"/>
              <w:divBdr>
                <w:top w:val="none" w:sz="0" w:space="0" w:color="auto"/>
                <w:left w:val="none" w:sz="0" w:space="0" w:color="auto"/>
                <w:bottom w:val="none" w:sz="0" w:space="0" w:color="auto"/>
                <w:right w:val="none" w:sz="0" w:space="0" w:color="auto"/>
              </w:divBdr>
            </w:div>
            <w:div w:id="84376342">
              <w:marLeft w:val="0"/>
              <w:marRight w:val="0"/>
              <w:marTop w:val="0"/>
              <w:marBottom w:val="0"/>
              <w:divBdr>
                <w:top w:val="none" w:sz="0" w:space="0" w:color="auto"/>
                <w:left w:val="none" w:sz="0" w:space="0" w:color="auto"/>
                <w:bottom w:val="none" w:sz="0" w:space="0" w:color="auto"/>
                <w:right w:val="none" w:sz="0" w:space="0" w:color="auto"/>
              </w:divBdr>
            </w:div>
            <w:div w:id="2118672660">
              <w:marLeft w:val="0"/>
              <w:marRight w:val="0"/>
              <w:marTop w:val="0"/>
              <w:marBottom w:val="0"/>
              <w:divBdr>
                <w:top w:val="none" w:sz="0" w:space="0" w:color="auto"/>
                <w:left w:val="none" w:sz="0" w:space="0" w:color="auto"/>
                <w:bottom w:val="none" w:sz="0" w:space="0" w:color="auto"/>
                <w:right w:val="none" w:sz="0" w:space="0" w:color="auto"/>
              </w:divBdr>
            </w:div>
            <w:div w:id="1618414035">
              <w:marLeft w:val="0"/>
              <w:marRight w:val="0"/>
              <w:marTop w:val="0"/>
              <w:marBottom w:val="0"/>
              <w:divBdr>
                <w:top w:val="none" w:sz="0" w:space="0" w:color="auto"/>
                <w:left w:val="none" w:sz="0" w:space="0" w:color="auto"/>
                <w:bottom w:val="none" w:sz="0" w:space="0" w:color="auto"/>
                <w:right w:val="none" w:sz="0" w:space="0" w:color="auto"/>
              </w:divBdr>
            </w:div>
            <w:div w:id="1836336077">
              <w:marLeft w:val="0"/>
              <w:marRight w:val="0"/>
              <w:marTop w:val="0"/>
              <w:marBottom w:val="0"/>
              <w:divBdr>
                <w:top w:val="none" w:sz="0" w:space="0" w:color="auto"/>
                <w:left w:val="none" w:sz="0" w:space="0" w:color="auto"/>
                <w:bottom w:val="none" w:sz="0" w:space="0" w:color="auto"/>
                <w:right w:val="none" w:sz="0" w:space="0" w:color="auto"/>
              </w:divBdr>
            </w:div>
            <w:div w:id="1028721359">
              <w:marLeft w:val="0"/>
              <w:marRight w:val="0"/>
              <w:marTop w:val="0"/>
              <w:marBottom w:val="0"/>
              <w:divBdr>
                <w:top w:val="none" w:sz="0" w:space="0" w:color="auto"/>
                <w:left w:val="none" w:sz="0" w:space="0" w:color="auto"/>
                <w:bottom w:val="none" w:sz="0" w:space="0" w:color="auto"/>
                <w:right w:val="none" w:sz="0" w:space="0" w:color="auto"/>
              </w:divBdr>
            </w:div>
            <w:div w:id="150680074">
              <w:marLeft w:val="0"/>
              <w:marRight w:val="0"/>
              <w:marTop w:val="0"/>
              <w:marBottom w:val="0"/>
              <w:divBdr>
                <w:top w:val="none" w:sz="0" w:space="0" w:color="auto"/>
                <w:left w:val="none" w:sz="0" w:space="0" w:color="auto"/>
                <w:bottom w:val="none" w:sz="0" w:space="0" w:color="auto"/>
                <w:right w:val="none" w:sz="0" w:space="0" w:color="auto"/>
              </w:divBdr>
            </w:div>
            <w:div w:id="1018964905">
              <w:marLeft w:val="0"/>
              <w:marRight w:val="0"/>
              <w:marTop w:val="0"/>
              <w:marBottom w:val="0"/>
              <w:divBdr>
                <w:top w:val="none" w:sz="0" w:space="0" w:color="auto"/>
                <w:left w:val="none" w:sz="0" w:space="0" w:color="auto"/>
                <w:bottom w:val="none" w:sz="0" w:space="0" w:color="auto"/>
                <w:right w:val="none" w:sz="0" w:space="0" w:color="auto"/>
              </w:divBdr>
            </w:div>
            <w:div w:id="511066023">
              <w:marLeft w:val="0"/>
              <w:marRight w:val="0"/>
              <w:marTop w:val="0"/>
              <w:marBottom w:val="0"/>
              <w:divBdr>
                <w:top w:val="none" w:sz="0" w:space="0" w:color="auto"/>
                <w:left w:val="none" w:sz="0" w:space="0" w:color="auto"/>
                <w:bottom w:val="none" w:sz="0" w:space="0" w:color="auto"/>
                <w:right w:val="none" w:sz="0" w:space="0" w:color="auto"/>
              </w:divBdr>
            </w:div>
            <w:div w:id="33817502">
              <w:marLeft w:val="0"/>
              <w:marRight w:val="0"/>
              <w:marTop w:val="0"/>
              <w:marBottom w:val="0"/>
              <w:divBdr>
                <w:top w:val="none" w:sz="0" w:space="0" w:color="auto"/>
                <w:left w:val="none" w:sz="0" w:space="0" w:color="auto"/>
                <w:bottom w:val="none" w:sz="0" w:space="0" w:color="auto"/>
                <w:right w:val="none" w:sz="0" w:space="0" w:color="auto"/>
              </w:divBdr>
            </w:div>
            <w:div w:id="1152017205">
              <w:marLeft w:val="0"/>
              <w:marRight w:val="0"/>
              <w:marTop w:val="0"/>
              <w:marBottom w:val="0"/>
              <w:divBdr>
                <w:top w:val="none" w:sz="0" w:space="0" w:color="auto"/>
                <w:left w:val="none" w:sz="0" w:space="0" w:color="auto"/>
                <w:bottom w:val="none" w:sz="0" w:space="0" w:color="auto"/>
                <w:right w:val="none" w:sz="0" w:space="0" w:color="auto"/>
              </w:divBdr>
            </w:div>
            <w:div w:id="483282766">
              <w:marLeft w:val="0"/>
              <w:marRight w:val="0"/>
              <w:marTop w:val="0"/>
              <w:marBottom w:val="0"/>
              <w:divBdr>
                <w:top w:val="none" w:sz="0" w:space="0" w:color="auto"/>
                <w:left w:val="none" w:sz="0" w:space="0" w:color="auto"/>
                <w:bottom w:val="none" w:sz="0" w:space="0" w:color="auto"/>
                <w:right w:val="none" w:sz="0" w:space="0" w:color="auto"/>
              </w:divBdr>
            </w:div>
            <w:div w:id="2009019905">
              <w:marLeft w:val="0"/>
              <w:marRight w:val="0"/>
              <w:marTop w:val="0"/>
              <w:marBottom w:val="0"/>
              <w:divBdr>
                <w:top w:val="none" w:sz="0" w:space="0" w:color="auto"/>
                <w:left w:val="none" w:sz="0" w:space="0" w:color="auto"/>
                <w:bottom w:val="none" w:sz="0" w:space="0" w:color="auto"/>
                <w:right w:val="none" w:sz="0" w:space="0" w:color="auto"/>
              </w:divBdr>
            </w:div>
            <w:div w:id="1459377537">
              <w:marLeft w:val="0"/>
              <w:marRight w:val="0"/>
              <w:marTop w:val="0"/>
              <w:marBottom w:val="0"/>
              <w:divBdr>
                <w:top w:val="none" w:sz="0" w:space="0" w:color="auto"/>
                <w:left w:val="none" w:sz="0" w:space="0" w:color="auto"/>
                <w:bottom w:val="none" w:sz="0" w:space="0" w:color="auto"/>
                <w:right w:val="none" w:sz="0" w:space="0" w:color="auto"/>
              </w:divBdr>
            </w:div>
            <w:div w:id="1181822504">
              <w:marLeft w:val="0"/>
              <w:marRight w:val="0"/>
              <w:marTop w:val="0"/>
              <w:marBottom w:val="0"/>
              <w:divBdr>
                <w:top w:val="none" w:sz="0" w:space="0" w:color="auto"/>
                <w:left w:val="none" w:sz="0" w:space="0" w:color="auto"/>
                <w:bottom w:val="none" w:sz="0" w:space="0" w:color="auto"/>
                <w:right w:val="none" w:sz="0" w:space="0" w:color="auto"/>
              </w:divBdr>
            </w:div>
            <w:div w:id="1728139671">
              <w:marLeft w:val="0"/>
              <w:marRight w:val="0"/>
              <w:marTop w:val="0"/>
              <w:marBottom w:val="0"/>
              <w:divBdr>
                <w:top w:val="none" w:sz="0" w:space="0" w:color="auto"/>
                <w:left w:val="none" w:sz="0" w:space="0" w:color="auto"/>
                <w:bottom w:val="none" w:sz="0" w:space="0" w:color="auto"/>
                <w:right w:val="none" w:sz="0" w:space="0" w:color="auto"/>
              </w:divBdr>
            </w:div>
          </w:divsChild>
        </w:div>
        <w:div w:id="625434155">
          <w:marLeft w:val="0"/>
          <w:marRight w:val="0"/>
          <w:marTop w:val="0"/>
          <w:marBottom w:val="0"/>
          <w:divBdr>
            <w:top w:val="none" w:sz="0" w:space="0" w:color="auto"/>
            <w:left w:val="none" w:sz="0" w:space="0" w:color="auto"/>
            <w:bottom w:val="none" w:sz="0" w:space="0" w:color="auto"/>
            <w:right w:val="none" w:sz="0" w:space="0" w:color="auto"/>
          </w:divBdr>
          <w:divsChild>
            <w:div w:id="1586306498">
              <w:marLeft w:val="0"/>
              <w:marRight w:val="0"/>
              <w:marTop w:val="0"/>
              <w:marBottom w:val="0"/>
              <w:divBdr>
                <w:top w:val="none" w:sz="0" w:space="0" w:color="auto"/>
                <w:left w:val="none" w:sz="0" w:space="0" w:color="auto"/>
                <w:bottom w:val="none" w:sz="0" w:space="0" w:color="auto"/>
                <w:right w:val="none" w:sz="0" w:space="0" w:color="auto"/>
              </w:divBdr>
            </w:div>
            <w:div w:id="305092490">
              <w:marLeft w:val="0"/>
              <w:marRight w:val="0"/>
              <w:marTop w:val="0"/>
              <w:marBottom w:val="0"/>
              <w:divBdr>
                <w:top w:val="none" w:sz="0" w:space="0" w:color="auto"/>
                <w:left w:val="none" w:sz="0" w:space="0" w:color="auto"/>
                <w:bottom w:val="none" w:sz="0" w:space="0" w:color="auto"/>
                <w:right w:val="none" w:sz="0" w:space="0" w:color="auto"/>
              </w:divBdr>
            </w:div>
            <w:div w:id="1969579739">
              <w:marLeft w:val="0"/>
              <w:marRight w:val="0"/>
              <w:marTop w:val="0"/>
              <w:marBottom w:val="0"/>
              <w:divBdr>
                <w:top w:val="none" w:sz="0" w:space="0" w:color="auto"/>
                <w:left w:val="none" w:sz="0" w:space="0" w:color="auto"/>
                <w:bottom w:val="none" w:sz="0" w:space="0" w:color="auto"/>
                <w:right w:val="none" w:sz="0" w:space="0" w:color="auto"/>
              </w:divBdr>
            </w:div>
            <w:div w:id="194314994">
              <w:marLeft w:val="0"/>
              <w:marRight w:val="0"/>
              <w:marTop w:val="0"/>
              <w:marBottom w:val="0"/>
              <w:divBdr>
                <w:top w:val="none" w:sz="0" w:space="0" w:color="auto"/>
                <w:left w:val="none" w:sz="0" w:space="0" w:color="auto"/>
                <w:bottom w:val="none" w:sz="0" w:space="0" w:color="auto"/>
                <w:right w:val="none" w:sz="0" w:space="0" w:color="auto"/>
              </w:divBdr>
            </w:div>
            <w:div w:id="394550321">
              <w:marLeft w:val="0"/>
              <w:marRight w:val="0"/>
              <w:marTop w:val="0"/>
              <w:marBottom w:val="0"/>
              <w:divBdr>
                <w:top w:val="none" w:sz="0" w:space="0" w:color="auto"/>
                <w:left w:val="none" w:sz="0" w:space="0" w:color="auto"/>
                <w:bottom w:val="none" w:sz="0" w:space="0" w:color="auto"/>
                <w:right w:val="none" w:sz="0" w:space="0" w:color="auto"/>
              </w:divBdr>
            </w:div>
            <w:div w:id="1478693313">
              <w:marLeft w:val="0"/>
              <w:marRight w:val="0"/>
              <w:marTop w:val="0"/>
              <w:marBottom w:val="0"/>
              <w:divBdr>
                <w:top w:val="none" w:sz="0" w:space="0" w:color="auto"/>
                <w:left w:val="none" w:sz="0" w:space="0" w:color="auto"/>
                <w:bottom w:val="none" w:sz="0" w:space="0" w:color="auto"/>
                <w:right w:val="none" w:sz="0" w:space="0" w:color="auto"/>
              </w:divBdr>
            </w:div>
            <w:div w:id="848831838">
              <w:marLeft w:val="0"/>
              <w:marRight w:val="0"/>
              <w:marTop w:val="0"/>
              <w:marBottom w:val="0"/>
              <w:divBdr>
                <w:top w:val="none" w:sz="0" w:space="0" w:color="auto"/>
                <w:left w:val="none" w:sz="0" w:space="0" w:color="auto"/>
                <w:bottom w:val="none" w:sz="0" w:space="0" w:color="auto"/>
                <w:right w:val="none" w:sz="0" w:space="0" w:color="auto"/>
              </w:divBdr>
            </w:div>
            <w:div w:id="1331447332">
              <w:marLeft w:val="0"/>
              <w:marRight w:val="0"/>
              <w:marTop w:val="0"/>
              <w:marBottom w:val="0"/>
              <w:divBdr>
                <w:top w:val="none" w:sz="0" w:space="0" w:color="auto"/>
                <w:left w:val="none" w:sz="0" w:space="0" w:color="auto"/>
                <w:bottom w:val="none" w:sz="0" w:space="0" w:color="auto"/>
                <w:right w:val="none" w:sz="0" w:space="0" w:color="auto"/>
              </w:divBdr>
            </w:div>
            <w:div w:id="1959527635">
              <w:marLeft w:val="0"/>
              <w:marRight w:val="0"/>
              <w:marTop w:val="0"/>
              <w:marBottom w:val="0"/>
              <w:divBdr>
                <w:top w:val="none" w:sz="0" w:space="0" w:color="auto"/>
                <w:left w:val="none" w:sz="0" w:space="0" w:color="auto"/>
                <w:bottom w:val="none" w:sz="0" w:space="0" w:color="auto"/>
                <w:right w:val="none" w:sz="0" w:space="0" w:color="auto"/>
              </w:divBdr>
            </w:div>
            <w:div w:id="676811293">
              <w:marLeft w:val="0"/>
              <w:marRight w:val="0"/>
              <w:marTop w:val="0"/>
              <w:marBottom w:val="0"/>
              <w:divBdr>
                <w:top w:val="none" w:sz="0" w:space="0" w:color="auto"/>
                <w:left w:val="none" w:sz="0" w:space="0" w:color="auto"/>
                <w:bottom w:val="none" w:sz="0" w:space="0" w:color="auto"/>
                <w:right w:val="none" w:sz="0" w:space="0" w:color="auto"/>
              </w:divBdr>
            </w:div>
            <w:div w:id="1098142599">
              <w:marLeft w:val="0"/>
              <w:marRight w:val="0"/>
              <w:marTop w:val="0"/>
              <w:marBottom w:val="0"/>
              <w:divBdr>
                <w:top w:val="none" w:sz="0" w:space="0" w:color="auto"/>
                <w:left w:val="none" w:sz="0" w:space="0" w:color="auto"/>
                <w:bottom w:val="none" w:sz="0" w:space="0" w:color="auto"/>
                <w:right w:val="none" w:sz="0" w:space="0" w:color="auto"/>
              </w:divBdr>
            </w:div>
            <w:div w:id="889532110">
              <w:marLeft w:val="0"/>
              <w:marRight w:val="0"/>
              <w:marTop w:val="0"/>
              <w:marBottom w:val="0"/>
              <w:divBdr>
                <w:top w:val="none" w:sz="0" w:space="0" w:color="auto"/>
                <w:left w:val="none" w:sz="0" w:space="0" w:color="auto"/>
                <w:bottom w:val="none" w:sz="0" w:space="0" w:color="auto"/>
                <w:right w:val="none" w:sz="0" w:space="0" w:color="auto"/>
              </w:divBdr>
            </w:div>
            <w:div w:id="797600433">
              <w:marLeft w:val="0"/>
              <w:marRight w:val="0"/>
              <w:marTop w:val="0"/>
              <w:marBottom w:val="0"/>
              <w:divBdr>
                <w:top w:val="none" w:sz="0" w:space="0" w:color="auto"/>
                <w:left w:val="none" w:sz="0" w:space="0" w:color="auto"/>
                <w:bottom w:val="none" w:sz="0" w:space="0" w:color="auto"/>
                <w:right w:val="none" w:sz="0" w:space="0" w:color="auto"/>
              </w:divBdr>
            </w:div>
            <w:div w:id="1225943603">
              <w:marLeft w:val="0"/>
              <w:marRight w:val="0"/>
              <w:marTop w:val="0"/>
              <w:marBottom w:val="0"/>
              <w:divBdr>
                <w:top w:val="none" w:sz="0" w:space="0" w:color="auto"/>
                <w:left w:val="none" w:sz="0" w:space="0" w:color="auto"/>
                <w:bottom w:val="none" w:sz="0" w:space="0" w:color="auto"/>
                <w:right w:val="none" w:sz="0" w:space="0" w:color="auto"/>
              </w:divBdr>
            </w:div>
            <w:div w:id="1575503598">
              <w:marLeft w:val="0"/>
              <w:marRight w:val="0"/>
              <w:marTop w:val="0"/>
              <w:marBottom w:val="0"/>
              <w:divBdr>
                <w:top w:val="none" w:sz="0" w:space="0" w:color="auto"/>
                <w:left w:val="none" w:sz="0" w:space="0" w:color="auto"/>
                <w:bottom w:val="none" w:sz="0" w:space="0" w:color="auto"/>
                <w:right w:val="none" w:sz="0" w:space="0" w:color="auto"/>
              </w:divBdr>
            </w:div>
            <w:div w:id="747196890">
              <w:marLeft w:val="0"/>
              <w:marRight w:val="0"/>
              <w:marTop w:val="0"/>
              <w:marBottom w:val="0"/>
              <w:divBdr>
                <w:top w:val="none" w:sz="0" w:space="0" w:color="auto"/>
                <w:left w:val="none" w:sz="0" w:space="0" w:color="auto"/>
                <w:bottom w:val="none" w:sz="0" w:space="0" w:color="auto"/>
                <w:right w:val="none" w:sz="0" w:space="0" w:color="auto"/>
              </w:divBdr>
            </w:div>
            <w:div w:id="984967564">
              <w:marLeft w:val="0"/>
              <w:marRight w:val="0"/>
              <w:marTop w:val="0"/>
              <w:marBottom w:val="0"/>
              <w:divBdr>
                <w:top w:val="none" w:sz="0" w:space="0" w:color="auto"/>
                <w:left w:val="none" w:sz="0" w:space="0" w:color="auto"/>
                <w:bottom w:val="none" w:sz="0" w:space="0" w:color="auto"/>
                <w:right w:val="none" w:sz="0" w:space="0" w:color="auto"/>
              </w:divBdr>
            </w:div>
            <w:div w:id="1418597650">
              <w:marLeft w:val="0"/>
              <w:marRight w:val="0"/>
              <w:marTop w:val="0"/>
              <w:marBottom w:val="0"/>
              <w:divBdr>
                <w:top w:val="none" w:sz="0" w:space="0" w:color="auto"/>
                <w:left w:val="none" w:sz="0" w:space="0" w:color="auto"/>
                <w:bottom w:val="none" w:sz="0" w:space="0" w:color="auto"/>
                <w:right w:val="none" w:sz="0" w:space="0" w:color="auto"/>
              </w:divBdr>
            </w:div>
            <w:div w:id="1929004069">
              <w:marLeft w:val="0"/>
              <w:marRight w:val="0"/>
              <w:marTop w:val="0"/>
              <w:marBottom w:val="0"/>
              <w:divBdr>
                <w:top w:val="none" w:sz="0" w:space="0" w:color="auto"/>
                <w:left w:val="none" w:sz="0" w:space="0" w:color="auto"/>
                <w:bottom w:val="none" w:sz="0" w:space="0" w:color="auto"/>
                <w:right w:val="none" w:sz="0" w:space="0" w:color="auto"/>
              </w:divBdr>
            </w:div>
            <w:div w:id="1240482334">
              <w:marLeft w:val="0"/>
              <w:marRight w:val="0"/>
              <w:marTop w:val="0"/>
              <w:marBottom w:val="0"/>
              <w:divBdr>
                <w:top w:val="none" w:sz="0" w:space="0" w:color="auto"/>
                <w:left w:val="none" w:sz="0" w:space="0" w:color="auto"/>
                <w:bottom w:val="none" w:sz="0" w:space="0" w:color="auto"/>
                <w:right w:val="none" w:sz="0" w:space="0" w:color="auto"/>
              </w:divBdr>
            </w:div>
          </w:divsChild>
        </w:div>
        <w:div w:id="697896192">
          <w:marLeft w:val="0"/>
          <w:marRight w:val="0"/>
          <w:marTop w:val="0"/>
          <w:marBottom w:val="0"/>
          <w:divBdr>
            <w:top w:val="none" w:sz="0" w:space="0" w:color="auto"/>
            <w:left w:val="none" w:sz="0" w:space="0" w:color="auto"/>
            <w:bottom w:val="none" w:sz="0" w:space="0" w:color="auto"/>
            <w:right w:val="none" w:sz="0" w:space="0" w:color="auto"/>
          </w:divBdr>
        </w:div>
        <w:div w:id="888037131">
          <w:marLeft w:val="0"/>
          <w:marRight w:val="0"/>
          <w:marTop w:val="0"/>
          <w:marBottom w:val="0"/>
          <w:divBdr>
            <w:top w:val="none" w:sz="0" w:space="0" w:color="auto"/>
            <w:left w:val="none" w:sz="0" w:space="0" w:color="auto"/>
            <w:bottom w:val="none" w:sz="0" w:space="0" w:color="auto"/>
            <w:right w:val="none" w:sz="0" w:space="0" w:color="auto"/>
          </w:divBdr>
        </w:div>
        <w:div w:id="1437024829">
          <w:marLeft w:val="0"/>
          <w:marRight w:val="0"/>
          <w:marTop w:val="0"/>
          <w:marBottom w:val="0"/>
          <w:divBdr>
            <w:top w:val="none" w:sz="0" w:space="0" w:color="auto"/>
            <w:left w:val="none" w:sz="0" w:space="0" w:color="auto"/>
            <w:bottom w:val="none" w:sz="0" w:space="0" w:color="auto"/>
            <w:right w:val="none" w:sz="0" w:space="0" w:color="auto"/>
          </w:divBdr>
        </w:div>
        <w:div w:id="763064418">
          <w:marLeft w:val="0"/>
          <w:marRight w:val="0"/>
          <w:marTop w:val="0"/>
          <w:marBottom w:val="0"/>
          <w:divBdr>
            <w:top w:val="none" w:sz="0" w:space="0" w:color="auto"/>
            <w:left w:val="none" w:sz="0" w:space="0" w:color="auto"/>
            <w:bottom w:val="none" w:sz="0" w:space="0" w:color="auto"/>
            <w:right w:val="none" w:sz="0" w:space="0" w:color="auto"/>
          </w:divBdr>
        </w:div>
        <w:div w:id="2001541628">
          <w:marLeft w:val="0"/>
          <w:marRight w:val="0"/>
          <w:marTop w:val="0"/>
          <w:marBottom w:val="0"/>
          <w:divBdr>
            <w:top w:val="none" w:sz="0" w:space="0" w:color="auto"/>
            <w:left w:val="none" w:sz="0" w:space="0" w:color="auto"/>
            <w:bottom w:val="none" w:sz="0" w:space="0" w:color="auto"/>
            <w:right w:val="none" w:sz="0" w:space="0" w:color="auto"/>
          </w:divBdr>
        </w:div>
        <w:div w:id="1559320320">
          <w:marLeft w:val="0"/>
          <w:marRight w:val="0"/>
          <w:marTop w:val="0"/>
          <w:marBottom w:val="0"/>
          <w:divBdr>
            <w:top w:val="none" w:sz="0" w:space="0" w:color="auto"/>
            <w:left w:val="none" w:sz="0" w:space="0" w:color="auto"/>
            <w:bottom w:val="none" w:sz="0" w:space="0" w:color="auto"/>
            <w:right w:val="none" w:sz="0" w:space="0" w:color="auto"/>
          </w:divBdr>
        </w:div>
        <w:div w:id="1304653472">
          <w:marLeft w:val="0"/>
          <w:marRight w:val="0"/>
          <w:marTop w:val="0"/>
          <w:marBottom w:val="0"/>
          <w:divBdr>
            <w:top w:val="none" w:sz="0" w:space="0" w:color="auto"/>
            <w:left w:val="none" w:sz="0" w:space="0" w:color="auto"/>
            <w:bottom w:val="none" w:sz="0" w:space="0" w:color="auto"/>
            <w:right w:val="none" w:sz="0" w:space="0" w:color="auto"/>
          </w:divBdr>
        </w:div>
        <w:div w:id="543715569">
          <w:marLeft w:val="0"/>
          <w:marRight w:val="0"/>
          <w:marTop w:val="0"/>
          <w:marBottom w:val="0"/>
          <w:divBdr>
            <w:top w:val="none" w:sz="0" w:space="0" w:color="auto"/>
            <w:left w:val="none" w:sz="0" w:space="0" w:color="auto"/>
            <w:bottom w:val="none" w:sz="0" w:space="0" w:color="auto"/>
            <w:right w:val="none" w:sz="0" w:space="0" w:color="auto"/>
          </w:divBdr>
        </w:div>
        <w:div w:id="2001930767">
          <w:marLeft w:val="0"/>
          <w:marRight w:val="0"/>
          <w:marTop w:val="0"/>
          <w:marBottom w:val="0"/>
          <w:divBdr>
            <w:top w:val="none" w:sz="0" w:space="0" w:color="auto"/>
            <w:left w:val="none" w:sz="0" w:space="0" w:color="auto"/>
            <w:bottom w:val="none" w:sz="0" w:space="0" w:color="auto"/>
            <w:right w:val="none" w:sz="0" w:space="0" w:color="auto"/>
          </w:divBdr>
        </w:div>
        <w:div w:id="1708528198">
          <w:marLeft w:val="0"/>
          <w:marRight w:val="0"/>
          <w:marTop w:val="0"/>
          <w:marBottom w:val="0"/>
          <w:divBdr>
            <w:top w:val="none" w:sz="0" w:space="0" w:color="auto"/>
            <w:left w:val="none" w:sz="0" w:space="0" w:color="auto"/>
            <w:bottom w:val="none" w:sz="0" w:space="0" w:color="auto"/>
            <w:right w:val="none" w:sz="0" w:space="0" w:color="auto"/>
          </w:divBdr>
        </w:div>
        <w:div w:id="563375456">
          <w:marLeft w:val="0"/>
          <w:marRight w:val="0"/>
          <w:marTop w:val="0"/>
          <w:marBottom w:val="0"/>
          <w:divBdr>
            <w:top w:val="none" w:sz="0" w:space="0" w:color="auto"/>
            <w:left w:val="none" w:sz="0" w:space="0" w:color="auto"/>
            <w:bottom w:val="none" w:sz="0" w:space="0" w:color="auto"/>
            <w:right w:val="none" w:sz="0" w:space="0" w:color="auto"/>
          </w:divBdr>
        </w:div>
        <w:div w:id="891695923">
          <w:marLeft w:val="0"/>
          <w:marRight w:val="0"/>
          <w:marTop w:val="0"/>
          <w:marBottom w:val="0"/>
          <w:divBdr>
            <w:top w:val="none" w:sz="0" w:space="0" w:color="auto"/>
            <w:left w:val="none" w:sz="0" w:space="0" w:color="auto"/>
            <w:bottom w:val="none" w:sz="0" w:space="0" w:color="auto"/>
            <w:right w:val="none" w:sz="0" w:space="0" w:color="auto"/>
          </w:divBdr>
        </w:div>
        <w:div w:id="1124421359">
          <w:marLeft w:val="0"/>
          <w:marRight w:val="0"/>
          <w:marTop w:val="0"/>
          <w:marBottom w:val="0"/>
          <w:divBdr>
            <w:top w:val="none" w:sz="0" w:space="0" w:color="auto"/>
            <w:left w:val="none" w:sz="0" w:space="0" w:color="auto"/>
            <w:bottom w:val="none" w:sz="0" w:space="0" w:color="auto"/>
            <w:right w:val="none" w:sz="0" w:space="0" w:color="auto"/>
          </w:divBdr>
        </w:div>
        <w:div w:id="984089244">
          <w:marLeft w:val="0"/>
          <w:marRight w:val="0"/>
          <w:marTop w:val="0"/>
          <w:marBottom w:val="0"/>
          <w:divBdr>
            <w:top w:val="none" w:sz="0" w:space="0" w:color="auto"/>
            <w:left w:val="none" w:sz="0" w:space="0" w:color="auto"/>
            <w:bottom w:val="none" w:sz="0" w:space="0" w:color="auto"/>
            <w:right w:val="none" w:sz="0" w:space="0" w:color="auto"/>
          </w:divBdr>
        </w:div>
        <w:div w:id="45332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574</Words>
  <Characters>3273</Characters>
  <Application>Microsoft Office Word</Application>
  <DocSecurity>0</DocSecurity>
  <Lines>27</Lines>
  <Paragraphs>7</Paragraphs>
  <ScaleCrop>false</ScaleCrop>
  <Company>Practice Plus Group</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Kaleb Gumbs</dc:creator>
  <cp:keywords/>
  <dc:description/>
  <cp:lastModifiedBy>Kaleb Gumbs</cp:lastModifiedBy>
  <cp:revision>2</cp:revision>
  <dcterms:created xsi:type="dcterms:W3CDTF">2024-04-29T16:05:00Z</dcterms:created>
  <dcterms:modified xsi:type="dcterms:W3CDTF">2024-04-29T16:05:00Z</dcterms:modified>
</cp:coreProperties>
</file>