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37BEA" w14:textId="77777777" w:rsidR="000940A2" w:rsidRDefault="000940A2" w:rsidP="000940A2">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40A2" w14:paraId="2297C202" w14:textId="77777777" w:rsidTr="00BF56C3">
        <w:tc>
          <w:tcPr>
            <w:tcW w:w="9854" w:type="dxa"/>
          </w:tcPr>
          <w:p w14:paraId="13258CD0" w14:textId="77777777" w:rsidR="000940A2" w:rsidRDefault="000940A2" w:rsidP="00BF56C3">
            <w:pPr>
              <w:pStyle w:val="Heading4"/>
              <w:rPr>
                <w:sz w:val="28"/>
              </w:rPr>
            </w:pPr>
            <w:r>
              <w:rPr>
                <w:sz w:val="28"/>
              </w:rPr>
              <w:t xml:space="preserve">JOB DESCRIPTION:   </w:t>
            </w:r>
            <w:bookmarkStart w:id="0" w:name="_GoBack"/>
            <w:r>
              <w:rPr>
                <w:sz w:val="28"/>
              </w:rPr>
              <w:t>Pre-Assessment Registered Nurse</w:t>
            </w:r>
            <w:bookmarkEnd w:id="0"/>
          </w:p>
        </w:tc>
      </w:tr>
    </w:tbl>
    <w:p w14:paraId="32FA9447" w14:textId="77777777" w:rsidR="000940A2" w:rsidRDefault="000940A2" w:rsidP="000940A2">
      <w:pPr>
        <w:jc w:val="both"/>
        <w:rPr>
          <w:rFonts w:ascii="Arial" w:hAnsi="Arial" w:cs="Arial"/>
        </w:rPr>
      </w:pPr>
    </w:p>
    <w:p w14:paraId="5217418E" w14:textId="77777777" w:rsidR="000940A2" w:rsidRDefault="000940A2" w:rsidP="000940A2">
      <w:pPr>
        <w:jc w:val="both"/>
        <w:rPr>
          <w:rFonts w:ascii="Arial" w:hAnsi="Arial" w:cs="Arial"/>
          <w:b/>
          <w:bCs/>
        </w:rPr>
      </w:pPr>
      <w:r>
        <w:rPr>
          <w:rFonts w:ascii="Arial" w:hAnsi="Arial" w:cs="Arial"/>
          <w:b/>
          <w:bCs/>
        </w:rPr>
        <w:t>RESPONSIBLE TO:</w:t>
      </w:r>
      <w:r>
        <w:rPr>
          <w:rFonts w:ascii="Arial" w:hAnsi="Arial" w:cs="Arial"/>
          <w:b/>
          <w:bCs/>
        </w:rPr>
        <w:tab/>
        <w:t>Outpatient Manager</w:t>
      </w:r>
    </w:p>
    <w:p w14:paraId="613AD5A7" w14:textId="77777777" w:rsidR="000940A2" w:rsidRDefault="000940A2" w:rsidP="000940A2">
      <w:pPr>
        <w:jc w:val="both"/>
        <w:rPr>
          <w:rFonts w:ascii="Arial" w:hAnsi="Arial" w:cs="Arial"/>
          <w:b/>
          <w:bCs/>
        </w:rPr>
      </w:pPr>
      <w:r>
        <w:rPr>
          <w:rFonts w:ascii="Arial" w:hAnsi="Arial" w:cs="Arial"/>
          <w:b/>
          <w:bCs/>
        </w:rPr>
        <w:t xml:space="preserve">PROFESSIONALLY </w:t>
      </w:r>
    </w:p>
    <w:p w14:paraId="2923452E" w14:textId="77777777" w:rsidR="000940A2" w:rsidRDefault="000940A2" w:rsidP="000940A2">
      <w:pPr>
        <w:jc w:val="both"/>
        <w:rPr>
          <w:rFonts w:ascii="Arial" w:hAnsi="Arial" w:cs="Arial"/>
          <w:b/>
          <w:bCs/>
        </w:rPr>
      </w:pPr>
      <w:r>
        <w:rPr>
          <w:rFonts w:ascii="Arial" w:hAnsi="Arial" w:cs="Arial"/>
          <w:b/>
          <w:bCs/>
        </w:rPr>
        <w:t>ACCOUNTABLE TO:</w:t>
      </w:r>
      <w:r>
        <w:rPr>
          <w:rFonts w:ascii="Arial" w:hAnsi="Arial" w:cs="Arial"/>
          <w:b/>
          <w:bCs/>
        </w:rPr>
        <w:tab/>
        <w:t>Head of Nursing and Clinical Services</w:t>
      </w:r>
    </w:p>
    <w:p w14:paraId="4921C390" w14:textId="77777777" w:rsidR="000940A2" w:rsidRPr="00784946" w:rsidRDefault="000940A2" w:rsidP="000940A2">
      <w:pPr>
        <w:jc w:val="both"/>
        <w:rPr>
          <w:rFonts w:ascii="Arial" w:hAnsi="Arial" w:cs="Arial"/>
          <w:b/>
          <w:bCs/>
        </w:rPr>
      </w:pPr>
    </w:p>
    <w:p w14:paraId="2F583A97" w14:textId="77777777" w:rsidR="000940A2" w:rsidRPr="00784946" w:rsidRDefault="000940A2" w:rsidP="000940A2">
      <w:pPr>
        <w:jc w:val="both"/>
        <w:rPr>
          <w:rFonts w:ascii="Arial" w:hAnsi="Arial" w:cs="Arial"/>
          <w:b/>
          <w:bCs/>
        </w:rPr>
      </w:pPr>
      <w:r w:rsidRPr="00784946">
        <w:rPr>
          <w:rFonts w:ascii="Arial" w:hAnsi="Arial" w:cs="Arial"/>
          <w:b/>
          <w:bCs/>
        </w:rPr>
        <w:t xml:space="preserve">POST: </w:t>
      </w:r>
      <w:r w:rsidRPr="00784946">
        <w:rPr>
          <w:rFonts w:ascii="Arial" w:hAnsi="Arial" w:cs="Arial"/>
          <w:b/>
          <w:bCs/>
        </w:rPr>
        <w:tab/>
      </w:r>
      <w:r w:rsidRPr="00784946">
        <w:rPr>
          <w:rFonts w:ascii="Arial" w:hAnsi="Arial" w:cs="Arial"/>
          <w:b/>
          <w:bCs/>
        </w:rPr>
        <w:tab/>
      </w:r>
      <w:r w:rsidRPr="00784946">
        <w:rPr>
          <w:rFonts w:ascii="Arial" w:hAnsi="Arial" w:cs="Arial"/>
          <w:b/>
          <w:bCs/>
        </w:rPr>
        <w:tab/>
      </w:r>
      <w:r>
        <w:rPr>
          <w:rFonts w:ascii="Arial" w:hAnsi="Arial" w:cs="Arial"/>
          <w:b/>
          <w:bCs/>
        </w:rPr>
        <w:t>Registered Nurse/Pre-assessment</w:t>
      </w:r>
    </w:p>
    <w:p w14:paraId="66CC6D13" w14:textId="77777777" w:rsidR="000940A2" w:rsidRDefault="000940A2" w:rsidP="000940A2">
      <w:pPr>
        <w:jc w:val="both"/>
        <w:rPr>
          <w:rFonts w:ascii="Arial" w:hAnsi="Arial" w:cs="Arial"/>
          <w:b/>
          <w:bCs/>
        </w:rPr>
      </w:pPr>
      <w:r w:rsidRPr="00784946">
        <w:rPr>
          <w:rFonts w:ascii="Arial" w:hAnsi="Arial" w:cs="Arial"/>
          <w:b/>
          <w:bCs/>
        </w:rPr>
        <w:tab/>
      </w:r>
    </w:p>
    <w:p w14:paraId="4B8150E9" w14:textId="77777777" w:rsidR="000940A2" w:rsidRPr="00111148" w:rsidRDefault="000940A2" w:rsidP="000940A2">
      <w:pPr>
        <w:pStyle w:val="Heading2"/>
        <w:jc w:val="both"/>
        <w:rPr>
          <w:rFonts w:ascii="Arial" w:hAnsi="Arial" w:cs="Arial"/>
          <w:b/>
          <w:bCs/>
          <w:sz w:val="22"/>
          <w:szCs w:val="22"/>
        </w:rPr>
      </w:pPr>
      <w:r w:rsidRPr="00111148">
        <w:rPr>
          <w:rFonts w:ascii="Arial" w:hAnsi="Arial" w:cs="Arial"/>
          <w:b/>
          <w:bCs/>
          <w:sz w:val="22"/>
          <w:szCs w:val="22"/>
        </w:rPr>
        <w:t>JOB SUMMARY</w:t>
      </w:r>
    </w:p>
    <w:p w14:paraId="3B09E0C6" w14:textId="77777777" w:rsidR="000940A2" w:rsidRPr="00552865" w:rsidRDefault="000940A2" w:rsidP="000940A2"/>
    <w:p w14:paraId="0500D583" w14:textId="77777777" w:rsidR="000940A2" w:rsidRPr="00111148" w:rsidRDefault="000940A2" w:rsidP="000940A2">
      <w:pPr>
        <w:tabs>
          <w:tab w:val="left" w:pos="3200"/>
        </w:tabs>
        <w:jc w:val="both"/>
        <w:rPr>
          <w:rFonts w:ascii="Arial" w:hAnsi="Arial" w:cs="Arial"/>
          <w:bCs/>
          <w:sz w:val="22"/>
          <w:szCs w:val="22"/>
        </w:rPr>
      </w:pPr>
      <w:r w:rsidRPr="00111148">
        <w:rPr>
          <w:rFonts w:ascii="Arial" w:hAnsi="Arial" w:cs="Arial"/>
          <w:bCs/>
          <w:sz w:val="22"/>
          <w:szCs w:val="22"/>
        </w:rPr>
        <w:t>To deliver a high standard of patient care supported by evidence based practice.</w:t>
      </w:r>
    </w:p>
    <w:p w14:paraId="0C0BC44E" w14:textId="77777777" w:rsidR="000940A2" w:rsidRPr="00111148" w:rsidRDefault="000940A2" w:rsidP="000940A2">
      <w:pPr>
        <w:tabs>
          <w:tab w:val="left" w:pos="3200"/>
        </w:tabs>
        <w:jc w:val="both"/>
        <w:rPr>
          <w:rFonts w:ascii="Arial" w:hAnsi="Arial" w:cs="Arial"/>
          <w:bCs/>
          <w:sz w:val="22"/>
          <w:szCs w:val="22"/>
        </w:rPr>
      </w:pPr>
      <w:r w:rsidRPr="00111148">
        <w:rPr>
          <w:rFonts w:ascii="Arial" w:hAnsi="Arial" w:cs="Arial"/>
          <w:bCs/>
          <w:sz w:val="22"/>
          <w:szCs w:val="22"/>
        </w:rPr>
        <w:t>To ensure that nursing is practised within the constraints of and guided by:</w:t>
      </w:r>
    </w:p>
    <w:p w14:paraId="3A76A347" w14:textId="77777777" w:rsidR="000940A2" w:rsidRPr="00111148" w:rsidRDefault="000940A2" w:rsidP="000940A2">
      <w:pPr>
        <w:numPr>
          <w:ilvl w:val="0"/>
          <w:numId w:val="15"/>
        </w:numPr>
        <w:tabs>
          <w:tab w:val="left" w:pos="3200"/>
        </w:tabs>
        <w:jc w:val="both"/>
        <w:rPr>
          <w:rFonts w:ascii="Arial" w:hAnsi="Arial" w:cs="Arial"/>
          <w:bCs/>
          <w:sz w:val="22"/>
          <w:szCs w:val="22"/>
        </w:rPr>
      </w:pPr>
      <w:r w:rsidRPr="00111148">
        <w:rPr>
          <w:rFonts w:ascii="Arial" w:hAnsi="Arial" w:cs="Arial"/>
          <w:bCs/>
          <w:sz w:val="22"/>
          <w:szCs w:val="22"/>
        </w:rPr>
        <w:t>All relevant Department of Health Legislation</w:t>
      </w:r>
    </w:p>
    <w:p w14:paraId="7462A472" w14:textId="77777777" w:rsidR="000940A2" w:rsidRPr="00111148" w:rsidRDefault="000940A2" w:rsidP="000940A2">
      <w:pPr>
        <w:numPr>
          <w:ilvl w:val="0"/>
          <w:numId w:val="15"/>
        </w:numPr>
        <w:tabs>
          <w:tab w:val="left" w:pos="3200"/>
        </w:tabs>
        <w:jc w:val="both"/>
        <w:rPr>
          <w:rFonts w:ascii="Arial" w:hAnsi="Arial" w:cs="Arial"/>
          <w:bCs/>
          <w:sz w:val="22"/>
          <w:szCs w:val="22"/>
        </w:rPr>
      </w:pPr>
      <w:r w:rsidRPr="00111148">
        <w:rPr>
          <w:rFonts w:ascii="Arial" w:hAnsi="Arial" w:cs="Arial"/>
          <w:bCs/>
          <w:sz w:val="22"/>
          <w:szCs w:val="22"/>
        </w:rPr>
        <w:t>NMC Code of professional conduct.</w:t>
      </w:r>
    </w:p>
    <w:p w14:paraId="074B9876" w14:textId="77777777" w:rsidR="000940A2" w:rsidRDefault="000940A2" w:rsidP="000940A2">
      <w:pPr>
        <w:numPr>
          <w:ilvl w:val="0"/>
          <w:numId w:val="15"/>
        </w:numPr>
        <w:tabs>
          <w:tab w:val="left" w:pos="3200"/>
        </w:tabs>
        <w:jc w:val="both"/>
        <w:rPr>
          <w:rFonts w:ascii="Arial" w:hAnsi="Arial" w:cs="Arial"/>
          <w:bCs/>
          <w:sz w:val="22"/>
          <w:szCs w:val="22"/>
        </w:rPr>
      </w:pPr>
      <w:r>
        <w:rPr>
          <w:rFonts w:ascii="Arial" w:hAnsi="Arial" w:cs="Arial"/>
          <w:bCs/>
          <w:sz w:val="22"/>
          <w:szCs w:val="22"/>
        </w:rPr>
        <w:t>Care quality commission</w:t>
      </w:r>
    </w:p>
    <w:p w14:paraId="7A24A1D5" w14:textId="77777777" w:rsidR="000940A2" w:rsidRPr="00111148" w:rsidRDefault="000940A2" w:rsidP="000940A2">
      <w:pPr>
        <w:numPr>
          <w:ilvl w:val="0"/>
          <w:numId w:val="15"/>
        </w:numPr>
        <w:tabs>
          <w:tab w:val="left" w:pos="3200"/>
        </w:tabs>
        <w:jc w:val="both"/>
        <w:rPr>
          <w:rFonts w:ascii="Arial" w:hAnsi="Arial" w:cs="Arial"/>
          <w:bCs/>
          <w:sz w:val="22"/>
          <w:szCs w:val="22"/>
        </w:rPr>
      </w:pPr>
      <w:r w:rsidRPr="00111148">
        <w:rPr>
          <w:rFonts w:ascii="Arial" w:hAnsi="Arial" w:cs="Arial"/>
          <w:bCs/>
          <w:sz w:val="22"/>
          <w:szCs w:val="22"/>
        </w:rPr>
        <w:t>NICE guidelines</w:t>
      </w:r>
    </w:p>
    <w:p w14:paraId="6A6166B5" w14:textId="71843A94" w:rsidR="000940A2" w:rsidRPr="00111148" w:rsidRDefault="000940A2" w:rsidP="000940A2">
      <w:pPr>
        <w:numPr>
          <w:ilvl w:val="0"/>
          <w:numId w:val="15"/>
        </w:numPr>
        <w:tabs>
          <w:tab w:val="left" w:pos="3200"/>
        </w:tabs>
        <w:jc w:val="both"/>
        <w:rPr>
          <w:rFonts w:ascii="Arial" w:hAnsi="Arial" w:cs="Arial"/>
          <w:bCs/>
          <w:sz w:val="22"/>
          <w:szCs w:val="22"/>
        </w:rPr>
      </w:pPr>
      <w:r>
        <w:rPr>
          <w:rFonts w:ascii="Arial" w:hAnsi="Arial" w:cs="Arial"/>
          <w:sz w:val="22"/>
          <w:szCs w:val="22"/>
        </w:rPr>
        <w:t>Practice Plus Group</w:t>
      </w:r>
      <w:r w:rsidRPr="00111148">
        <w:rPr>
          <w:rFonts w:ascii="Arial" w:hAnsi="Arial" w:cs="Arial"/>
          <w:bCs/>
          <w:sz w:val="22"/>
          <w:szCs w:val="22"/>
        </w:rPr>
        <w:t xml:space="preserve"> </w:t>
      </w:r>
      <w:r w:rsidRPr="00111148">
        <w:rPr>
          <w:rFonts w:ascii="Arial" w:hAnsi="Arial" w:cs="Arial"/>
          <w:bCs/>
          <w:sz w:val="22"/>
          <w:szCs w:val="22"/>
        </w:rPr>
        <w:t>policies and procedures.</w:t>
      </w:r>
    </w:p>
    <w:p w14:paraId="71D61356" w14:textId="77777777" w:rsidR="000940A2" w:rsidRPr="00111148" w:rsidRDefault="000940A2" w:rsidP="000940A2">
      <w:pPr>
        <w:numPr>
          <w:ilvl w:val="0"/>
          <w:numId w:val="15"/>
        </w:numPr>
        <w:tabs>
          <w:tab w:val="left" w:pos="3200"/>
        </w:tabs>
        <w:jc w:val="both"/>
        <w:rPr>
          <w:rFonts w:ascii="Arial" w:hAnsi="Arial" w:cs="Arial"/>
          <w:bCs/>
          <w:sz w:val="22"/>
          <w:szCs w:val="22"/>
        </w:rPr>
      </w:pPr>
      <w:r w:rsidRPr="00111148">
        <w:rPr>
          <w:rFonts w:ascii="Arial" w:hAnsi="Arial" w:cs="Arial"/>
          <w:bCs/>
          <w:sz w:val="22"/>
          <w:szCs w:val="22"/>
        </w:rPr>
        <w:t>OPD Unit specific policies and procedures.</w:t>
      </w:r>
    </w:p>
    <w:p w14:paraId="3CB0AD39" w14:textId="77777777" w:rsidR="000940A2" w:rsidRPr="00111148" w:rsidRDefault="000940A2" w:rsidP="000940A2">
      <w:pPr>
        <w:tabs>
          <w:tab w:val="left" w:pos="3200"/>
        </w:tabs>
        <w:jc w:val="both"/>
        <w:rPr>
          <w:rFonts w:ascii="Arial" w:hAnsi="Arial" w:cs="Arial"/>
          <w:bCs/>
          <w:sz w:val="22"/>
          <w:szCs w:val="22"/>
        </w:rPr>
      </w:pPr>
    </w:p>
    <w:p w14:paraId="60F23B99" w14:textId="77777777" w:rsidR="000940A2" w:rsidRDefault="000940A2" w:rsidP="000940A2">
      <w:pPr>
        <w:rPr>
          <w:rFonts w:ascii="Arial" w:hAnsi="Arial" w:cs="Arial"/>
          <w:color w:val="000000"/>
        </w:rPr>
      </w:pPr>
      <w:r>
        <w:rPr>
          <w:rFonts w:ascii="Arial" w:hAnsi="Arial" w:cs="Arial"/>
          <w:color w:val="000000"/>
          <w:sz w:val="22"/>
          <w:szCs w:val="22"/>
        </w:rPr>
        <w:t xml:space="preserve">The post holder will </w:t>
      </w:r>
      <w:r w:rsidRPr="00BB4839">
        <w:rPr>
          <w:rFonts w:ascii="Arial" w:hAnsi="Arial" w:cs="Arial"/>
          <w:color w:val="000000"/>
          <w:sz w:val="22"/>
          <w:szCs w:val="22"/>
        </w:rPr>
        <w:t xml:space="preserve">function as </w:t>
      </w:r>
      <w:r>
        <w:rPr>
          <w:rFonts w:ascii="Arial" w:hAnsi="Arial" w:cs="Arial"/>
          <w:color w:val="000000"/>
          <w:sz w:val="22"/>
          <w:szCs w:val="22"/>
        </w:rPr>
        <w:t xml:space="preserve">a </w:t>
      </w:r>
      <w:r w:rsidRPr="00BB4839">
        <w:rPr>
          <w:rFonts w:ascii="Arial" w:hAnsi="Arial" w:cs="Arial"/>
          <w:color w:val="000000"/>
          <w:sz w:val="22"/>
          <w:szCs w:val="22"/>
        </w:rPr>
        <w:t>clinical practitioner within the</w:t>
      </w:r>
      <w:r w:rsidRPr="00BB4839">
        <w:rPr>
          <w:rFonts w:ascii="Arial" w:hAnsi="Arial" w:cs="Arial"/>
          <w:bCs/>
          <w:sz w:val="22"/>
          <w:szCs w:val="22"/>
        </w:rPr>
        <w:t xml:space="preserve"> </w:t>
      </w:r>
      <w:r>
        <w:rPr>
          <w:rFonts w:ascii="Arial" w:hAnsi="Arial" w:cs="Arial"/>
          <w:bCs/>
          <w:sz w:val="22"/>
          <w:szCs w:val="22"/>
        </w:rPr>
        <w:t>Outpatient and Pre-assessment S</w:t>
      </w:r>
      <w:r w:rsidRPr="00111148">
        <w:rPr>
          <w:rFonts w:ascii="Arial" w:hAnsi="Arial" w:cs="Arial"/>
          <w:bCs/>
          <w:sz w:val="22"/>
          <w:szCs w:val="22"/>
        </w:rPr>
        <w:t>ervice</w:t>
      </w:r>
      <w:r>
        <w:rPr>
          <w:rFonts w:ascii="Arial" w:hAnsi="Arial" w:cs="Arial"/>
          <w:bCs/>
          <w:sz w:val="22"/>
          <w:szCs w:val="22"/>
        </w:rPr>
        <w:t xml:space="preserve"> </w:t>
      </w:r>
      <w:r>
        <w:rPr>
          <w:rFonts w:ascii="Arial" w:hAnsi="Arial" w:cs="Arial"/>
          <w:color w:val="000000"/>
          <w:sz w:val="22"/>
          <w:szCs w:val="22"/>
        </w:rPr>
        <w:t>and will</w:t>
      </w:r>
      <w:r w:rsidRPr="00BB4839">
        <w:rPr>
          <w:rFonts w:ascii="Arial" w:hAnsi="Arial" w:cs="Arial"/>
          <w:color w:val="000000"/>
          <w:sz w:val="22"/>
          <w:szCs w:val="22"/>
        </w:rPr>
        <w:t xml:space="preserve"> be responsible f</w:t>
      </w:r>
      <w:r>
        <w:rPr>
          <w:rFonts w:ascii="Arial" w:hAnsi="Arial" w:cs="Arial"/>
          <w:color w:val="000000"/>
          <w:sz w:val="22"/>
          <w:szCs w:val="22"/>
        </w:rPr>
        <w:t>or the delivery of patient care</w:t>
      </w:r>
      <w:r w:rsidRPr="00BB4839">
        <w:rPr>
          <w:rFonts w:ascii="Arial" w:hAnsi="Arial" w:cs="Arial"/>
          <w:color w:val="000000"/>
          <w:sz w:val="22"/>
          <w:szCs w:val="22"/>
        </w:rPr>
        <w:t>, managing</w:t>
      </w:r>
      <w:r>
        <w:rPr>
          <w:rFonts w:ascii="Arial" w:hAnsi="Arial" w:cs="Arial"/>
          <w:color w:val="000000"/>
          <w:sz w:val="22"/>
          <w:szCs w:val="22"/>
        </w:rPr>
        <w:t xml:space="preserve"> and organising a work load on a daily basis.</w:t>
      </w:r>
    </w:p>
    <w:p w14:paraId="47E538E5" w14:textId="77777777" w:rsidR="000940A2" w:rsidRPr="00151D47" w:rsidRDefault="000940A2" w:rsidP="000940A2">
      <w:pPr>
        <w:rPr>
          <w:rFonts w:ascii="Arial" w:hAnsi="Arial" w:cs="Arial"/>
          <w:color w:val="000000"/>
        </w:rPr>
      </w:pPr>
      <w:r>
        <w:rPr>
          <w:rFonts w:ascii="Arial" w:hAnsi="Arial" w:cs="Arial"/>
          <w:color w:val="000000"/>
          <w:sz w:val="22"/>
          <w:szCs w:val="22"/>
        </w:rPr>
        <w:t>The post holder will ensure</w:t>
      </w:r>
      <w:r w:rsidRPr="00BB4839">
        <w:rPr>
          <w:rFonts w:ascii="Arial" w:hAnsi="Arial" w:cs="Arial"/>
          <w:color w:val="000000"/>
          <w:sz w:val="22"/>
          <w:szCs w:val="22"/>
        </w:rPr>
        <w:t xml:space="preserve"> effective communication in which high quality</w:t>
      </w:r>
      <w:r>
        <w:rPr>
          <w:rFonts w:ascii="Arial" w:hAnsi="Arial" w:cs="Arial"/>
          <w:color w:val="000000"/>
          <w:sz w:val="22"/>
          <w:szCs w:val="22"/>
        </w:rPr>
        <w:t xml:space="preserve"> patient care is delivered.</w:t>
      </w:r>
    </w:p>
    <w:p w14:paraId="3FC47AA4" w14:textId="77777777" w:rsidR="000940A2" w:rsidRPr="00BB4839" w:rsidRDefault="000940A2" w:rsidP="000940A2">
      <w:pPr>
        <w:tabs>
          <w:tab w:val="left" w:pos="3200"/>
        </w:tabs>
        <w:jc w:val="both"/>
        <w:rPr>
          <w:rFonts w:ascii="Arial" w:hAnsi="Arial" w:cs="Arial"/>
          <w:bCs/>
          <w:sz w:val="22"/>
          <w:szCs w:val="22"/>
        </w:rPr>
      </w:pPr>
    </w:p>
    <w:p w14:paraId="6FA1AA0F" w14:textId="77777777" w:rsidR="000940A2" w:rsidRDefault="000940A2" w:rsidP="000940A2">
      <w:pPr>
        <w:pStyle w:val="Heading3"/>
        <w:jc w:val="both"/>
        <w:rPr>
          <w:rFonts w:ascii="Arial" w:hAnsi="Arial" w:cs="Arial"/>
          <w:sz w:val="22"/>
          <w:szCs w:val="22"/>
        </w:rPr>
      </w:pPr>
      <w:r w:rsidRPr="00111148">
        <w:rPr>
          <w:rFonts w:ascii="Arial" w:hAnsi="Arial" w:cs="Arial"/>
          <w:sz w:val="22"/>
          <w:szCs w:val="22"/>
        </w:rPr>
        <w:t>Key Areas of Responsibilities</w:t>
      </w:r>
    </w:p>
    <w:p w14:paraId="28060267" w14:textId="77777777" w:rsidR="000940A2" w:rsidRPr="00014A40" w:rsidRDefault="000940A2" w:rsidP="000940A2"/>
    <w:p w14:paraId="0996F420" w14:textId="77777777" w:rsidR="000940A2" w:rsidRPr="00642BEE" w:rsidRDefault="000940A2" w:rsidP="000940A2">
      <w:pPr>
        <w:ind w:left="360"/>
        <w:rPr>
          <w:rFonts w:ascii="Arial" w:hAnsi="Arial" w:cs="Arial"/>
          <w:color w:val="000000"/>
          <w:sz w:val="22"/>
          <w:szCs w:val="22"/>
        </w:rPr>
      </w:pPr>
    </w:p>
    <w:p w14:paraId="7F2026C5"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t xml:space="preserve">To work with all members of the multi professional team </w:t>
      </w:r>
      <w:r>
        <w:rPr>
          <w:rFonts w:ascii="Arial" w:hAnsi="Arial" w:cs="Arial"/>
          <w:color w:val="000000"/>
          <w:sz w:val="22"/>
          <w:szCs w:val="22"/>
        </w:rPr>
        <w:t>practising and maintaining a high standard of clinical care supported by evidence based practice. Participating in all activities of the department to enhance the patients experience and ensuring safety for patients, visitors and staff.</w:t>
      </w:r>
    </w:p>
    <w:p w14:paraId="0F7C47C9" w14:textId="77777777" w:rsidR="000940A2" w:rsidRDefault="000940A2" w:rsidP="000940A2">
      <w:pPr>
        <w:ind w:left="360"/>
        <w:rPr>
          <w:rFonts w:ascii="Arial" w:hAnsi="Arial" w:cs="Arial"/>
          <w:color w:val="000000"/>
          <w:sz w:val="22"/>
          <w:szCs w:val="22"/>
        </w:rPr>
      </w:pPr>
    </w:p>
    <w:p w14:paraId="2DDA9302" w14:textId="1848D7DC" w:rsidR="000940A2" w:rsidRDefault="000940A2" w:rsidP="000940A2">
      <w:pPr>
        <w:numPr>
          <w:ilvl w:val="0"/>
          <w:numId w:val="16"/>
        </w:numPr>
        <w:tabs>
          <w:tab w:val="clear" w:pos="720"/>
          <w:tab w:val="num" w:pos="360"/>
        </w:tabs>
        <w:ind w:left="360"/>
        <w:rPr>
          <w:rFonts w:ascii="Arial" w:hAnsi="Arial" w:cs="Arial"/>
          <w:color w:val="000000"/>
          <w:sz w:val="22"/>
          <w:szCs w:val="22"/>
        </w:rPr>
      </w:pPr>
      <w:r w:rsidRPr="002B1CDC">
        <w:rPr>
          <w:rFonts w:ascii="Arial" w:hAnsi="Arial" w:cs="Arial"/>
          <w:sz w:val="22"/>
          <w:szCs w:val="22"/>
        </w:rPr>
        <w:t xml:space="preserve">Undertake physical examination and history taking in order to assess suitability for elective procedure and to identify risk factors contra-indicating surgery or outside </w:t>
      </w:r>
      <w:r>
        <w:rPr>
          <w:rFonts w:ascii="Arial" w:hAnsi="Arial" w:cs="Arial"/>
          <w:sz w:val="22"/>
          <w:szCs w:val="22"/>
        </w:rPr>
        <w:t>Practice Plus Group</w:t>
      </w:r>
      <w:r w:rsidRPr="002B1CDC">
        <w:rPr>
          <w:rFonts w:ascii="Arial" w:hAnsi="Arial" w:cs="Arial"/>
          <w:sz w:val="22"/>
          <w:szCs w:val="22"/>
        </w:rPr>
        <w:t xml:space="preserve"> </w:t>
      </w:r>
      <w:r>
        <w:rPr>
          <w:rFonts w:ascii="Arial" w:hAnsi="Arial" w:cs="Arial"/>
          <w:sz w:val="22"/>
          <w:szCs w:val="22"/>
        </w:rPr>
        <w:t xml:space="preserve">Hospital, Plymouth </w:t>
      </w:r>
      <w:r w:rsidRPr="002B1CDC">
        <w:rPr>
          <w:rFonts w:ascii="Arial" w:hAnsi="Arial" w:cs="Arial"/>
          <w:sz w:val="22"/>
          <w:szCs w:val="22"/>
        </w:rPr>
        <w:t>exclusion criteria</w:t>
      </w:r>
    </w:p>
    <w:p w14:paraId="354674EA" w14:textId="77777777" w:rsidR="000940A2" w:rsidRDefault="000940A2" w:rsidP="000940A2">
      <w:pPr>
        <w:pStyle w:val="ListParagraph"/>
        <w:rPr>
          <w:rFonts w:ascii="Arial" w:hAnsi="Arial" w:cs="Arial"/>
          <w:bCs/>
          <w:sz w:val="22"/>
          <w:szCs w:val="22"/>
        </w:rPr>
      </w:pPr>
    </w:p>
    <w:p w14:paraId="6B000FE5"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sidRPr="002B1CDC">
        <w:rPr>
          <w:rFonts w:ascii="Arial" w:hAnsi="Arial" w:cs="Arial"/>
          <w:bCs/>
          <w:sz w:val="22"/>
          <w:szCs w:val="22"/>
        </w:rPr>
        <w:t>Carry out appropriate clinical investigations according to agreed protocols to aid thorough assessment of the patient prior to admission. E.g. bloods, ECG, MRSA swabbing, MSU</w:t>
      </w:r>
    </w:p>
    <w:p w14:paraId="7C6EAAB1" w14:textId="77777777" w:rsidR="000940A2" w:rsidRDefault="000940A2" w:rsidP="000940A2">
      <w:pPr>
        <w:pStyle w:val="ListParagraph"/>
        <w:rPr>
          <w:rFonts w:ascii="Arial" w:hAnsi="Arial" w:cs="Arial"/>
          <w:bCs/>
          <w:sz w:val="22"/>
          <w:szCs w:val="22"/>
        </w:rPr>
      </w:pPr>
    </w:p>
    <w:p w14:paraId="3C9734B9"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sidRPr="002B1CDC">
        <w:rPr>
          <w:rFonts w:ascii="Arial" w:hAnsi="Arial" w:cs="Arial"/>
          <w:bCs/>
          <w:sz w:val="22"/>
          <w:szCs w:val="22"/>
        </w:rPr>
        <w:t>Perform a thorough nursing assessment of patients including active planning of patient discharge by liaising with relevant members of the multi-disciplinary team.</w:t>
      </w:r>
    </w:p>
    <w:p w14:paraId="0FCE70C1" w14:textId="77777777" w:rsidR="000940A2" w:rsidRDefault="000940A2" w:rsidP="000940A2">
      <w:pPr>
        <w:pStyle w:val="ListParagraph"/>
        <w:ind w:left="0"/>
        <w:rPr>
          <w:rFonts w:ascii="Arial" w:hAnsi="Arial" w:cs="Arial"/>
          <w:sz w:val="22"/>
          <w:szCs w:val="22"/>
        </w:rPr>
      </w:pPr>
    </w:p>
    <w:p w14:paraId="7DC863E4" w14:textId="77777777" w:rsidR="000940A2" w:rsidRPr="002B1CDC" w:rsidRDefault="000940A2" w:rsidP="000940A2">
      <w:pPr>
        <w:numPr>
          <w:ilvl w:val="0"/>
          <w:numId w:val="16"/>
        </w:numPr>
        <w:tabs>
          <w:tab w:val="clear" w:pos="720"/>
          <w:tab w:val="num" w:pos="360"/>
        </w:tabs>
        <w:ind w:left="360"/>
        <w:rPr>
          <w:rFonts w:ascii="Arial" w:hAnsi="Arial" w:cs="Arial"/>
          <w:color w:val="000000"/>
          <w:sz w:val="22"/>
          <w:szCs w:val="22"/>
        </w:rPr>
      </w:pPr>
      <w:r w:rsidRPr="002B1CDC">
        <w:rPr>
          <w:rFonts w:ascii="Arial" w:hAnsi="Arial" w:cs="Arial"/>
          <w:sz w:val="22"/>
          <w:szCs w:val="22"/>
        </w:rPr>
        <w:t>Be responsible for maintaining high standards of clinical practice and patient care by the use of clinical example.</w:t>
      </w:r>
    </w:p>
    <w:p w14:paraId="0BAD227C" w14:textId="77777777" w:rsidR="000940A2" w:rsidRPr="00014A40" w:rsidRDefault="000940A2" w:rsidP="000940A2">
      <w:pPr>
        <w:ind w:left="360"/>
        <w:rPr>
          <w:rFonts w:ascii="Arial" w:hAnsi="Arial" w:cs="Arial"/>
          <w:color w:val="000000"/>
          <w:sz w:val="22"/>
          <w:szCs w:val="22"/>
        </w:rPr>
      </w:pPr>
    </w:p>
    <w:p w14:paraId="0C109DE1"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t xml:space="preserve">Collaborates with the medical staff to ensure that the patient is medically cleared for surgery thereby reducing the number of patient cancellations.  </w:t>
      </w:r>
    </w:p>
    <w:p w14:paraId="7485885E" w14:textId="77777777" w:rsidR="000940A2" w:rsidRPr="00642BEE" w:rsidRDefault="000940A2" w:rsidP="000940A2">
      <w:pPr>
        <w:ind w:left="360"/>
        <w:rPr>
          <w:rFonts w:ascii="Arial" w:hAnsi="Arial" w:cs="Arial"/>
          <w:color w:val="000000"/>
          <w:sz w:val="22"/>
          <w:szCs w:val="22"/>
        </w:rPr>
      </w:pPr>
    </w:p>
    <w:p w14:paraId="41CD70DD"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Pr>
          <w:rFonts w:ascii="Arial" w:hAnsi="Arial" w:cs="Arial"/>
          <w:color w:val="000000"/>
          <w:sz w:val="22"/>
          <w:szCs w:val="22"/>
        </w:rPr>
        <w:lastRenderedPageBreak/>
        <w:t>To effectively support, supervise and teach</w:t>
      </w:r>
      <w:r w:rsidRPr="00642BEE">
        <w:rPr>
          <w:rFonts w:ascii="Arial" w:hAnsi="Arial" w:cs="Arial"/>
          <w:color w:val="000000"/>
          <w:sz w:val="22"/>
          <w:szCs w:val="22"/>
        </w:rPr>
        <w:t xml:space="preserve"> </w:t>
      </w:r>
      <w:r>
        <w:rPr>
          <w:rFonts w:ascii="Arial" w:hAnsi="Arial" w:cs="Arial"/>
          <w:color w:val="000000"/>
          <w:sz w:val="22"/>
          <w:szCs w:val="22"/>
        </w:rPr>
        <w:t xml:space="preserve">clinical registered and support </w:t>
      </w:r>
      <w:r w:rsidRPr="00642BEE">
        <w:rPr>
          <w:rFonts w:ascii="Arial" w:hAnsi="Arial" w:cs="Arial"/>
          <w:color w:val="000000"/>
          <w:sz w:val="22"/>
          <w:szCs w:val="22"/>
        </w:rPr>
        <w:t xml:space="preserve">staff to ensure that time and resources are managed through effective teamwork. </w:t>
      </w:r>
    </w:p>
    <w:p w14:paraId="016FABBA" w14:textId="77777777" w:rsidR="000940A2" w:rsidRPr="00642BEE" w:rsidRDefault="000940A2" w:rsidP="000940A2">
      <w:pPr>
        <w:rPr>
          <w:rFonts w:ascii="Arial" w:hAnsi="Arial" w:cs="Arial"/>
          <w:color w:val="000000"/>
          <w:sz w:val="22"/>
          <w:szCs w:val="22"/>
        </w:rPr>
      </w:pPr>
    </w:p>
    <w:p w14:paraId="341B9F17"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t>To ensure compliance in meeting the Care Quality Commissi</w:t>
      </w:r>
      <w:r>
        <w:rPr>
          <w:rFonts w:ascii="Arial" w:hAnsi="Arial" w:cs="Arial"/>
          <w:color w:val="000000"/>
          <w:sz w:val="22"/>
          <w:szCs w:val="22"/>
        </w:rPr>
        <w:t xml:space="preserve">on (CQC) regulatory standards, </w:t>
      </w:r>
      <w:r w:rsidRPr="00642BEE">
        <w:rPr>
          <w:rFonts w:ascii="Arial" w:hAnsi="Arial" w:cs="Arial"/>
          <w:color w:val="000000"/>
          <w:sz w:val="22"/>
          <w:szCs w:val="22"/>
        </w:rPr>
        <w:t xml:space="preserve"> and those of NHSLA where relevant</w:t>
      </w:r>
    </w:p>
    <w:p w14:paraId="22B308C1" w14:textId="77777777" w:rsidR="000940A2" w:rsidRPr="00642BEE" w:rsidRDefault="000940A2" w:rsidP="000940A2">
      <w:pPr>
        <w:rPr>
          <w:rFonts w:ascii="Arial" w:hAnsi="Arial" w:cs="Arial"/>
          <w:color w:val="000000"/>
          <w:sz w:val="22"/>
          <w:szCs w:val="22"/>
        </w:rPr>
      </w:pPr>
    </w:p>
    <w:p w14:paraId="49639976"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t xml:space="preserve">Ensuring prompt </w:t>
      </w:r>
      <w:r>
        <w:rPr>
          <w:rFonts w:ascii="Arial" w:hAnsi="Arial" w:cs="Arial"/>
          <w:color w:val="000000"/>
          <w:sz w:val="22"/>
          <w:szCs w:val="22"/>
        </w:rPr>
        <w:t xml:space="preserve">communication with the line manager </w:t>
      </w:r>
      <w:r w:rsidRPr="00642BEE">
        <w:rPr>
          <w:rFonts w:ascii="Arial" w:hAnsi="Arial" w:cs="Arial"/>
          <w:color w:val="000000"/>
          <w:sz w:val="22"/>
          <w:szCs w:val="22"/>
        </w:rPr>
        <w:t xml:space="preserve">to resolve the concerns of patients and their families. </w:t>
      </w:r>
    </w:p>
    <w:p w14:paraId="0D030EB0" w14:textId="77777777" w:rsidR="000940A2" w:rsidRPr="00642BEE" w:rsidRDefault="000940A2" w:rsidP="000940A2">
      <w:pPr>
        <w:rPr>
          <w:rFonts w:ascii="Arial" w:hAnsi="Arial" w:cs="Arial"/>
          <w:color w:val="000000"/>
          <w:sz w:val="22"/>
          <w:szCs w:val="22"/>
        </w:rPr>
      </w:pPr>
    </w:p>
    <w:p w14:paraId="49572465" w14:textId="7116204A" w:rsidR="000940A2" w:rsidRDefault="000940A2" w:rsidP="000940A2">
      <w:pPr>
        <w:numPr>
          <w:ilvl w:val="0"/>
          <w:numId w:val="1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t xml:space="preserve">To ensure that accidents/incidents and complaints are correctly dealt with and fully documented </w:t>
      </w:r>
      <w:r>
        <w:rPr>
          <w:rFonts w:ascii="Arial" w:hAnsi="Arial" w:cs="Arial"/>
          <w:color w:val="000000"/>
          <w:sz w:val="22"/>
          <w:szCs w:val="22"/>
        </w:rPr>
        <w:t xml:space="preserve">on </w:t>
      </w:r>
      <w:proofErr w:type="spellStart"/>
      <w:r>
        <w:rPr>
          <w:rFonts w:ascii="Arial" w:hAnsi="Arial" w:cs="Arial"/>
          <w:color w:val="000000"/>
          <w:sz w:val="22"/>
          <w:szCs w:val="22"/>
        </w:rPr>
        <w:t>Datix</w:t>
      </w:r>
      <w:proofErr w:type="spellEnd"/>
      <w:r>
        <w:rPr>
          <w:rFonts w:ascii="Arial" w:hAnsi="Arial" w:cs="Arial"/>
          <w:color w:val="000000"/>
          <w:sz w:val="22"/>
          <w:szCs w:val="22"/>
        </w:rPr>
        <w:t>.  P</w:t>
      </w:r>
      <w:r w:rsidRPr="00642BEE">
        <w:rPr>
          <w:rFonts w:ascii="Arial" w:hAnsi="Arial" w:cs="Arial"/>
          <w:color w:val="000000"/>
          <w:sz w:val="22"/>
          <w:szCs w:val="22"/>
        </w:rPr>
        <w:t xml:space="preserve">romptly inform all relevant personnel of the details of any of these events in accordance with </w:t>
      </w:r>
      <w:r>
        <w:rPr>
          <w:rFonts w:ascii="Arial" w:hAnsi="Arial" w:cs="Arial"/>
          <w:sz w:val="22"/>
          <w:szCs w:val="22"/>
        </w:rPr>
        <w:t>Practice Plus Group</w:t>
      </w:r>
      <w:r w:rsidRPr="00642BEE">
        <w:rPr>
          <w:rFonts w:ascii="Arial" w:hAnsi="Arial" w:cs="Arial"/>
          <w:color w:val="000000"/>
          <w:sz w:val="22"/>
          <w:szCs w:val="22"/>
        </w:rPr>
        <w:t xml:space="preserve"> </w:t>
      </w:r>
      <w:r w:rsidRPr="00642BEE">
        <w:rPr>
          <w:rFonts w:ascii="Arial" w:hAnsi="Arial" w:cs="Arial"/>
          <w:color w:val="000000"/>
          <w:sz w:val="22"/>
          <w:szCs w:val="22"/>
        </w:rPr>
        <w:t>policy</w:t>
      </w:r>
      <w:r>
        <w:rPr>
          <w:rFonts w:ascii="Arial" w:hAnsi="Arial" w:cs="Arial"/>
          <w:color w:val="000000"/>
          <w:sz w:val="22"/>
          <w:szCs w:val="22"/>
        </w:rPr>
        <w:t>.</w:t>
      </w:r>
    </w:p>
    <w:p w14:paraId="2F1C01D9" w14:textId="77777777" w:rsidR="000940A2" w:rsidRDefault="000940A2" w:rsidP="000940A2">
      <w:pPr>
        <w:rPr>
          <w:rFonts w:ascii="Arial" w:hAnsi="Arial" w:cs="Arial"/>
          <w:color w:val="000000"/>
          <w:sz w:val="22"/>
          <w:szCs w:val="22"/>
        </w:rPr>
      </w:pPr>
    </w:p>
    <w:p w14:paraId="607F9C6D" w14:textId="77777777" w:rsidR="000940A2" w:rsidRPr="00111148" w:rsidRDefault="000940A2" w:rsidP="000940A2">
      <w:pPr>
        <w:rPr>
          <w:rFonts w:ascii="Arial" w:hAnsi="Arial" w:cs="Arial"/>
          <w:sz w:val="22"/>
          <w:szCs w:val="22"/>
        </w:rPr>
      </w:pPr>
    </w:p>
    <w:p w14:paraId="1AA0DD16" w14:textId="77777777" w:rsidR="000940A2" w:rsidRPr="00111148" w:rsidRDefault="000940A2" w:rsidP="000940A2">
      <w:pPr>
        <w:pStyle w:val="Heading1"/>
        <w:jc w:val="left"/>
        <w:rPr>
          <w:rFonts w:ascii="Arial" w:hAnsi="Arial" w:cs="Arial"/>
          <w:sz w:val="22"/>
          <w:szCs w:val="22"/>
        </w:rPr>
      </w:pPr>
      <w:r w:rsidRPr="00111148">
        <w:rPr>
          <w:rFonts w:ascii="Arial" w:hAnsi="Arial" w:cs="Arial"/>
          <w:sz w:val="22"/>
          <w:szCs w:val="22"/>
        </w:rPr>
        <w:t>Professional</w:t>
      </w:r>
      <w:r>
        <w:rPr>
          <w:rFonts w:ascii="Arial" w:hAnsi="Arial" w:cs="Arial"/>
          <w:sz w:val="22"/>
          <w:szCs w:val="22"/>
        </w:rPr>
        <w:t xml:space="preserve"> </w:t>
      </w:r>
      <w:r w:rsidRPr="00111148">
        <w:rPr>
          <w:rFonts w:ascii="Arial" w:hAnsi="Arial" w:cs="Arial"/>
          <w:sz w:val="22"/>
          <w:szCs w:val="22"/>
        </w:rPr>
        <w:t>/</w:t>
      </w:r>
      <w:r>
        <w:rPr>
          <w:rFonts w:ascii="Arial" w:hAnsi="Arial" w:cs="Arial"/>
          <w:sz w:val="22"/>
          <w:szCs w:val="22"/>
        </w:rPr>
        <w:t xml:space="preserve"> </w:t>
      </w:r>
      <w:r w:rsidRPr="00111148">
        <w:rPr>
          <w:rFonts w:ascii="Arial" w:hAnsi="Arial" w:cs="Arial"/>
          <w:sz w:val="22"/>
          <w:szCs w:val="22"/>
        </w:rPr>
        <w:t>Clinical</w:t>
      </w:r>
    </w:p>
    <w:p w14:paraId="284E6684" w14:textId="77777777" w:rsidR="000940A2" w:rsidRPr="00111148" w:rsidRDefault="000940A2" w:rsidP="000940A2">
      <w:pPr>
        <w:ind w:left="360"/>
        <w:rPr>
          <w:rFonts w:ascii="Arial" w:hAnsi="Arial" w:cs="Arial"/>
          <w:sz w:val="22"/>
          <w:szCs w:val="22"/>
        </w:rPr>
      </w:pPr>
    </w:p>
    <w:p w14:paraId="62BFA167" w14:textId="6B452903" w:rsidR="000940A2" w:rsidRPr="00414EAB" w:rsidRDefault="000940A2" w:rsidP="000940A2">
      <w:pPr>
        <w:numPr>
          <w:ilvl w:val="0"/>
          <w:numId w:val="16"/>
        </w:numPr>
        <w:tabs>
          <w:tab w:val="clear" w:pos="720"/>
          <w:tab w:val="num" w:pos="360"/>
        </w:tabs>
        <w:ind w:left="360"/>
        <w:rPr>
          <w:rFonts w:ascii="Arial" w:hAnsi="Arial" w:cs="Arial"/>
          <w:color w:val="000000"/>
          <w:sz w:val="22"/>
          <w:szCs w:val="22"/>
        </w:rPr>
      </w:pPr>
      <w:r w:rsidRPr="00414EAB">
        <w:rPr>
          <w:rFonts w:ascii="Arial" w:hAnsi="Arial" w:cs="Arial"/>
          <w:color w:val="000000"/>
          <w:sz w:val="22"/>
          <w:szCs w:val="22"/>
        </w:rPr>
        <w:t xml:space="preserve">To actively and consistently promote the highest standard of patient care ensuring that all care given is to the highest possible standard according to professional body guidelines, research based nursing practice and </w:t>
      </w:r>
      <w:r>
        <w:rPr>
          <w:rFonts w:ascii="Arial" w:hAnsi="Arial" w:cs="Arial"/>
          <w:sz w:val="22"/>
          <w:szCs w:val="22"/>
        </w:rPr>
        <w:t>Practice Plus Group</w:t>
      </w:r>
      <w:r w:rsidRPr="00414EAB">
        <w:rPr>
          <w:rFonts w:ascii="Arial" w:hAnsi="Arial" w:cs="Arial"/>
          <w:color w:val="000000"/>
          <w:sz w:val="22"/>
          <w:szCs w:val="22"/>
        </w:rPr>
        <w:t xml:space="preserve"> </w:t>
      </w:r>
      <w:r w:rsidRPr="00414EAB">
        <w:rPr>
          <w:rFonts w:ascii="Arial" w:hAnsi="Arial" w:cs="Arial"/>
          <w:color w:val="000000"/>
          <w:sz w:val="22"/>
          <w:szCs w:val="22"/>
        </w:rPr>
        <w:t>policies and procedures</w:t>
      </w:r>
    </w:p>
    <w:p w14:paraId="6C9FE93F" w14:textId="77777777" w:rsidR="000940A2" w:rsidRPr="00414EAB" w:rsidRDefault="000940A2" w:rsidP="000940A2">
      <w:pPr>
        <w:rPr>
          <w:rFonts w:ascii="Arial" w:hAnsi="Arial" w:cs="Arial"/>
          <w:color w:val="000000"/>
          <w:sz w:val="22"/>
          <w:szCs w:val="22"/>
        </w:rPr>
      </w:pPr>
    </w:p>
    <w:p w14:paraId="4DC40741"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 Conduct</w:t>
      </w:r>
      <w:r w:rsidRPr="00414EAB">
        <w:rPr>
          <w:rFonts w:ascii="Arial" w:hAnsi="Arial" w:cs="Arial"/>
          <w:color w:val="000000"/>
          <w:sz w:val="22"/>
          <w:szCs w:val="22"/>
        </w:rPr>
        <w:t xml:space="preserve"> a comprehensive preoperative patient education session to ensure that planned inpatients receive adequate education regarding their surgical procedure, preparation for their stay and rehabilitation expectations.</w:t>
      </w:r>
    </w:p>
    <w:p w14:paraId="74571BB5" w14:textId="77777777" w:rsidR="000940A2" w:rsidRPr="00414EAB" w:rsidRDefault="000940A2" w:rsidP="000940A2">
      <w:pPr>
        <w:rPr>
          <w:rFonts w:ascii="Arial" w:hAnsi="Arial" w:cs="Arial"/>
          <w:color w:val="000000"/>
          <w:sz w:val="22"/>
          <w:szCs w:val="22"/>
        </w:rPr>
      </w:pPr>
    </w:p>
    <w:p w14:paraId="4CCED974" w14:textId="075B2C14" w:rsidR="000940A2" w:rsidRDefault="000940A2" w:rsidP="000940A2">
      <w:pPr>
        <w:numPr>
          <w:ilvl w:val="0"/>
          <w:numId w:val="16"/>
        </w:numPr>
        <w:tabs>
          <w:tab w:val="clear" w:pos="720"/>
          <w:tab w:val="num" w:pos="360"/>
        </w:tabs>
        <w:ind w:left="360"/>
        <w:rPr>
          <w:rFonts w:ascii="Arial" w:hAnsi="Arial" w:cs="Arial"/>
          <w:color w:val="000000"/>
          <w:sz w:val="22"/>
          <w:szCs w:val="22"/>
        </w:rPr>
      </w:pPr>
      <w:r w:rsidRPr="00414EAB">
        <w:rPr>
          <w:rFonts w:ascii="Arial" w:hAnsi="Arial" w:cs="Arial"/>
          <w:color w:val="000000"/>
          <w:sz w:val="22"/>
          <w:szCs w:val="22"/>
        </w:rPr>
        <w:t xml:space="preserve">To understand and become fully conversant with any </w:t>
      </w:r>
      <w:r>
        <w:rPr>
          <w:rFonts w:ascii="Arial" w:hAnsi="Arial" w:cs="Arial"/>
          <w:sz w:val="22"/>
          <w:szCs w:val="22"/>
        </w:rPr>
        <w:t>Practice Plus Group</w:t>
      </w:r>
      <w:r w:rsidRPr="00414EAB">
        <w:rPr>
          <w:rFonts w:ascii="Arial" w:hAnsi="Arial" w:cs="Arial"/>
          <w:color w:val="000000"/>
          <w:sz w:val="22"/>
          <w:szCs w:val="22"/>
        </w:rPr>
        <w:t xml:space="preserve"> </w:t>
      </w:r>
      <w:r w:rsidRPr="00414EAB">
        <w:rPr>
          <w:rFonts w:ascii="Arial" w:hAnsi="Arial" w:cs="Arial"/>
          <w:color w:val="000000"/>
          <w:sz w:val="22"/>
          <w:szCs w:val="22"/>
        </w:rPr>
        <w:t xml:space="preserve">competency models and their application. </w:t>
      </w:r>
    </w:p>
    <w:p w14:paraId="367903CB" w14:textId="77777777" w:rsidR="000940A2" w:rsidRDefault="000940A2" w:rsidP="000940A2">
      <w:pPr>
        <w:pStyle w:val="ListParagraph"/>
        <w:ind w:left="0"/>
        <w:rPr>
          <w:rFonts w:ascii="Arial" w:hAnsi="Arial" w:cs="Arial"/>
          <w:color w:val="000000"/>
          <w:sz w:val="22"/>
          <w:szCs w:val="22"/>
        </w:rPr>
      </w:pPr>
    </w:p>
    <w:p w14:paraId="5B93559E"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sidRPr="00876D47">
        <w:rPr>
          <w:rFonts w:ascii="Arial" w:hAnsi="Arial" w:cs="Arial"/>
          <w:color w:val="000000"/>
          <w:sz w:val="22"/>
          <w:szCs w:val="22"/>
        </w:rPr>
        <w:t>Responsible for ensuring that clinical audits are undertaken successfully when asked to do so and standards are achieved</w:t>
      </w:r>
      <w:r>
        <w:rPr>
          <w:rFonts w:ascii="Arial" w:hAnsi="Arial" w:cs="Arial"/>
          <w:color w:val="000000"/>
          <w:sz w:val="22"/>
          <w:szCs w:val="22"/>
        </w:rPr>
        <w:t>.</w:t>
      </w:r>
    </w:p>
    <w:p w14:paraId="3E486431" w14:textId="77777777" w:rsidR="000940A2" w:rsidRPr="00876D47" w:rsidRDefault="000940A2" w:rsidP="000940A2">
      <w:pPr>
        <w:rPr>
          <w:rFonts w:ascii="Arial" w:hAnsi="Arial" w:cs="Arial"/>
          <w:color w:val="000000"/>
          <w:sz w:val="22"/>
          <w:szCs w:val="22"/>
        </w:rPr>
      </w:pPr>
    </w:p>
    <w:p w14:paraId="7A3884D0"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sidRPr="00414EAB">
        <w:rPr>
          <w:rFonts w:ascii="Arial" w:hAnsi="Arial" w:cs="Arial"/>
          <w:color w:val="000000"/>
          <w:sz w:val="22"/>
          <w:szCs w:val="22"/>
        </w:rPr>
        <w:t>Responsible for maintaining accurate, timely and complete records ensuring the safety and confidentiality of information</w:t>
      </w:r>
    </w:p>
    <w:p w14:paraId="654C17AC" w14:textId="77777777" w:rsidR="000940A2" w:rsidRPr="00414EAB" w:rsidRDefault="000940A2" w:rsidP="000940A2">
      <w:pPr>
        <w:rPr>
          <w:rFonts w:ascii="Arial" w:hAnsi="Arial" w:cs="Arial"/>
          <w:color w:val="000000"/>
          <w:sz w:val="22"/>
          <w:szCs w:val="22"/>
        </w:rPr>
      </w:pPr>
    </w:p>
    <w:p w14:paraId="333501EB" w14:textId="77777777" w:rsidR="000940A2" w:rsidRDefault="000940A2" w:rsidP="000940A2">
      <w:pPr>
        <w:pStyle w:val="ListParagraph"/>
        <w:ind w:left="0"/>
        <w:rPr>
          <w:rFonts w:ascii="Arial" w:hAnsi="Arial" w:cs="Arial"/>
          <w:color w:val="000000"/>
          <w:sz w:val="22"/>
          <w:szCs w:val="22"/>
        </w:rPr>
      </w:pPr>
    </w:p>
    <w:p w14:paraId="13976572" w14:textId="77777777" w:rsidR="000940A2" w:rsidRDefault="000940A2" w:rsidP="000940A2">
      <w:pPr>
        <w:rPr>
          <w:rFonts w:ascii="Arial" w:hAnsi="Arial" w:cs="Arial"/>
          <w:b/>
          <w:color w:val="000000"/>
          <w:sz w:val="22"/>
          <w:szCs w:val="22"/>
          <w:u w:val="single"/>
        </w:rPr>
      </w:pPr>
      <w:r w:rsidRPr="000420BE">
        <w:rPr>
          <w:rFonts w:ascii="Arial" w:hAnsi="Arial" w:cs="Arial"/>
          <w:b/>
          <w:color w:val="000000"/>
          <w:sz w:val="22"/>
          <w:szCs w:val="22"/>
          <w:u w:val="single"/>
        </w:rPr>
        <w:t>Infection prevention and control</w:t>
      </w:r>
    </w:p>
    <w:p w14:paraId="321B8E6C" w14:textId="77777777" w:rsidR="000940A2" w:rsidRDefault="000940A2" w:rsidP="000940A2">
      <w:pPr>
        <w:rPr>
          <w:rFonts w:ascii="Arial" w:hAnsi="Arial" w:cs="Arial"/>
          <w:b/>
          <w:color w:val="000000"/>
          <w:sz w:val="22"/>
          <w:szCs w:val="22"/>
          <w:u w:val="single"/>
        </w:rPr>
      </w:pPr>
    </w:p>
    <w:p w14:paraId="66338E10" w14:textId="77777777" w:rsidR="000940A2" w:rsidRPr="002D0E55" w:rsidRDefault="000940A2" w:rsidP="000940A2">
      <w:pPr>
        <w:numPr>
          <w:ilvl w:val="0"/>
          <w:numId w:val="16"/>
        </w:numPr>
        <w:tabs>
          <w:tab w:val="clear" w:pos="720"/>
          <w:tab w:val="num" w:pos="360"/>
        </w:tabs>
        <w:ind w:left="360"/>
        <w:rPr>
          <w:rFonts w:ascii="Arial" w:hAnsi="Arial" w:cs="Arial"/>
          <w:color w:val="000000"/>
          <w:sz w:val="22"/>
          <w:szCs w:val="22"/>
        </w:rPr>
      </w:pPr>
      <w:r w:rsidRPr="00414EAB">
        <w:rPr>
          <w:rFonts w:ascii="Arial" w:hAnsi="Arial" w:cs="Arial"/>
          <w:color w:val="000000"/>
          <w:sz w:val="22"/>
          <w:szCs w:val="22"/>
        </w:rPr>
        <w:t xml:space="preserve">To be responsible for maintaining high standards of cleanliness/hygiene and infection control, implementing infection control policies and procedures and establishing effective infection control systems in all </w:t>
      </w:r>
      <w:r>
        <w:rPr>
          <w:rFonts w:ascii="Arial" w:hAnsi="Arial" w:cs="Arial"/>
          <w:color w:val="000000"/>
          <w:sz w:val="22"/>
          <w:szCs w:val="22"/>
        </w:rPr>
        <w:t>O</w:t>
      </w:r>
      <w:r w:rsidRPr="00414EAB">
        <w:rPr>
          <w:rFonts w:ascii="Arial" w:hAnsi="Arial" w:cs="Arial"/>
          <w:color w:val="000000"/>
          <w:sz w:val="22"/>
          <w:szCs w:val="22"/>
        </w:rPr>
        <w:t>utpatient areas</w:t>
      </w:r>
      <w:r>
        <w:rPr>
          <w:rFonts w:ascii="Arial" w:hAnsi="Arial" w:cs="Arial"/>
          <w:color w:val="000000"/>
          <w:sz w:val="22"/>
          <w:szCs w:val="22"/>
        </w:rPr>
        <w:t>.</w:t>
      </w:r>
    </w:p>
    <w:p w14:paraId="62DDEAEE" w14:textId="77777777" w:rsidR="000940A2" w:rsidRDefault="000940A2" w:rsidP="000940A2">
      <w:pPr>
        <w:pStyle w:val="ListParagraph"/>
        <w:rPr>
          <w:rFonts w:ascii="Arial" w:hAnsi="Arial" w:cs="Arial"/>
          <w:sz w:val="22"/>
          <w:szCs w:val="22"/>
        </w:rPr>
      </w:pPr>
    </w:p>
    <w:p w14:paraId="768A949C" w14:textId="7FD47F91" w:rsidR="000940A2" w:rsidRDefault="000940A2" w:rsidP="000940A2">
      <w:pPr>
        <w:numPr>
          <w:ilvl w:val="0"/>
          <w:numId w:val="16"/>
        </w:numPr>
        <w:tabs>
          <w:tab w:val="clear" w:pos="720"/>
          <w:tab w:val="num" w:pos="360"/>
        </w:tabs>
        <w:ind w:left="360"/>
        <w:rPr>
          <w:rFonts w:ascii="Arial" w:hAnsi="Arial" w:cs="Arial"/>
          <w:color w:val="000000"/>
          <w:sz w:val="22"/>
          <w:szCs w:val="22"/>
        </w:rPr>
      </w:pPr>
      <w:r w:rsidRPr="000420BE">
        <w:rPr>
          <w:rFonts w:ascii="Arial" w:hAnsi="Arial" w:cs="Arial"/>
          <w:sz w:val="22"/>
          <w:szCs w:val="22"/>
        </w:rPr>
        <w:t>Ensure that</w:t>
      </w:r>
      <w:r>
        <w:rPr>
          <w:rFonts w:ascii="Arial" w:hAnsi="Arial" w:cs="Arial"/>
          <w:sz w:val="22"/>
          <w:szCs w:val="22"/>
        </w:rPr>
        <w:t xml:space="preserve"> all Practice Plus Group</w:t>
      </w:r>
      <w:r>
        <w:rPr>
          <w:rFonts w:ascii="Arial" w:hAnsi="Arial" w:cs="Arial"/>
          <w:sz w:val="22"/>
          <w:szCs w:val="22"/>
        </w:rPr>
        <w:t xml:space="preserve"> </w:t>
      </w:r>
      <w:r>
        <w:rPr>
          <w:rFonts w:ascii="Arial" w:hAnsi="Arial" w:cs="Arial"/>
          <w:sz w:val="22"/>
          <w:szCs w:val="22"/>
        </w:rPr>
        <w:t>Infection C</w:t>
      </w:r>
      <w:r w:rsidRPr="000420BE">
        <w:rPr>
          <w:rFonts w:ascii="Arial" w:hAnsi="Arial" w:cs="Arial"/>
          <w:sz w:val="22"/>
          <w:szCs w:val="22"/>
        </w:rPr>
        <w:t>ontrol policies and procedures are applied in clinical practice</w:t>
      </w:r>
    </w:p>
    <w:p w14:paraId="3D7410F2" w14:textId="77777777" w:rsidR="000940A2" w:rsidRDefault="000940A2" w:rsidP="000940A2">
      <w:pPr>
        <w:pStyle w:val="ListParagraph"/>
        <w:rPr>
          <w:rFonts w:ascii="Arial" w:hAnsi="Arial" w:cs="Arial"/>
          <w:sz w:val="22"/>
          <w:szCs w:val="22"/>
        </w:rPr>
      </w:pPr>
    </w:p>
    <w:p w14:paraId="28BAD986" w14:textId="77777777" w:rsidR="000940A2" w:rsidRDefault="000940A2" w:rsidP="000940A2">
      <w:pPr>
        <w:numPr>
          <w:ilvl w:val="0"/>
          <w:numId w:val="16"/>
        </w:numPr>
        <w:tabs>
          <w:tab w:val="clear" w:pos="720"/>
          <w:tab w:val="num" w:pos="360"/>
        </w:tabs>
        <w:ind w:left="360"/>
        <w:rPr>
          <w:rFonts w:ascii="Arial" w:hAnsi="Arial" w:cs="Arial"/>
          <w:color w:val="000000"/>
          <w:sz w:val="22"/>
          <w:szCs w:val="22"/>
        </w:rPr>
      </w:pPr>
      <w:r w:rsidRPr="000420BE">
        <w:rPr>
          <w:rFonts w:ascii="Arial" w:hAnsi="Arial" w:cs="Arial"/>
          <w:sz w:val="22"/>
          <w:szCs w:val="22"/>
        </w:rPr>
        <w:t xml:space="preserve">Report infections to the </w:t>
      </w:r>
      <w:r>
        <w:rPr>
          <w:rFonts w:ascii="Arial" w:hAnsi="Arial" w:cs="Arial"/>
          <w:sz w:val="22"/>
          <w:szCs w:val="22"/>
        </w:rPr>
        <w:t>C</w:t>
      </w:r>
      <w:r w:rsidRPr="000420BE">
        <w:rPr>
          <w:rFonts w:ascii="Arial" w:hAnsi="Arial" w:cs="Arial"/>
          <w:sz w:val="22"/>
          <w:szCs w:val="22"/>
        </w:rPr>
        <w:t xml:space="preserve">linical </w:t>
      </w:r>
      <w:r>
        <w:rPr>
          <w:rFonts w:ascii="Arial" w:hAnsi="Arial" w:cs="Arial"/>
          <w:sz w:val="22"/>
          <w:szCs w:val="22"/>
        </w:rPr>
        <w:t xml:space="preserve">Governance </w:t>
      </w:r>
      <w:r w:rsidRPr="000420BE">
        <w:rPr>
          <w:rFonts w:ascii="Arial" w:hAnsi="Arial" w:cs="Arial"/>
          <w:sz w:val="22"/>
          <w:szCs w:val="22"/>
        </w:rPr>
        <w:t>Manager</w:t>
      </w:r>
      <w:r>
        <w:rPr>
          <w:rFonts w:ascii="Arial" w:hAnsi="Arial" w:cs="Arial"/>
          <w:sz w:val="22"/>
          <w:szCs w:val="22"/>
        </w:rPr>
        <w:t>.</w:t>
      </w:r>
    </w:p>
    <w:p w14:paraId="2337B9B5" w14:textId="77777777" w:rsidR="000940A2" w:rsidRDefault="000940A2" w:rsidP="000940A2">
      <w:pPr>
        <w:pStyle w:val="ListParagraph"/>
        <w:rPr>
          <w:rFonts w:ascii="Arial" w:hAnsi="Arial" w:cs="Arial"/>
          <w:sz w:val="22"/>
          <w:szCs w:val="22"/>
        </w:rPr>
      </w:pPr>
    </w:p>
    <w:p w14:paraId="2BDC07EE" w14:textId="77777777" w:rsidR="000940A2" w:rsidRPr="000420BE" w:rsidRDefault="000940A2" w:rsidP="000940A2">
      <w:pPr>
        <w:numPr>
          <w:ilvl w:val="0"/>
          <w:numId w:val="16"/>
        </w:numPr>
        <w:tabs>
          <w:tab w:val="clear" w:pos="720"/>
          <w:tab w:val="num" w:pos="360"/>
        </w:tabs>
        <w:ind w:left="360"/>
        <w:rPr>
          <w:rFonts w:ascii="Arial" w:hAnsi="Arial" w:cs="Arial"/>
          <w:color w:val="000000"/>
          <w:sz w:val="22"/>
          <w:szCs w:val="22"/>
        </w:rPr>
      </w:pPr>
      <w:r w:rsidRPr="000420BE">
        <w:rPr>
          <w:rFonts w:ascii="Arial" w:hAnsi="Arial" w:cs="Arial"/>
          <w:sz w:val="22"/>
          <w:szCs w:val="22"/>
        </w:rPr>
        <w:t>Ensure that all patients receive appropriate counselling prior to testing for infectious diseases such as MRSA</w:t>
      </w:r>
    </w:p>
    <w:p w14:paraId="332911A0" w14:textId="77777777" w:rsidR="000940A2" w:rsidRPr="00111148" w:rsidRDefault="000940A2" w:rsidP="000940A2">
      <w:pPr>
        <w:ind w:left="360"/>
        <w:jc w:val="both"/>
        <w:rPr>
          <w:rFonts w:ascii="Arial" w:hAnsi="Arial" w:cs="Arial"/>
          <w:sz w:val="22"/>
          <w:szCs w:val="22"/>
        </w:rPr>
      </w:pPr>
    </w:p>
    <w:p w14:paraId="4995EAA3" w14:textId="77777777" w:rsidR="000940A2" w:rsidRDefault="000940A2" w:rsidP="000940A2">
      <w:pPr>
        <w:rPr>
          <w:rFonts w:ascii="Arial" w:hAnsi="Arial" w:cs="Arial"/>
          <w:b/>
          <w:sz w:val="22"/>
          <w:szCs w:val="22"/>
          <w:u w:val="single"/>
        </w:rPr>
      </w:pPr>
      <w:r>
        <w:rPr>
          <w:rFonts w:ascii="Arial" w:hAnsi="Arial" w:cs="Arial"/>
          <w:b/>
          <w:sz w:val="22"/>
          <w:szCs w:val="22"/>
          <w:u w:val="single"/>
        </w:rPr>
        <w:t xml:space="preserve">Developmental </w:t>
      </w:r>
    </w:p>
    <w:p w14:paraId="17573BF2" w14:textId="77777777" w:rsidR="000940A2" w:rsidRDefault="000940A2" w:rsidP="000940A2">
      <w:pPr>
        <w:rPr>
          <w:rFonts w:ascii="Arial" w:hAnsi="Arial" w:cs="Arial"/>
          <w:b/>
          <w:sz w:val="22"/>
          <w:szCs w:val="22"/>
          <w:u w:val="single"/>
        </w:rPr>
      </w:pPr>
    </w:p>
    <w:p w14:paraId="08A36665" w14:textId="77777777" w:rsidR="000940A2" w:rsidRDefault="000940A2" w:rsidP="000940A2">
      <w:pPr>
        <w:rPr>
          <w:rFonts w:ascii="Arial" w:hAnsi="Arial" w:cs="Arial"/>
          <w:color w:val="000000"/>
          <w:sz w:val="22"/>
          <w:szCs w:val="22"/>
        </w:rPr>
      </w:pPr>
    </w:p>
    <w:p w14:paraId="7F9BDBFF" w14:textId="77777777" w:rsidR="000940A2" w:rsidRPr="0016022D" w:rsidRDefault="000940A2" w:rsidP="000940A2">
      <w:pPr>
        <w:numPr>
          <w:ilvl w:val="0"/>
          <w:numId w:val="16"/>
        </w:numPr>
        <w:tabs>
          <w:tab w:val="clear" w:pos="720"/>
          <w:tab w:val="num" w:pos="360"/>
        </w:tabs>
        <w:ind w:left="360"/>
        <w:rPr>
          <w:rFonts w:ascii="Arial" w:hAnsi="Arial" w:cs="Arial"/>
          <w:color w:val="000000"/>
          <w:sz w:val="22"/>
          <w:szCs w:val="22"/>
        </w:rPr>
      </w:pPr>
      <w:r w:rsidRPr="0016022D">
        <w:rPr>
          <w:rFonts w:ascii="Arial" w:hAnsi="Arial" w:cs="Arial"/>
          <w:sz w:val="22"/>
          <w:szCs w:val="22"/>
        </w:rPr>
        <w:t>Identify own training and development needs and undertake appropriate training and education as required to meet the changing needs of the patient.</w:t>
      </w:r>
    </w:p>
    <w:p w14:paraId="1953C564" w14:textId="77777777" w:rsidR="000940A2" w:rsidRDefault="000940A2" w:rsidP="000940A2">
      <w:pPr>
        <w:pStyle w:val="ListParagraph"/>
        <w:rPr>
          <w:rFonts w:ascii="Arial" w:hAnsi="Arial" w:cs="Arial"/>
          <w:color w:val="000000"/>
          <w:sz w:val="22"/>
          <w:szCs w:val="22"/>
        </w:rPr>
      </w:pPr>
    </w:p>
    <w:p w14:paraId="3DC85BA1" w14:textId="77777777" w:rsidR="000940A2" w:rsidRPr="0016022D" w:rsidRDefault="000940A2" w:rsidP="000940A2">
      <w:pPr>
        <w:numPr>
          <w:ilvl w:val="0"/>
          <w:numId w:val="16"/>
        </w:numPr>
        <w:tabs>
          <w:tab w:val="clear" w:pos="720"/>
          <w:tab w:val="num" w:pos="360"/>
        </w:tabs>
        <w:ind w:left="360"/>
        <w:rPr>
          <w:rFonts w:ascii="Arial" w:hAnsi="Arial" w:cs="Arial"/>
          <w:color w:val="000000"/>
          <w:sz w:val="22"/>
          <w:szCs w:val="22"/>
        </w:rPr>
      </w:pPr>
      <w:r w:rsidRPr="0016022D">
        <w:rPr>
          <w:rFonts w:ascii="Arial" w:hAnsi="Arial" w:cs="Arial"/>
          <w:sz w:val="22"/>
          <w:szCs w:val="22"/>
        </w:rPr>
        <w:t xml:space="preserve">Attend mandatory training sessions and complete </w:t>
      </w:r>
      <w:proofErr w:type="spellStart"/>
      <w:r w:rsidRPr="0016022D">
        <w:rPr>
          <w:rFonts w:ascii="Arial" w:hAnsi="Arial" w:cs="Arial"/>
          <w:sz w:val="22"/>
          <w:szCs w:val="22"/>
        </w:rPr>
        <w:t>elearning</w:t>
      </w:r>
      <w:proofErr w:type="spellEnd"/>
      <w:r w:rsidRPr="0016022D">
        <w:rPr>
          <w:rFonts w:ascii="Arial" w:hAnsi="Arial" w:cs="Arial"/>
          <w:sz w:val="22"/>
          <w:szCs w:val="22"/>
        </w:rPr>
        <w:t xml:space="preserve"> on an annual basis.</w:t>
      </w:r>
    </w:p>
    <w:p w14:paraId="4A700235" w14:textId="77777777" w:rsidR="000940A2" w:rsidRDefault="000940A2" w:rsidP="000940A2">
      <w:pPr>
        <w:pStyle w:val="ListParagraph"/>
        <w:rPr>
          <w:rFonts w:ascii="Arial" w:hAnsi="Arial" w:cs="Arial"/>
          <w:color w:val="000000"/>
        </w:rPr>
      </w:pPr>
    </w:p>
    <w:p w14:paraId="46119979" w14:textId="77777777" w:rsidR="000940A2" w:rsidRPr="0016022D" w:rsidRDefault="000940A2" w:rsidP="000940A2">
      <w:pPr>
        <w:numPr>
          <w:ilvl w:val="0"/>
          <w:numId w:val="16"/>
        </w:numPr>
        <w:tabs>
          <w:tab w:val="clear" w:pos="720"/>
          <w:tab w:val="num" w:pos="360"/>
        </w:tabs>
        <w:ind w:left="360"/>
        <w:rPr>
          <w:rFonts w:ascii="Arial" w:hAnsi="Arial" w:cs="Arial"/>
          <w:color w:val="000000"/>
          <w:sz w:val="22"/>
          <w:szCs w:val="22"/>
        </w:rPr>
      </w:pPr>
      <w:r w:rsidRPr="0016022D">
        <w:rPr>
          <w:rFonts w:ascii="Arial" w:hAnsi="Arial" w:cs="Arial"/>
          <w:color w:val="000000"/>
          <w:sz w:val="22"/>
          <w:szCs w:val="22"/>
        </w:rPr>
        <w:t xml:space="preserve">To have active participation in staff induction and training of all team members </w:t>
      </w:r>
    </w:p>
    <w:p w14:paraId="2C399837" w14:textId="77777777" w:rsidR="000940A2" w:rsidRPr="00111148" w:rsidRDefault="000940A2" w:rsidP="000940A2">
      <w:pPr>
        <w:rPr>
          <w:rFonts w:ascii="Arial" w:hAnsi="Arial" w:cs="Arial"/>
          <w:sz w:val="22"/>
          <w:szCs w:val="22"/>
        </w:rPr>
      </w:pPr>
    </w:p>
    <w:p w14:paraId="389146FB" w14:textId="77777777" w:rsidR="000940A2" w:rsidRPr="00111148" w:rsidRDefault="000940A2" w:rsidP="000940A2">
      <w:pPr>
        <w:tabs>
          <w:tab w:val="left" w:pos="-720"/>
        </w:tabs>
        <w:suppressAutoHyphens/>
        <w:jc w:val="both"/>
        <w:rPr>
          <w:rFonts w:ascii="Arial" w:hAnsi="Arial" w:cs="Arial"/>
          <w:sz w:val="22"/>
          <w:szCs w:val="22"/>
        </w:rPr>
      </w:pPr>
    </w:p>
    <w:p w14:paraId="385CCC39" w14:textId="77777777" w:rsidR="000940A2" w:rsidRPr="00111148" w:rsidRDefault="000940A2" w:rsidP="000940A2">
      <w:pPr>
        <w:jc w:val="both"/>
        <w:rPr>
          <w:rFonts w:ascii="Arial" w:hAnsi="Arial" w:cs="Arial"/>
          <w:b/>
          <w:sz w:val="22"/>
          <w:szCs w:val="22"/>
          <w:u w:val="single"/>
          <w:lang w:val="en-US"/>
        </w:rPr>
      </w:pPr>
      <w:r w:rsidRPr="00111148">
        <w:rPr>
          <w:rFonts w:ascii="Arial" w:hAnsi="Arial" w:cs="Arial"/>
          <w:b/>
          <w:sz w:val="22"/>
          <w:szCs w:val="22"/>
          <w:u w:val="single"/>
          <w:lang w:val="en-US"/>
        </w:rPr>
        <w:t xml:space="preserve">Health and Safety </w:t>
      </w:r>
    </w:p>
    <w:p w14:paraId="5B1373A8" w14:textId="77777777" w:rsidR="000940A2" w:rsidRPr="00111148" w:rsidRDefault="000940A2" w:rsidP="000940A2">
      <w:pPr>
        <w:tabs>
          <w:tab w:val="left" w:pos="-720"/>
        </w:tabs>
        <w:suppressAutoHyphens/>
        <w:jc w:val="both"/>
        <w:rPr>
          <w:rFonts w:ascii="Arial" w:hAnsi="Arial" w:cs="Arial"/>
          <w:b/>
          <w:sz w:val="22"/>
          <w:szCs w:val="22"/>
          <w:lang w:val="en-US"/>
        </w:rPr>
      </w:pPr>
    </w:p>
    <w:p w14:paraId="1448E2C7" w14:textId="75815F2F" w:rsidR="000940A2" w:rsidRPr="00111148" w:rsidRDefault="000940A2" w:rsidP="000940A2">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As an employee of </w:t>
      </w:r>
      <w:r>
        <w:rPr>
          <w:rFonts w:ascii="Arial" w:hAnsi="Arial" w:cs="Arial"/>
          <w:sz w:val="22"/>
          <w:szCs w:val="22"/>
        </w:rPr>
        <w:t>Practice Plus Group</w:t>
      </w:r>
      <w:r w:rsidRPr="00111148">
        <w:rPr>
          <w:rFonts w:ascii="Arial" w:hAnsi="Arial" w:cs="Arial"/>
          <w:sz w:val="22"/>
          <w:szCs w:val="22"/>
          <w:lang w:val="en-US"/>
        </w:rPr>
        <w:t>, the post holder has a duty under the Health and Safety at Work Act 1974, to:-</w:t>
      </w:r>
    </w:p>
    <w:p w14:paraId="4B30B19A" w14:textId="77777777" w:rsidR="000940A2" w:rsidRPr="00111148" w:rsidRDefault="000940A2" w:rsidP="000940A2">
      <w:pPr>
        <w:tabs>
          <w:tab w:val="left" w:pos="-720"/>
        </w:tabs>
        <w:suppressAutoHyphens/>
        <w:jc w:val="both"/>
        <w:rPr>
          <w:rFonts w:ascii="Arial" w:hAnsi="Arial" w:cs="Arial"/>
          <w:sz w:val="22"/>
          <w:szCs w:val="22"/>
          <w:lang w:val="en-US"/>
        </w:rPr>
      </w:pPr>
    </w:p>
    <w:p w14:paraId="261A3B76" w14:textId="77777777" w:rsidR="000940A2" w:rsidRPr="00111148" w:rsidRDefault="000940A2" w:rsidP="000940A2">
      <w:pPr>
        <w:numPr>
          <w:ilvl w:val="0"/>
          <w:numId w:val="12"/>
        </w:numPr>
        <w:tabs>
          <w:tab w:val="left" w:pos="-720"/>
        </w:tabs>
        <w:suppressAutoHyphens/>
        <w:jc w:val="both"/>
        <w:rPr>
          <w:rFonts w:ascii="Arial" w:hAnsi="Arial" w:cs="Arial"/>
          <w:sz w:val="22"/>
          <w:szCs w:val="22"/>
          <w:lang w:val="en-US"/>
        </w:rPr>
      </w:pPr>
      <w:r w:rsidRPr="00111148">
        <w:rPr>
          <w:rFonts w:ascii="Arial" w:hAnsi="Arial" w:cs="Arial"/>
          <w:sz w:val="22"/>
          <w:szCs w:val="22"/>
          <w:lang w:val="en-US"/>
        </w:rPr>
        <w:t>Take reasonable care of the health and safety of themselves and all other persons who may be affected by their acts or omissions at work.</w:t>
      </w:r>
    </w:p>
    <w:p w14:paraId="5767E187" w14:textId="77777777" w:rsidR="000940A2" w:rsidRPr="00876D47" w:rsidRDefault="000940A2" w:rsidP="000940A2">
      <w:pPr>
        <w:numPr>
          <w:ilvl w:val="0"/>
          <w:numId w:val="12"/>
        </w:num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Co-operate with their employer to ensure compliance with Health and Safety legislation and the Health and Safety policies and procedures of the treatment </w:t>
      </w:r>
      <w:proofErr w:type="spellStart"/>
      <w:r w:rsidRPr="00111148">
        <w:rPr>
          <w:rFonts w:ascii="Arial" w:hAnsi="Arial" w:cs="Arial"/>
          <w:sz w:val="22"/>
          <w:szCs w:val="22"/>
          <w:lang w:val="en-US"/>
        </w:rPr>
        <w:t>centre</w:t>
      </w:r>
      <w:proofErr w:type="spellEnd"/>
      <w:r w:rsidRPr="00111148">
        <w:rPr>
          <w:rFonts w:ascii="Arial" w:hAnsi="Arial" w:cs="Arial"/>
          <w:sz w:val="22"/>
          <w:szCs w:val="22"/>
          <w:lang w:val="en-US"/>
        </w:rPr>
        <w:t>, not intentionally or recklessly interfere with, or misuse, anything provided in the interests of health, safety, or welfare, in pursuance of any of the relevant statutory provisions.</w:t>
      </w:r>
    </w:p>
    <w:p w14:paraId="4743D2B5" w14:textId="77777777" w:rsidR="000940A2" w:rsidRPr="00111148" w:rsidRDefault="000940A2" w:rsidP="000940A2">
      <w:pPr>
        <w:tabs>
          <w:tab w:val="left" w:pos="-720"/>
        </w:tabs>
        <w:suppressAutoHyphens/>
        <w:jc w:val="both"/>
        <w:rPr>
          <w:rFonts w:ascii="Arial" w:hAnsi="Arial" w:cs="Arial"/>
          <w:b/>
          <w:sz w:val="22"/>
          <w:szCs w:val="22"/>
          <w:lang w:val="en-US"/>
        </w:rPr>
      </w:pPr>
    </w:p>
    <w:p w14:paraId="0FF73B5B" w14:textId="77777777" w:rsidR="000940A2" w:rsidRPr="00111148" w:rsidRDefault="000940A2" w:rsidP="000940A2">
      <w:pPr>
        <w:tabs>
          <w:tab w:val="left" w:pos="-720"/>
        </w:tabs>
        <w:suppressAutoHyphens/>
        <w:jc w:val="both"/>
        <w:rPr>
          <w:rFonts w:ascii="Arial" w:hAnsi="Arial" w:cs="Arial"/>
          <w:b/>
          <w:sz w:val="22"/>
          <w:szCs w:val="22"/>
          <w:lang w:val="en-US"/>
        </w:rPr>
      </w:pPr>
      <w:r w:rsidRPr="00111148">
        <w:rPr>
          <w:rFonts w:ascii="Arial" w:hAnsi="Arial" w:cs="Arial"/>
          <w:b/>
          <w:sz w:val="22"/>
          <w:szCs w:val="22"/>
          <w:lang w:val="en-US"/>
        </w:rPr>
        <w:t xml:space="preserve">Data Protection </w:t>
      </w:r>
    </w:p>
    <w:p w14:paraId="1AACBE1E" w14:textId="77777777" w:rsidR="000940A2" w:rsidRPr="00111148" w:rsidRDefault="000940A2" w:rsidP="000940A2">
      <w:pPr>
        <w:tabs>
          <w:tab w:val="left" w:pos="-720"/>
        </w:tabs>
        <w:suppressAutoHyphens/>
        <w:jc w:val="both"/>
        <w:rPr>
          <w:rFonts w:ascii="Arial" w:hAnsi="Arial" w:cs="Arial"/>
          <w:sz w:val="22"/>
          <w:szCs w:val="22"/>
          <w:lang w:val="en-US"/>
        </w:rPr>
      </w:pPr>
    </w:p>
    <w:p w14:paraId="7006573E" w14:textId="77777777" w:rsidR="000940A2" w:rsidRPr="00111148" w:rsidRDefault="000940A2" w:rsidP="000940A2">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3E4DD744" w14:textId="77777777" w:rsidR="000940A2" w:rsidRPr="00111148" w:rsidRDefault="000940A2" w:rsidP="000940A2">
      <w:pPr>
        <w:tabs>
          <w:tab w:val="left" w:pos="-720"/>
        </w:tabs>
        <w:suppressAutoHyphens/>
        <w:jc w:val="both"/>
        <w:rPr>
          <w:rFonts w:ascii="Arial" w:hAnsi="Arial" w:cs="Arial"/>
          <w:sz w:val="22"/>
          <w:szCs w:val="22"/>
          <w:lang w:val="en-US"/>
        </w:rPr>
      </w:pPr>
    </w:p>
    <w:p w14:paraId="4B481B5A" w14:textId="77777777" w:rsidR="000940A2" w:rsidRPr="00111148" w:rsidRDefault="000940A2" w:rsidP="000940A2">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This list of duties and responsibilities is by not exhaustive and the post holder may be required to undertake other relevant and appropriate duties as reasonably required.</w:t>
      </w:r>
    </w:p>
    <w:p w14:paraId="284E28C2" w14:textId="77777777" w:rsidR="000940A2" w:rsidRPr="00111148" w:rsidRDefault="000940A2" w:rsidP="000940A2">
      <w:pPr>
        <w:tabs>
          <w:tab w:val="left" w:pos="-720"/>
        </w:tabs>
        <w:suppressAutoHyphens/>
        <w:jc w:val="both"/>
        <w:rPr>
          <w:rFonts w:ascii="Arial" w:hAnsi="Arial" w:cs="Arial"/>
          <w:sz w:val="22"/>
          <w:szCs w:val="22"/>
          <w:lang w:val="en-US"/>
        </w:rPr>
      </w:pPr>
    </w:p>
    <w:p w14:paraId="597E64E1" w14:textId="77777777" w:rsidR="000940A2" w:rsidRPr="00111148" w:rsidRDefault="000940A2" w:rsidP="000940A2">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This job description is subject to regular review and appropriate modification.</w:t>
      </w:r>
    </w:p>
    <w:p w14:paraId="60F0F3BD" w14:textId="77777777" w:rsidR="000940A2" w:rsidRPr="00111148" w:rsidRDefault="000940A2" w:rsidP="000940A2">
      <w:pPr>
        <w:tabs>
          <w:tab w:val="left" w:pos="-720"/>
        </w:tabs>
        <w:suppressAutoHyphens/>
        <w:jc w:val="both"/>
        <w:rPr>
          <w:rFonts w:ascii="Arial" w:hAnsi="Arial" w:cs="Arial"/>
          <w:sz w:val="22"/>
          <w:szCs w:val="22"/>
          <w:lang w:val="en-US"/>
        </w:rPr>
      </w:pPr>
    </w:p>
    <w:p w14:paraId="16C377FF" w14:textId="77777777" w:rsidR="000940A2" w:rsidRPr="00111148" w:rsidRDefault="000940A2" w:rsidP="000940A2">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I confirm I have read and understand this Job Description </w:t>
      </w:r>
    </w:p>
    <w:p w14:paraId="63DF3F69" w14:textId="77777777" w:rsidR="000940A2" w:rsidRPr="00111148" w:rsidRDefault="000940A2" w:rsidP="000940A2">
      <w:pPr>
        <w:tabs>
          <w:tab w:val="left" w:pos="-720"/>
        </w:tabs>
        <w:suppressAutoHyphens/>
        <w:jc w:val="both"/>
        <w:rPr>
          <w:rFonts w:ascii="Arial" w:hAnsi="Arial" w:cs="Arial"/>
          <w:sz w:val="22"/>
          <w:szCs w:val="22"/>
          <w:lang w:val="en-US"/>
        </w:rPr>
      </w:pPr>
    </w:p>
    <w:p w14:paraId="06908DD1" w14:textId="77777777" w:rsidR="000940A2" w:rsidRPr="00111148" w:rsidRDefault="000940A2" w:rsidP="000940A2">
      <w:pPr>
        <w:tabs>
          <w:tab w:val="left" w:pos="-720"/>
        </w:tabs>
        <w:suppressAutoHyphens/>
        <w:jc w:val="both"/>
        <w:rPr>
          <w:rFonts w:ascii="Arial" w:hAnsi="Arial" w:cs="Arial"/>
          <w:sz w:val="22"/>
          <w:szCs w:val="22"/>
          <w:lang w:val="en-US"/>
        </w:rPr>
      </w:pPr>
    </w:p>
    <w:p w14:paraId="729D4943" w14:textId="77777777" w:rsidR="000940A2" w:rsidRPr="00111148" w:rsidRDefault="000940A2" w:rsidP="000940A2">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Name of Post holder </w:t>
      </w:r>
      <w:r w:rsidRPr="00111148">
        <w:rPr>
          <w:rFonts w:ascii="Arial" w:hAnsi="Arial" w:cs="Arial"/>
          <w:sz w:val="22"/>
          <w:szCs w:val="22"/>
          <w:lang w:val="en-US"/>
        </w:rPr>
        <w:tab/>
      </w:r>
      <w:r w:rsidRPr="00111148">
        <w:rPr>
          <w:rFonts w:ascii="Arial" w:hAnsi="Arial" w:cs="Arial"/>
          <w:sz w:val="22"/>
          <w:szCs w:val="22"/>
          <w:lang w:val="en-US"/>
        </w:rPr>
        <w:tab/>
        <w:t>…………………………………..</w:t>
      </w:r>
    </w:p>
    <w:p w14:paraId="17109457" w14:textId="77777777" w:rsidR="000940A2" w:rsidRPr="00111148" w:rsidRDefault="000940A2" w:rsidP="000940A2">
      <w:pPr>
        <w:tabs>
          <w:tab w:val="left" w:pos="-720"/>
        </w:tabs>
        <w:suppressAutoHyphens/>
        <w:jc w:val="both"/>
        <w:rPr>
          <w:rFonts w:ascii="Arial" w:hAnsi="Arial" w:cs="Arial"/>
          <w:sz w:val="22"/>
          <w:szCs w:val="22"/>
          <w:lang w:val="en-US"/>
        </w:rPr>
      </w:pPr>
    </w:p>
    <w:p w14:paraId="721790F7" w14:textId="77777777" w:rsidR="000940A2" w:rsidRPr="00111148" w:rsidRDefault="000940A2" w:rsidP="000940A2">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Signature </w:t>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t>…………………………………...</w:t>
      </w:r>
    </w:p>
    <w:p w14:paraId="0D2138E3" w14:textId="77777777" w:rsidR="000940A2" w:rsidRPr="00111148" w:rsidRDefault="000940A2" w:rsidP="000940A2">
      <w:pPr>
        <w:tabs>
          <w:tab w:val="left" w:pos="-720"/>
        </w:tabs>
        <w:suppressAutoHyphens/>
        <w:jc w:val="both"/>
        <w:rPr>
          <w:rFonts w:ascii="Arial" w:hAnsi="Arial" w:cs="Arial"/>
          <w:sz w:val="22"/>
          <w:szCs w:val="22"/>
          <w:lang w:val="en-US"/>
        </w:rPr>
      </w:pPr>
    </w:p>
    <w:p w14:paraId="4E901855" w14:textId="77777777" w:rsidR="000940A2" w:rsidRPr="00111148" w:rsidRDefault="000940A2" w:rsidP="000940A2">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Date</w:t>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t>…………………………………...</w:t>
      </w:r>
    </w:p>
    <w:p w14:paraId="090253BE" w14:textId="77777777" w:rsidR="000940A2" w:rsidRPr="00335B76" w:rsidRDefault="000940A2" w:rsidP="000940A2">
      <w:pPr>
        <w:tabs>
          <w:tab w:val="left" w:pos="-720"/>
        </w:tabs>
        <w:suppressAutoHyphens/>
        <w:jc w:val="both"/>
        <w:rPr>
          <w:rFonts w:ascii="Arial" w:hAnsi="Arial" w:cs="Arial"/>
          <w:lang w:val="en-US"/>
        </w:rPr>
      </w:pPr>
    </w:p>
    <w:p w14:paraId="395351DA" w14:textId="77777777" w:rsidR="000940A2" w:rsidRDefault="000940A2" w:rsidP="000940A2">
      <w: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0940A2" w14:paraId="2F5982C8" w14:textId="77777777" w:rsidTr="00BF56C3">
        <w:tblPrEx>
          <w:tblCellMar>
            <w:top w:w="0" w:type="dxa"/>
            <w:bottom w:w="0" w:type="dxa"/>
          </w:tblCellMar>
        </w:tblPrEx>
        <w:trPr>
          <w:trHeight w:val="720"/>
        </w:trPr>
        <w:tc>
          <w:tcPr>
            <w:tcW w:w="10800" w:type="dxa"/>
          </w:tcPr>
          <w:p w14:paraId="4C77EA04" w14:textId="77777777" w:rsidR="000940A2" w:rsidRDefault="000940A2" w:rsidP="00BF56C3">
            <w:pPr>
              <w:ind w:firstLine="72"/>
              <w:rPr>
                <w:rFonts w:ascii="Arial" w:eastAsia="Arial Unicode MS" w:hAnsi="Arial" w:cs="Arial"/>
                <w:b/>
                <w:color w:val="800080"/>
                <w:sz w:val="28"/>
                <w:szCs w:val="28"/>
              </w:rPr>
            </w:pPr>
            <w:r>
              <w:rPr>
                <w:rFonts w:ascii="Arial" w:eastAsia="Arial Unicode MS" w:hAnsi="Arial" w:cs="Arial"/>
                <w:b/>
                <w:color w:val="800080"/>
                <w:sz w:val="32"/>
                <w:szCs w:val="32"/>
              </w:rPr>
              <w:lastRenderedPageBreak/>
              <w:t>PERSON SPECIFICATION</w:t>
            </w:r>
            <w:r>
              <w:rPr>
                <w:rFonts w:ascii="Arial" w:eastAsia="Arial Unicode MS" w:hAnsi="Arial" w:cs="Arial"/>
                <w:b/>
                <w:color w:val="800080"/>
                <w:sz w:val="28"/>
                <w:szCs w:val="28"/>
              </w:rPr>
              <w:t xml:space="preserve"> –  Pre-Assessment  Registered Nurse</w:t>
            </w:r>
          </w:p>
        </w:tc>
      </w:tr>
    </w:tbl>
    <w:p w14:paraId="17FAF8A4" w14:textId="77777777" w:rsidR="000940A2" w:rsidRDefault="000940A2" w:rsidP="000940A2">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0940A2" w14:paraId="1131AA9A" w14:textId="77777777" w:rsidTr="00BF56C3">
        <w:tblPrEx>
          <w:tblCellMar>
            <w:top w:w="0" w:type="dxa"/>
            <w:bottom w:w="0" w:type="dxa"/>
          </w:tblCellMar>
        </w:tblPrEx>
        <w:trPr>
          <w:trHeight w:val="452"/>
        </w:trPr>
        <w:tc>
          <w:tcPr>
            <w:tcW w:w="2313" w:type="dxa"/>
          </w:tcPr>
          <w:p w14:paraId="12217815" w14:textId="77777777" w:rsidR="000940A2" w:rsidRDefault="000940A2" w:rsidP="00BF56C3">
            <w:pPr>
              <w:rPr>
                <w:rFonts w:ascii="Arial" w:eastAsia="Arial Unicode MS" w:hAnsi="Arial" w:cs="Arial"/>
                <w:b/>
              </w:rPr>
            </w:pPr>
            <w:r>
              <w:rPr>
                <w:rFonts w:ascii="Arial" w:eastAsia="Arial Unicode MS" w:hAnsi="Arial" w:cs="Arial"/>
                <w:b/>
              </w:rPr>
              <w:t>CRITERIA</w:t>
            </w:r>
          </w:p>
        </w:tc>
        <w:tc>
          <w:tcPr>
            <w:tcW w:w="4167" w:type="dxa"/>
          </w:tcPr>
          <w:p w14:paraId="29088291" w14:textId="77777777" w:rsidR="000940A2" w:rsidRDefault="000940A2" w:rsidP="00BF56C3">
            <w:pPr>
              <w:rPr>
                <w:rFonts w:ascii="Arial" w:eastAsia="Arial Unicode MS" w:hAnsi="Arial" w:cs="Arial"/>
                <w:b/>
              </w:rPr>
            </w:pPr>
            <w:r>
              <w:rPr>
                <w:rFonts w:ascii="Arial" w:eastAsia="Arial Unicode MS" w:hAnsi="Arial" w:cs="Arial"/>
                <w:b/>
              </w:rPr>
              <w:t>ESSENTIAL</w:t>
            </w:r>
          </w:p>
        </w:tc>
        <w:tc>
          <w:tcPr>
            <w:tcW w:w="4320" w:type="dxa"/>
          </w:tcPr>
          <w:p w14:paraId="4685AC59" w14:textId="77777777" w:rsidR="000940A2" w:rsidRDefault="000940A2" w:rsidP="00BF56C3">
            <w:pPr>
              <w:rPr>
                <w:rFonts w:ascii="Arial" w:eastAsia="Arial Unicode MS" w:hAnsi="Arial" w:cs="Arial"/>
                <w:b/>
              </w:rPr>
            </w:pPr>
            <w:r>
              <w:rPr>
                <w:rFonts w:ascii="Arial" w:eastAsia="Arial Unicode MS" w:hAnsi="Arial" w:cs="Arial"/>
                <w:b/>
              </w:rPr>
              <w:t>DESIRABLE</w:t>
            </w:r>
          </w:p>
        </w:tc>
      </w:tr>
      <w:tr w:rsidR="000940A2" w14:paraId="31184E0C" w14:textId="77777777" w:rsidTr="00BF56C3">
        <w:tblPrEx>
          <w:tblCellMar>
            <w:top w:w="0" w:type="dxa"/>
            <w:bottom w:w="0" w:type="dxa"/>
          </w:tblCellMar>
        </w:tblPrEx>
        <w:trPr>
          <w:trHeight w:val="659"/>
        </w:trPr>
        <w:tc>
          <w:tcPr>
            <w:tcW w:w="2313" w:type="dxa"/>
          </w:tcPr>
          <w:p w14:paraId="396A885F" w14:textId="77777777" w:rsidR="000940A2" w:rsidRPr="002022DC" w:rsidRDefault="000940A2" w:rsidP="00BF56C3">
            <w:pPr>
              <w:pStyle w:val="Heading1"/>
              <w:jc w:val="left"/>
              <w:rPr>
                <w:rFonts w:ascii="Arial" w:hAnsi="Arial" w:cs="Arial"/>
                <w:sz w:val="22"/>
                <w:szCs w:val="22"/>
                <w:u w:val="none"/>
              </w:rPr>
            </w:pPr>
            <w:r w:rsidRPr="002022DC">
              <w:rPr>
                <w:rFonts w:ascii="Arial" w:hAnsi="Arial" w:cs="Arial"/>
                <w:sz w:val="22"/>
                <w:szCs w:val="22"/>
                <w:u w:val="none"/>
              </w:rPr>
              <w:t>Qualifications</w:t>
            </w:r>
          </w:p>
          <w:p w14:paraId="46FE87B7" w14:textId="77777777" w:rsidR="000940A2" w:rsidRPr="002022DC" w:rsidRDefault="000940A2" w:rsidP="00BF56C3">
            <w:pPr>
              <w:rPr>
                <w:rFonts w:ascii="Arial" w:eastAsia="Arial Unicode MS" w:hAnsi="Arial" w:cs="Arial"/>
                <w:b/>
                <w:sz w:val="22"/>
                <w:szCs w:val="22"/>
              </w:rPr>
            </w:pPr>
          </w:p>
        </w:tc>
        <w:tc>
          <w:tcPr>
            <w:tcW w:w="4167" w:type="dxa"/>
          </w:tcPr>
          <w:p w14:paraId="2DA96434" w14:textId="77777777" w:rsidR="000940A2" w:rsidRDefault="000940A2" w:rsidP="000940A2">
            <w:pPr>
              <w:numPr>
                <w:ilvl w:val="0"/>
                <w:numId w:val="17"/>
              </w:numPr>
              <w:jc w:val="both"/>
              <w:rPr>
                <w:rFonts w:ascii="Arial" w:eastAsia="Arial Unicode MS" w:hAnsi="Arial" w:cs="Arial"/>
                <w:sz w:val="22"/>
              </w:rPr>
            </w:pPr>
            <w:r>
              <w:rPr>
                <w:rFonts w:ascii="Arial" w:eastAsia="Arial Unicode MS" w:hAnsi="Arial" w:cs="Arial"/>
                <w:sz w:val="22"/>
              </w:rPr>
              <w:t>NMC Registered Nurse Part 1</w:t>
            </w:r>
          </w:p>
          <w:p w14:paraId="5675E7DF" w14:textId="77777777" w:rsidR="000940A2" w:rsidRDefault="000940A2" w:rsidP="000940A2">
            <w:pPr>
              <w:numPr>
                <w:ilvl w:val="0"/>
                <w:numId w:val="17"/>
              </w:numPr>
              <w:rPr>
                <w:rFonts w:ascii="Arial" w:eastAsia="Arial Unicode MS" w:hAnsi="Arial" w:cs="Arial"/>
                <w:sz w:val="22"/>
              </w:rPr>
            </w:pPr>
            <w:r>
              <w:rPr>
                <w:rFonts w:ascii="Arial" w:eastAsia="Arial Unicode MS" w:hAnsi="Arial" w:cs="Arial"/>
                <w:sz w:val="22"/>
              </w:rPr>
              <w:t>Evidence of Continued professional development</w:t>
            </w:r>
          </w:p>
          <w:p w14:paraId="044D2CB5" w14:textId="77777777" w:rsidR="000940A2" w:rsidRDefault="000940A2" w:rsidP="000940A2">
            <w:pPr>
              <w:numPr>
                <w:ilvl w:val="0"/>
                <w:numId w:val="17"/>
              </w:numPr>
              <w:jc w:val="both"/>
              <w:rPr>
                <w:rFonts w:ascii="Arial" w:eastAsia="Arial Unicode MS" w:hAnsi="Arial" w:cs="Arial"/>
                <w:sz w:val="22"/>
              </w:rPr>
            </w:pPr>
            <w:r>
              <w:rPr>
                <w:rFonts w:ascii="Arial" w:eastAsia="Arial Unicode MS" w:hAnsi="Arial" w:cs="Arial"/>
                <w:sz w:val="22"/>
              </w:rPr>
              <w:t>Basic/ Intermediate Life Support Skills</w:t>
            </w:r>
          </w:p>
          <w:p w14:paraId="1FB8D54D" w14:textId="77777777" w:rsidR="000940A2" w:rsidRDefault="000940A2" w:rsidP="000940A2">
            <w:pPr>
              <w:numPr>
                <w:ilvl w:val="0"/>
                <w:numId w:val="17"/>
              </w:numPr>
              <w:jc w:val="both"/>
              <w:rPr>
                <w:rFonts w:ascii="Arial" w:eastAsia="Arial Unicode MS" w:hAnsi="Arial" w:cs="Arial"/>
                <w:sz w:val="22"/>
              </w:rPr>
            </w:pPr>
            <w:r>
              <w:rPr>
                <w:rFonts w:ascii="Arial" w:eastAsia="Arial Unicode MS" w:hAnsi="Arial" w:cs="Arial"/>
                <w:sz w:val="22"/>
              </w:rPr>
              <w:t>ECG, Venepuncture training</w:t>
            </w:r>
          </w:p>
        </w:tc>
        <w:tc>
          <w:tcPr>
            <w:tcW w:w="4320" w:type="dxa"/>
          </w:tcPr>
          <w:p w14:paraId="10DBB1A2" w14:textId="77777777" w:rsidR="000940A2" w:rsidRDefault="000940A2" w:rsidP="000940A2">
            <w:pPr>
              <w:numPr>
                <w:ilvl w:val="0"/>
                <w:numId w:val="17"/>
              </w:numPr>
              <w:rPr>
                <w:rFonts w:ascii="Arial" w:eastAsia="Arial Unicode MS" w:hAnsi="Arial" w:cs="Arial"/>
                <w:sz w:val="22"/>
              </w:rPr>
            </w:pPr>
            <w:r>
              <w:rPr>
                <w:rFonts w:ascii="Arial" w:eastAsia="Arial Unicode MS" w:hAnsi="Arial" w:cs="Arial"/>
                <w:sz w:val="22"/>
              </w:rPr>
              <w:t>Orthopaedic qualification will be an advantage</w:t>
            </w:r>
          </w:p>
          <w:p w14:paraId="573A5257" w14:textId="77777777" w:rsidR="000940A2" w:rsidRDefault="000940A2" w:rsidP="000940A2">
            <w:pPr>
              <w:numPr>
                <w:ilvl w:val="0"/>
                <w:numId w:val="17"/>
              </w:numPr>
              <w:jc w:val="both"/>
              <w:rPr>
                <w:rFonts w:ascii="Arial" w:eastAsia="Arial Unicode MS" w:hAnsi="Arial" w:cs="Arial"/>
                <w:sz w:val="22"/>
              </w:rPr>
            </w:pPr>
            <w:r>
              <w:rPr>
                <w:rFonts w:ascii="Arial" w:eastAsia="Arial Unicode MS" w:hAnsi="Arial" w:cs="Arial"/>
                <w:sz w:val="22"/>
              </w:rPr>
              <w:t xml:space="preserve">Advanced assessment/clinical decision making skill module. </w:t>
            </w:r>
          </w:p>
          <w:p w14:paraId="7375C02C" w14:textId="77777777" w:rsidR="000940A2" w:rsidRDefault="000940A2" w:rsidP="000940A2">
            <w:pPr>
              <w:numPr>
                <w:ilvl w:val="0"/>
                <w:numId w:val="17"/>
              </w:numPr>
              <w:jc w:val="both"/>
              <w:rPr>
                <w:rFonts w:ascii="Arial" w:eastAsia="Arial Unicode MS" w:hAnsi="Arial" w:cs="Arial"/>
                <w:sz w:val="22"/>
              </w:rPr>
            </w:pPr>
            <w:r>
              <w:rPr>
                <w:rFonts w:ascii="Arial" w:eastAsia="Arial Unicode MS" w:hAnsi="Arial" w:cs="Arial"/>
                <w:sz w:val="22"/>
              </w:rPr>
              <w:t>ENB 998/Mentorship course</w:t>
            </w:r>
          </w:p>
          <w:p w14:paraId="075A5FC2" w14:textId="77777777" w:rsidR="000940A2" w:rsidRDefault="000940A2" w:rsidP="00BF56C3">
            <w:pPr>
              <w:ind w:left="353"/>
              <w:rPr>
                <w:rFonts w:ascii="Arial" w:eastAsia="Arial Unicode MS" w:hAnsi="Arial" w:cs="Arial"/>
                <w:sz w:val="22"/>
              </w:rPr>
            </w:pPr>
          </w:p>
        </w:tc>
      </w:tr>
      <w:tr w:rsidR="000940A2" w14:paraId="346F8E09" w14:textId="77777777" w:rsidTr="00BF56C3">
        <w:tblPrEx>
          <w:tblCellMar>
            <w:top w:w="0" w:type="dxa"/>
            <w:bottom w:w="0" w:type="dxa"/>
          </w:tblCellMar>
        </w:tblPrEx>
        <w:trPr>
          <w:trHeight w:val="1313"/>
        </w:trPr>
        <w:tc>
          <w:tcPr>
            <w:tcW w:w="2313" w:type="dxa"/>
          </w:tcPr>
          <w:p w14:paraId="0C770186" w14:textId="77777777" w:rsidR="000940A2" w:rsidRPr="002022DC" w:rsidRDefault="000940A2" w:rsidP="00BF56C3">
            <w:pPr>
              <w:pStyle w:val="Heading1"/>
              <w:jc w:val="left"/>
              <w:rPr>
                <w:rFonts w:ascii="Arial" w:hAnsi="Arial" w:cs="Arial"/>
                <w:sz w:val="22"/>
                <w:szCs w:val="22"/>
                <w:u w:val="none"/>
              </w:rPr>
            </w:pPr>
            <w:r w:rsidRPr="002022DC">
              <w:rPr>
                <w:rFonts w:ascii="Arial" w:hAnsi="Arial" w:cs="Arial"/>
                <w:sz w:val="22"/>
                <w:szCs w:val="22"/>
                <w:u w:val="none"/>
              </w:rPr>
              <w:t>Experience</w:t>
            </w:r>
          </w:p>
        </w:tc>
        <w:tc>
          <w:tcPr>
            <w:tcW w:w="4167" w:type="dxa"/>
          </w:tcPr>
          <w:p w14:paraId="4C821904" w14:textId="77777777" w:rsidR="000940A2" w:rsidRDefault="000940A2" w:rsidP="000940A2">
            <w:pPr>
              <w:numPr>
                <w:ilvl w:val="0"/>
                <w:numId w:val="18"/>
              </w:numPr>
              <w:rPr>
                <w:rFonts w:ascii="Arial" w:eastAsia="Arial Unicode MS" w:hAnsi="Arial" w:cs="Arial"/>
                <w:sz w:val="22"/>
              </w:rPr>
            </w:pPr>
            <w:r>
              <w:rPr>
                <w:rFonts w:ascii="Arial" w:eastAsia="Arial Unicode MS" w:hAnsi="Arial" w:cs="Arial"/>
                <w:sz w:val="22"/>
              </w:rPr>
              <w:t>Recent experience at Band 5 or equivalent in an acute surgical setting.</w:t>
            </w:r>
          </w:p>
          <w:p w14:paraId="36069628" w14:textId="77777777" w:rsidR="000940A2" w:rsidRPr="00876D47" w:rsidRDefault="000940A2" w:rsidP="000940A2">
            <w:pPr>
              <w:numPr>
                <w:ilvl w:val="0"/>
                <w:numId w:val="18"/>
              </w:numPr>
              <w:rPr>
                <w:rFonts w:ascii="Arial" w:eastAsia="Arial Unicode MS" w:hAnsi="Arial" w:cs="Arial"/>
                <w:sz w:val="22"/>
              </w:rPr>
            </w:pPr>
            <w:r>
              <w:rPr>
                <w:rFonts w:ascii="Arial" w:eastAsia="Arial Unicode MS" w:hAnsi="Arial" w:cs="Arial"/>
                <w:sz w:val="22"/>
              </w:rPr>
              <w:t>Experience in a pre-assessment/outpatient setting</w:t>
            </w:r>
          </w:p>
          <w:p w14:paraId="35BB3EFE" w14:textId="77777777" w:rsidR="000940A2" w:rsidRDefault="000940A2" w:rsidP="000940A2">
            <w:pPr>
              <w:numPr>
                <w:ilvl w:val="0"/>
                <w:numId w:val="18"/>
              </w:numPr>
              <w:rPr>
                <w:rFonts w:ascii="Arial" w:eastAsia="Arial Unicode MS" w:hAnsi="Arial" w:cs="Arial"/>
                <w:sz w:val="22"/>
              </w:rPr>
            </w:pPr>
            <w:r>
              <w:rPr>
                <w:rFonts w:ascii="Arial" w:eastAsia="Arial Unicode MS" w:hAnsi="Arial" w:cs="Arial"/>
                <w:sz w:val="22"/>
              </w:rPr>
              <w:t>Ability to demonstrate evidence based practice.</w:t>
            </w:r>
          </w:p>
          <w:p w14:paraId="6B6C7488" w14:textId="77777777" w:rsidR="000940A2" w:rsidRDefault="000940A2" w:rsidP="00BF56C3">
            <w:pPr>
              <w:ind w:left="360"/>
              <w:rPr>
                <w:rFonts w:ascii="Arial" w:eastAsia="Arial Unicode MS" w:hAnsi="Arial" w:cs="Arial"/>
                <w:sz w:val="22"/>
              </w:rPr>
            </w:pPr>
          </w:p>
        </w:tc>
        <w:tc>
          <w:tcPr>
            <w:tcW w:w="4320" w:type="dxa"/>
          </w:tcPr>
          <w:p w14:paraId="3ABF7294" w14:textId="77777777" w:rsidR="000940A2" w:rsidRDefault="000940A2" w:rsidP="000940A2">
            <w:pPr>
              <w:numPr>
                <w:ilvl w:val="0"/>
                <w:numId w:val="18"/>
              </w:numPr>
              <w:rPr>
                <w:rFonts w:ascii="Arial" w:eastAsia="Arial Unicode MS" w:hAnsi="Arial" w:cs="Arial"/>
                <w:sz w:val="22"/>
              </w:rPr>
            </w:pPr>
            <w:r>
              <w:rPr>
                <w:rFonts w:ascii="Arial" w:eastAsia="Arial Unicode MS" w:hAnsi="Arial" w:cs="Arial"/>
                <w:sz w:val="22"/>
              </w:rPr>
              <w:t>Research experience</w:t>
            </w:r>
          </w:p>
          <w:p w14:paraId="5D9B6444" w14:textId="77777777" w:rsidR="000940A2" w:rsidRDefault="000940A2" w:rsidP="000940A2">
            <w:pPr>
              <w:numPr>
                <w:ilvl w:val="0"/>
                <w:numId w:val="18"/>
              </w:numPr>
              <w:rPr>
                <w:rFonts w:ascii="Arial" w:eastAsia="Arial Unicode MS" w:hAnsi="Arial" w:cs="Arial"/>
                <w:sz w:val="22"/>
              </w:rPr>
            </w:pPr>
            <w:r>
              <w:rPr>
                <w:rFonts w:ascii="Arial" w:eastAsia="Arial Unicode MS" w:hAnsi="Arial" w:cs="Arial"/>
                <w:sz w:val="22"/>
              </w:rPr>
              <w:t>Participation in clinical audit</w:t>
            </w:r>
          </w:p>
          <w:p w14:paraId="2D627000" w14:textId="77777777" w:rsidR="000940A2" w:rsidRDefault="000940A2" w:rsidP="00BF56C3">
            <w:pPr>
              <w:rPr>
                <w:rFonts w:ascii="Arial" w:eastAsia="Arial Unicode MS" w:hAnsi="Arial" w:cs="Arial"/>
                <w:sz w:val="22"/>
              </w:rPr>
            </w:pPr>
          </w:p>
        </w:tc>
      </w:tr>
      <w:tr w:rsidR="000940A2" w14:paraId="324C8CC1" w14:textId="77777777" w:rsidTr="00BF56C3">
        <w:tblPrEx>
          <w:tblCellMar>
            <w:top w:w="0" w:type="dxa"/>
            <w:bottom w:w="0" w:type="dxa"/>
          </w:tblCellMar>
        </w:tblPrEx>
        <w:trPr>
          <w:trHeight w:val="1041"/>
        </w:trPr>
        <w:tc>
          <w:tcPr>
            <w:tcW w:w="2313" w:type="dxa"/>
          </w:tcPr>
          <w:p w14:paraId="36A8C789" w14:textId="77777777" w:rsidR="000940A2" w:rsidRPr="002022DC" w:rsidRDefault="000940A2" w:rsidP="00BF56C3">
            <w:pPr>
              <w:rPr>
                <w:rFonts w:ascii="Arial" w:eastAsia="Arial Unicode MS" w:hAnsi="Arial" w:cs="Arial"/>
                <w:b/>
                <w:bCs/>
                <w:sz w:val="22"/>
                <w:szCs w:val="22"/>
              </w:rPr>
            </w:pPr>
            <w:r w:rsidRPr="002022DC">
              <w:rPr>
                <w:rFonts w:ascii="Arial" w:eastAsia="Arial Unicode MS" w:hAnsi="Arial" w:cs="Arial"/>
                <w:b/>
                <w:bCs/>
                <w:sz w:val="22"/>
                <w:szCs w:val="22"/>
              </w:rPr>
              <w:t>Skills and Knowledge</w:t>
            </w:r>
          </w:p>
        </w:tc>
        <w:tc>
          <w:tcPr>
            <w:tcW w:w="4167" w:type="dxa"/>
          </w:tcPr>
          <w:p w14:paraId="03FBAB90" w14:textId="77777777" w:rsidR="000940A2" w:rsidRPr="00876D47" w:rsidRDefault="000940A2" w:rsidP="000940A2">
            <w:pPr>
              <w:numPr>
                <w:ilvl w:val="0"/>
                <w:numId w:val="19"/>
              </w:numPr>
              <w:spacing w:after="100" w:afterAutospacing="1"/>
              <w:rPr>
                <w:rFonts w:ascii="Arial" w:hAnsi="Arial" w:cs="Arial"/>
                <w:sz w:val="22"/>
                <w:szCs w:val="22"/>
              </w:rPr>
            </w:pPr>
            <w:r w:rsidRPr="00876D47">
              <w:rPr>
                <w:rFonts w:ascii="Arial" w:hAnsi="Arial" w:cs="Arial"/>
                <w:sz w:val="22"/>
                <w:szCs w:val="22"/>
              </w:rPr>
              <w:t>Ability to maintain and enhance effective working relationships</w:t>
            </w:r>
          </w:p>
          <w:p w14:paraId="68F17027" w14:textId="77777777" w:rsidR="000940A2" w:rsidRPr="0055392D" w:rsidRDefault="000940A2" w:rsidP="000940A2">
            <w:pPr>
              <w:numPr>
                <w:ilvl w:val="0"/>
                <w:numId w:val="19"/>
              </w:numPr>
              <w:spacing w:after="100" w:afterAutospacing="1"/>
              <w:rPr>
                <w:rFonts w:ascii="Arial" w:hAnsi="Arial" w:cs="Arial"/>
                <w:sz w:val="22"/>
                <w:szCs w:val="22"/>
              </w:rPr>
            </w:pPr>
            <w:r>
              <w:rPr>
                <w:rFonts w:ascii="Arial" w:hAnsi="Arial" w:cs="Arial"/>
                <w:sz w:val="22"/>
                <w:szCs w:val="22"/>
              </w:rPr>
              <w:t>IT Skills</w:t>
            </w:r>
          </w:p>
          <w:p w14:paraId="116874E4" w14:textId="77777777" w:rsidR="000940A2" w:rsidRDefault="000940A2" w:rsidP="000940A2">
            <w:pPr>
              <w:numPr>
                <w:ilvl w:val="0"/>
                <w:numId w:val="19"/>
              </w:numPr>
              <w:spacing w:after="100" w:afterAutospacing="1"/>
              <w:rPr>
                <w:rFonts w:ascii="Arial" w:hAnsi="Arial" w:cs="Arial"/>
                <w:sz w:val="22"/>
                <w:szCs w:val="22"/>
              </w:rPr>
            </w:pPr>
            <w:r w:rsidRPr="00876D47">
              <w:rPr>
                <w:rFonts w:ascii="Arial" w:hAnsi="Arial" w:cs="Arial"/>
                <w:sz w:val="22"/>
                <w:szCs w:val="22"/>
              </w:rPr>
              <w:t xml:space="preserve">Ability to plan, allocate and evaluate own work and develop self to enhance performance of others. </w:t>
            </w:r>
          </w:p>
          <w:p w14:paraId="6F5917CE" w14:textId="77777777" w:rsidR="000940A2" w:rsidRDefault="000940A2" w:rsidP="000940A2">
            <w:pPr>
              <w:numPr>
                <w:ilvl w:val="0"/>
                <w:numId w:val="19"/>
              </w:numPr>
              <w:spacing w:after="100" w:afterAutospacing="1"/>
              <w:rPr>
                <w:rFonts w:ascii="Arial" w:hAnsi="Arial" w:cs="Arial"/>
                <w:sz w:val="22"/>
                <w:szCs w:val="22"/>
              </w:rPr>
            </w:pPr>
            <w:r w:rsidRPr="00876D47">
              <w:rPr>
                <w:rFonts w:ascii="Arial" w:hAnsi="Arial" w:cs="Arial"/>
                <w:sz w:val="22"/>
              </w:rPr>
              <w:t xml:space="preserve">Ability to teach/train/ develop </w:t>
            </w:r>
            <w:r>
              <w:rPr>
                <w:rFonts w:ascii="Arial" w:hAnsi="Arial" w:cs="Arial"/>
                <w:sz w:val="22"/>
              </w:rPr>
              <w:t>Health Care Assistants</w:t>
            </w:r>
          </w:p>
          <w:p w14:paraId="47F336E4" w14:textId="77777777" w:rsidR="000940A2" w:rsidRPr="0055392D" w:rsidRDefault="000940A2" w:rsidP="000940A2">
            <w:pPr>
              <w:numPr>
                <w:ilvl w:val="0"/>
                <w:numId w:val="19"/>
              </w:numPr>
              <w:spacing w:after="100" w:afterAutospacing="1"/>
              <w:rPr>
                <w:rFonts w:ascii="Arial" w:hAnsi="Arial" w:cs="Arial"/>
                <w:sz w:val="22"/>
                <w:szCs w:val="22"/>
              </w:rPr>
            </w:pPr>
            <w:r w:rsidRPr="00876D47">
              <w:rPr>
                <w:rFonts w:ascii="Arial" w:hAnsi="Arial" w:cs="Arial"/>
                <w:sz w:val="22"/>
              </w:rPr>
              <w:t>Excellent communication skills both verbal and written</w:t>
            </w:r>
          </w:p>
          <w:p w14:paraId="588DA8CF" w14:textId="77777777" w:rsidR="000940A2" w:rsidRDefault="000940A2" w:rsidP="000940A2">
            <w:pPr>
              <w:numPr>
                <w:ilvl w:val="0"/>
                <w:numId w:val="19"/>
              </w:numPr>
              <w:spacing w:after="100" w:afterAutospacing="1"/>
              <w:rPr>
                <w:rFonts w:ascii="Arial" w:hAnsi="Arial" w:cs="Arial"/>
                <w:sz w:val="22"/>
                <w:szCs w:val="22"/>
              </w:rPr>
            </w:pPr>
            <w:r w:rsidRPr="0055392D">
              <w:rPr>
                <w:rFonts w:ascii="Arial" w:hAnsi="Arial" w:cs="Arial"/>
                <w:sz w:val="22"/>
              </w:rPr>
              <w:t>Report writing skills</w:t>
            </w:r>
          </w:p>
          <w:p w14:paraId="4D920130" w14:textId="77777777" w:rsidR="000940A2" w:rsidRDefault="000940A2" w:rsidP="000940A2">
            <w:pPr>
              <w:numPr>
                <w:ilvl w:val="0"/>
                <w:numId w:val="19"/>
              </w:numPr>
              <w:spacing w:after="100" w:afterAutospacing="1"/>
              <w:rPr>
                <w:rFonts w:ascii="Arial" w:hAnsi="Arial" w:cs="Arial"/>
                <w:sz w:val="22"/>
                <w:szCs w:val="22"/>
              </w:rPr>
            </w:pPr>
            <w:r w:rsidRPr="0055392D">
              <w:rPr>
                <w:rFonts w:ascii="Arial" w:hAnsi="Arial" w:cs="Arial"/>
                <w:sz w:val="22"/>
              </w:rPr>
              <w:t xml:space="preserve">Able to meet the needs of the patients </w:t>
            </w:r>
          </w:p>
          <w:p w14:paraId="75446F2B" w14:textId="77777777" w:rsidR="000940A2" w:rsidRDefault="000940A2" w:rsidP="000940A2">
            <w:pPr>
              <w:numPr>
                <w:ilvl w:val="0"/>
                <w:numId w:val="19"/>
              </w:numPr>
              <w:spacing w:after="100" w:afterAutospacing="1"/>
              <w:rPr>
                <w:rFonts w:ascii="Arial" w:hAnsi="Arial" w:cs="Arial"/>
                <w:sz w:val="22"/>
                <w:szCs w:val="22"/>
              </w:rPr>
            </w:pPr>
            <w:r w:rsidRPr="0055392D">
              <w:rPr>
                <w:rFonts w:ascii="Arial" w:hAnsi="Arial" w:cs="Arial"/>
                <w:sz w:val="22"/>
              </w:rPr>
              <w:t>Is familiar with the company Safety and Infection control policy and procedures.</w:t>
            </w:r>
          </w:p>
          <w:p w14:paraId="5D69B191" w14:textId="77777777" w:rsidR="000940A2" w:rsidRDefault="000940A2" w:rsidP="000940A2">
            <w:pPr>
              <w:numPr>
                <w:ilvl w:val="0"/>
                <w:numId w:val="19"/>
              </w:numPr>
              <w:spacing w:after="100" w:afterAutospacing="1"/>
              <w:rPr>
                <w:rFonts w:ascii="Arial" w:hAnsi="Arial" w:cs="Arial"/>
                <w:sz w:val="22"/>
                <w:szCs w:val="22"/>
              </w:rPr>
            </w:pPr>
            <w:r w:rsidRPr="0055392D">
              <w:rPr>
                <w:rFonts w:ascii="Arial" w:hAnsi="Arial" w:cs="Arial"/>
                <w:sz w:val="22"/>
              </w:rPr>
              <w:t>Computer literacy</w:t>
            </w:r>
          </w:p>
          <w:p w14:paraId="3ACDE5B6" w14:textId="77777777" w:rsidR="000940A2" w:rsidRDefault="000940A2" w:rsidP="000940A2">
            <w:pPr>
              <w:numPr>
                <w:ilvl w:val="0"/>
                <w:numId w:val="19"/>
              </w:numPr>
              <w:spacing w:after="100" w:afterAutospacing="1"/>
              <w:rPr>
                <w:rFonts w:ascii="Arial" w:hAnsi="Arial" w:cs="Arial"/>
                <w:sz w:val="22"/>
                <w:szCs w:val="22"/>
              </w:rPr>
            </w:pPr>
            <w:r w:rsidRPr="0055392D">
              <w:rPr>
                <w:rFonts w:ascii="Arial" w:hAnsi="Arial" w:cs="Arial"/>
                <w:sz w:val="22"/>
              </w:rPr>
              <w:t>Prepared to undertake appropriate pre-assessment qualifications and courses</w:t>
            </w:r>
          </w:p>
          <w:p w14:paraId="07F24F63" w14:textId="77777777" w:rsidR="000940A2" w:rsidRDefault="000940A2" w:rsidP="000940A2">
            <w:pPr>
              <w:numPr>
                <w:ilvl w:val="0"/>
                <w:numId w:val="19"/>
              </w:numPr>
              <w:spacing w:after="100" w:afterAutospacing="1"/>
              <w:rPr>
                <w:rFonts w:ascii="Arial" w:hAnsi="Arial" w:cs="Arial"/>
                <w:sz w:val="22"/>
              </w:rPr>
            </w:pPr>
            <w:r w:rsidRPr="0055392D">
              <w:rPr>
                <w:rFonts w:ascii="Arial" w:hAnsi="Arial" w:cs="Arial"/>
                <w:sz w:val="22"/>
              </w:rPr>
              <w:t>Ability to work closely with and gain the respect of medical colleagues</w:t>
            </w:r>
            <w:r>
              <w:rPr>
                <w:rFonts w:ascii="Arial" w:hAnsi="Arial" w:cs="Arial"/>
                <w:sz w:val="22"/>
              </w:rPr>
              <w:t>.</w:t>
            </w:r>
          </w:p>
          <w:p w14:paraId="75DC3B63" w14:textId="77777777" w:rsidR="000940A2" w:rsidRPr="00573FF6" w:rsidRDefault="000940A2" w:rsidP="000940A2">
            <w:pPr>
              <w:numPr>
                <w:ilvl w:val="0"/>
                <w:numId w:val="19"/>
              </w:numPr>
              <w:spacing w:after="100" w:afterAutospacing="1"/>
              <w:rPr>
                <w:rFonts w:ascii="Arial" w:hAnsi="Arial" w:cs="Arial"/>
                <w:sz w:val="22"/>
              </w:rPr>
            </w:pPr>
            <w:r w:rsidRPr="0055392D">
              <w:rPr>
                <w:rFonts w:ascii="Arial" w:hAnsi="Arial" w:cs="Arial"/>
                <w:sz w:val="22"/>
              </w:rPr>
              <w:t xml:space="preserve"> </w:t>
            </w:r>
            <w:r>
              <w:rPr>
                <w:rFonts w:ascii="Arial" w:hAnsi="Arial" w:cs="Arial"/>
                <w:sz w:val="22"/>
              </w:rPr>
              <w:t>Ability to take a clinical lead whilst reporting to a team leader</w:t>
            </w:r>
          </w:p>
        </w:tc>
        <w:tc>
          <w:tcPr>
            <w:tcW w:w="4320" w:type="dxa"/>
          </w:tcPr>
          <w:p w14:paraId="1CDF4E89" w14:textId="77777777" w:rsidR="000940A2" w:rsidRPr="00573FF6" w:rsidRDefault="000940A2" w:rsidP="000940A2">
            <w:pPr>
              <w:numPr>
                <w:ilvl w:val="0"/>
                <w:numId w:val="14"/>
              </w:numPr>
              <w:spacing w:after="100" w:afterAutospacing="1"/>
              <w:rPr>
                <w:rFonts w:ascii="Arial" w:hAnsi="Arial" w:cs="Arial"/>
                <w:sz w:val="22"/>
              </w:rPr>
            </w:pPr>
            <w:r w:rsidRPr="00573FF6">
              <w:rPr>
                <w:rFonts w:ascii="Arial" w:hAnsi="Arial" w:cs="Arial"/>
                <w:sz w:val="22"/>
              </w:rPr>
              <w:t>Ability to contribute to, monitor and implement changes and improvements to the service</w:t>
            </w:r>
          </w:p>
          <w:p w14:paraId="3DD4A421" w14:textId="77777777" w:rsidR="000940A2" w:rsidRDefault="000940A2" w:rsidP="000940A2">
            <w:pPr>
              <w:numPr>
                <w:ilvl w:val="0"/>
                <w:numId w:val="14"/>
              </w:numPr>
              <w:spacing w:after="100" w:afterAutospacing="1"/>
              <w:rPr>
                <w:rFonts w:ascii="Arial" w:hAnsi="Arial" w:cs="Arial"/>
                <w:sz w:val="22"/>
              </w:rPr>
            </w:pPr>
            <w:r>
              <w:rPr>
                <w:rFonts w:ascii="Arial" w:hAnsi="Arial" w:cs="Arial"/>
                <w:sz w:val="22"/>
              </w:rPr>
              <w:t>Resource management</w:t>
            </w:r>
          </w:p>
          <w:p w14:paraId="21A94EF8" w14:textId="77777777" w:rsidR="000940A2" w:rsidRPr="0055392D" w:rsidRDefault="000940A2" w:rsidP="000940A2">
            <w:pPr>
              <w:numPr>
                <w:ilvl w:val="0"/>
                <w:numId w:val="14"/>
              </w:numPr>
              <w:spacing w:after="100" w:afterAutospacing="1"/>
              <w:rPr>
                <w:rFonts w:ascii="Arial" w:hAnsi="Arial" w:cs="Arial"/>
                <w:sz w:val="22"/>
              </w:rPr>
            </w:pPr>
            <w:r w:rsidRPr="0055392D">
              <w:rPr>
                <w:rFonts w:ascii="Arial" w:hAnsi="Arial" w:cs="Arial"/>
                <w:sz w:val="22"/>
              </w:rPr>
              <w:t>Interest in developing Scope of nursing practice.</w:t>
            </w:r>
            <w:r w:rsidRPr="0055392D">
              <w:rPr>
                <w:rFonts w:ascii="Arial" w:hAnsi="Arial" w:cs="Arial"/>
                <w:sz w:val="22"/>
                <w:szCs w:val="22"/>
              </w:rPr>
              <w:t xml:space="preserve"> </w:t>
            </w:r>
          </w:p>
          <w:p w14:paraId="774756C8" w14:textId="77777777" w:rsidR="000940A2" w:rsidRPr="0055392D" w:rsidRDefault="000940A2" w:rsidP="000940A2">
            <w:pPr>
              <w:numPr>
                <w:ilvl w:val="0"/>
                <w:numId w:val="14"/>
              </w:numPr>
              <w:spacing w:after="100" w:afterAutospacing="1"/>
              <w:rPr>
                <w:rFonts w:ascii="Arial" w:hAnsi="Arial" w:cs="Arial"/>
                <w:sz w:val="22"/>
              </w:rPr>
            </w:pPr>
            <w:r w:rsidRPr="0055392D">
              <w:rPr>
                <w:rFonts w:ascii="Arial" w:hAnsi="Arial" w:cs="Arial"/>
                <w:sz w:val="22"/>
                <w:szCs w:val="22"/>
              </w:rPr>
              <w:t>Conflict Management: uses conflict resolution strategies to achieve a satisfactory settlement.</w:t>
            </w:r>
          </w:p>
          <w:p w14:paraId="06D93CEE" w14:textId="77777777" w:rsidR="000940A2" w:rsidRPr="00E90D4B" w:rsidRDefault="000940A2" w:rsidP="00BF56C3">
            <w:pPr>
              <w:spacing w:after="100" w:afterAutospacing="1"/>
              <w:ind w:left="360"/>
              <w:rPr>
                <w:rFonts w:ascii="Arial" w:hAnsi="Arial" w:cs="Arial"/>
                <w:sz w:val="22"/>
              </w:rPr>
            </w:pPr>
          </w:p>
          <w:p w14:paraId="57033D1E" w14:textId="77777777" w:rsidR="000940A2" w:rsidRDefault="000940A2" w:rsidP="00BF56C3">
            <w:pPr>
              <w:spacing w:after="100" w:afterAutospacing="1"/>
              <w:rPr>
                <w:rFonts w:ascii="Barclays Sans" w:hAnsi="Barclays Sans"/>
                <w:sz w:val="22"/>
              </w:rPr>
            </w:pPr>
          </w:p>
        </w:tc>
      </w:tr>
      <w:tr w:rsidR="000940A2" w14:paraId="341A0F2F" w14:textId="77777777" w:rsidTr="00BF56C3">
        <w:tblPrEx>
          <w:tblCellMar>
            <w:top w:w="0" w:type="dxa"/>
            <w:bottom w:w="0" w:type="dxa"/>
          </w:tblCellMar>
        </w:tblPrEx>
        <w:trPr>
          <w:trHeight w:val="1608"/>
        </w:trPr>
        <w:tc>
          <w:tcPr>
            <w:tcW w:w="2313" w:type="dxa"/>
            <w:tcBorders>
              <w:bottom w:val="single" w:sz="4" w:space="0" w:color="auto"/>
            </w:tcBorders>
          </w:tcPr>
          <w:p w14:paraId="3DC08E52" w14:textId="77777777" w:rsidR="000940A2" w:rsidRPr="002022DC" w:rsidRDefault="000940A2" w:rsidP="00BF56C3">
            <w:pPr>
              <w:pStyle w:val="Heading1"/>
              <w:jc w:val="left"/>
              <w:rPr>
                <w:rFonts w:ascii="Arial" w:hAnsi="Arial" w:cs="Arial"/>
                <w:sz w:val="22"/>
                <w:szCs w:val="22"/>
                <w:u w:val="none"/>
              </w:rPr>
            </w:pPr>
            <w:r w:rsidRPr="002022DC">
              <w:rPr>
                <w:rFonts w:ascii="Arial" w:hAnsi="Arial" w:cs="Arial"/>
                <w:sz w:val="22"/>
                <w:szCs w:val="22"/>
                <w:u w:val="none"/>
              </w:rPr>
              <w:lastRenderedPageBreak/>
              <w:t>Other Factors</w:t>
            </w:r>
          </w:p>
          <w:p w14:paraId="1F20C133" w14:textId="77777777" w:rsidR="000940A2" w:rsidRPr="002022DC" w:rsidRDefault="000940A2" w:rsidP="00BF56C3">
            <w:pPr>
              <w:ind w:left="1260"/>
              <w:rPr>
                <w:rFonts w:ascii="Arial" w:hAnsi="Arial" w:cs="Arial"/>
                <w:b/>
                <w:sz w:val="22"/>
                <w:szCs w:val="22"/>
              </w:rPr>
            </w:pPr>
          </w:p>
          <w:p w14:paraId="46A07A19" w14:textId="77777777" w:rsidR="000940A2" w:rsidRPr="002022DC" w:rsidRDefault="000940A2" w:rsidP="00BF56C3">
            <w:pPr>
              <w:ind w:left="1260"/>
              <w:rPr>
                <w:rFonts w:ascii="Arial" w:hAnsi="Arial" w:cs="Arial"/>
                <w:b/>
                <w:sz w:val="22"/>
                <w:szCs w:val="22"/>
              </w:rPr>
            </w:pPr>
          </w:p>
          <w:p w14:paraId="1578F03E" w14:textId="77777777" w:rsidR="000940A2" w:rsidRPr="002022DC" w:rsidRDefault="000940A2" w:rsidP="00BF56C3">
            <w:pPr>
              <w:ind w:left="1260"/>
              <w:rPr>
                <w:rFonts w:ascii="Arial" w:hAnsi="Arial" w:cs="Arial"/>
                <w:b/>
                <w:sz w:val="22"/>
                <w:szCs w:val="22"/>
              </w:rPr>
            </w:pPr>
          </w:p>
          <w:p w14:paraId="5BA54839" w14:textId="77777777" w:rsidR="000940A2" w:rsidRPr="002022DC" w:rsidRDefault="000940A2" w:rsidP="00BF56C3">
            <w:pPr>
              <w:ind w:left="1260"/>
              <w:rPr>
                <w:rFonts w:ascii="Arial" w:hAnsi="Arial" w:cs="Arial"/>
                <w:b/>
                <w:sz w:val="22"/>
                <w:szCs w:val="22"/>
              </w:rPr>
            </w:pPr>
          </w:p>
          <w:p w14:paraId="6ED09A68" w14:textId="77777777" w:rsidR="000940A2" w:rsidRPr="002022DC" w:rsidRDefault="000940A2" w:rsidP="00BF56C3">
            <w:pPr>
              <w:ind w:left="1260"/>
              <w:rPr>
                <w:rFonts w:ascii="Arial" w:eastAsia="Arial Unicode MS" w:hAnsi="Arial" w:cs="Arial"/>
                <w:b/>
                <w:sz w:val="22"/>
                <w:szCs w:val="22"/>
              </w:rPr>
            </w:pPr>
          </w:p>
        </w:tc>
        <w:tc>
          <w:tcPr>
            <w:tcW w:w="4167" w:type="dxa"/>
            <w:tcBorders>
              <w:bottom w:val="single" w:sz="4" w:space="0" w:color="auto"/>
            </w:tcBorders>
          </w:tcPr>
          <w:p w14:paraId="53C0709B" w14:textId="18584C1A" w:rsidR="000940A2" w:rsidRPr="00111148" w:rsidRDefault="000940A2" w:rsidP="000940A2">
            <w:pPr>
              <w:numPr>
                <w:ilvl w:val="0"/>
                <w:numId w:val="13"/>
              </w:numPr>
              <w:rPr>
                <w:rFonts w:ascii="Arial" w:hAnsi="Arial" w:cs="Arial"/>
                <w:sz w:val="22"/>
                <w:szCs w:val="22"/>
              </w:rPr>
            </w:pPr>
            <w:r w:rsidRPr="00111148">
              <w:rPr>
                <w:rFonts w:ascii="Arial" w:hAnsi="Arial" w:cs="Arial"/>
                <w:sz w:val="22"/>
                <w:szCs w:val="22"/>
              </w:rPr>
              <w:t xml:space="preserve">Committed to the overall aims of </w:t>
            </w:r>
            <w:r>
              <w:rPr>
                <w:rFonts w:ascii="Arial" w:hAnsi="Arial" w:cs="Arial"/>
                <w:sz w:val="22"/>
                <w:szCs w:val="22"/>
              </w:rPr>
              <w:t>Practice Plus Group</w:t>
            </w:r>
          </w:p>
          <w:p w14:paraId="18ACC8A5" w14:textId="77777777" w:rsidR="000940A2" w:rsidRPr="00111148" w:rsidRDefault="000940A2" w:rsidP="000940A2">
            <w:pPr>
              <w:numPr>
                <w:ilvl w:val="0"/>
                <w:numId w:val="13"/>
              </w:numPr>
              <w:rPr>
                <w:rFonts w:ascii="Arial" w:hAnsi="Arial" w:cs="Arial"/>
                <w:sz w:val="22"/>
                <w:szCs w:val="22"/>
              </w:rPr>
            </w:pPr>
            <w:r w:rsidRPr="00111148">
              <w:rPr>
                <w:rFonts w:ascii="Arial" w:hAnsi="Arial" w:cs="Arial"/>
                <w:sz w:val="22"/>
                <w:szCs w:val="22"/>
              </w:rPr>
              <w:t>Committed to the provision of quality services.</w:t>
            </w:r>
          </w:p>
          <w:p w14:paraId="379A2FB8" w14:textId="77777777" w:rsidR="000940A2" w:rsidRPr="00111148" w:rsidRDefault="000940A2" w:rsidP="000940A2">
            <w:pPr>
              <w:numPr>
                <w:ilvl w:val="0"/>
                <w:numId w:val="13"/>
              </w:numPr>
              <w:rPr>
                <w:rFonts w:ascii="Arial" w:hAnsi="Arial" w:cs="Arial"/>
                <w:sz w:val="22"/>
                <w:szCs w:val="22"/>
              </w:rPr>
            </w:pPr>
            <w:r w:rsidRPr="00111148">
              <w:rPr>
                <w:rFonts w:ascii="Arial" w:hAnsi="Arial" w:cs="Arial"/>
                <w:sz w:val="22"/>
                <w:szCs w:val="22"/>
              </w:rPr>
              <w:t>A flexible, positive attitude to performing a variety of duties.</w:t>
            </w:r>
          </w:p>
          <w:p w14:paraId="31256E27" w14:textId="77777777" w:rsidR="000940A2" w:rsidRPr="00111148" w:rsidRDefault="000940A2" w:rsidP="000940A2">
            <w:pPr>
              <w:numPr>
                <w:ilvl w:val="0"/>
                <w:numId w:val="13"/>
              </w:numPr>
              <w:rPr>
                <w:rFonts w:ascii="Arial" w:hAnsi="Arial" w:cs="Arial"/>
                <w:sz w:val="22"/>
                <w:szCs w:val="22"/>
              </w:rPr>
            </w:pPr>
            <w:r w:rsidRPr="00111148">
              <w:rPr>
                <w:rFonts w:ascii="Arial" w:hAnsi="Arial" w:cs="Arial"/>
                <w:sz w:val="22"/>
                <w:szCs w:val="22"/>
              </w:rPr>
              <w:t>Fit to undertake the duties of the post.</w:t>
            </w:r>
          </w:p>
          <w:p w14:paraId="03FF8C83" w14:textId="77777777" w:rsidR="000940A2" w:rsidRPr="00111148" w:rsidRDefault="000940A2" w:rsidP="000940A2">
            <w:pPr>
              <w:numPr>
                <w:ilvl w:val="0"/>
                <w:numId w:val="13"/>
              </w:numPr>
              <w:rPr>
                <w:rFonts w:ascii="Arial" w:hAnsi="Arial" w:cs="Arial"/>
                <w:sz w:val="22"/>
                <w:szCs w:val="22"/>
              </w:rPr>
            </w:pPr>
            <w:r w:rsidRPr="00111148">
              <w:rPr>
                <w:rFonts w:ascii="Arial" w:hAnsi="Arial" w:cs="Arial"/>
                <w:sz w:val="22"/>
                <w:szCs w:val="22"/>
              </w:rPr>
              <w:t>Ability to be flexible with regard to working hours</w:t>
            </w:r>
          </w:p>
          <w:p w14:paraId="7DBE35DC" w14:textId="77777777" w:rsidR="000940A2" w:rsidRPr="00111148" w:rsidRDefault="000940A2" w:rsidP="000940A2">
            <w:pPr>
              <w:numPr>
                <w:ilvl w:val="0"/>
                <w:numId w:val="13"/>
              </w:numPr>
              <w:rPr>
                <w:rFonts w:ascii="Arial" w:hAnsi="Arial" w:cs="Arial"/>
                <w:sz w:val="22"/>
                <w:szCs w:val="22"/>
              </w:rPr>
            </w:pPr>
            <w:r w:rsidRPr="00111148">
              <w:rPr>
                <w:rFonts w:ascii="Arial" w:hAnsi="Arial" w:cs="Arial"/>
                <w:sz w:val="22"/>
                <w:szCs w:val="22"/>
              </w:rPr>
              <w:t>Ability to work within a multi-cultural environment</w:t>
            </w:r>
          </w:p>
          <w:p w14:paraId="05252293" w14:textId="77777777" w:rsidR="000940A2" w:rsidRPr="00111148" w:rsidRDefault="000940A2" w:rsidP="000940A2">
            <w:pPr>
              <w:numPr>
                <w:ilvl w:val="0"/>
                <w:numId w:val="13"/>
              </w:numPr>
              <w:rPr>
                <w:rFonts w:ascii="Arial" w:hAnsi="Arial" w:cs="Arial"/>
                <w:sz w:val="22"/>
                <w:szCs w:val="22"/>
              </w:rPr>
            </w:pPr>
            <w:r w:rsidRPr="00111148">
              <w:rPr>
                <w:rFonts w:ascii="Arial" w:hAnsi="Arial" w:cs="Arial"/>
                <w:sz w:val="22"/>
                <w:szCs w:val="22"/>
              </w:rPr>
              <w:t>Effective leadership skills</w:t>
            </w:r>
          </w:p>
          <w:p w14:paraId="7CAC195F" w14:textId="77777777" w:rsidR="000940A2" w:rsidRPr="00111148" w:rsidRDefault="000940A2" w:rsidP="000940A2">
            <w:pPr>
              <w:numPr>
                <w:ilvl w:val="0"/>
                <w:numId w:val="13"/>
              </w:numPr>
              <w:rPr>
                <w:rFonts w:ascii="Arial" w:hAnsi="Arial" w:cs="Arial"/>
                <w:sz w:val="22"/>
                <w:szCs w:val="22"/>
              </w:rPr>
            </w:pPr>
            <w:r w:rsidRPr="00111148">
              <w:rPr>
                <w:rFonts w:ascii="Arial" w:hAnsi="Arial" w:cs="Arial"/>
                <w:sz w:val="22"/>
                <w:szCs w:val="22"/>
              </w:rPr>
              <w:t>Negotiating and influencing skills</w:t>
            </w:r>
          </w:p>
          <w:p w14:paraId="715645A6" w14:textId="77777777" w:rsidR="000940A2" w:rsidRPr="00111148" w:rsidRDefault="000940A2" w:rsidP="000940A2">
            <w:pPr>
              <w:numPr>
                <w:ilvl w:val="0"/>
                <w:numId w:val="13"/>
              </w:numPr>
              <w:rPr>
                <w:rFonts w:ascii="Arial" w:hAnsi="Arial" w:cs="Arial"/>
                <w:sz w:val="22"/>
                <w:szCs w:val="22"/>
              </w:rPr>
            </w:pPr>
            <w:r w:rsidRPr="00111148">
              <w:rPr>
                <w:rFonts w:ascii="Arial" w:hAnsi="Arial" w:cs="Arial"/>
                <w:sz w:val="22"/>
                <w:szCs w:val="22"/>
              </w:rPr>
              <w:t>Ability to co-ordinate and liaise within the multidisciplinary team.</w:t>
            </w:r>
          </w:p>
          <w:p w14:paraId="15BAE020" w14:textId="77777777" w:rsidR="000940A2" w:rsidRPr="00573FF6" w:rsidRDefault="000940A2" w:rsidP="000940A2">
            <w:pPr>
              <w:numPr>
                <w:ilvl w:val="0"/>
                <w:numId w:val="13"/>
              </w:numPr>
              <w:rPr>
                <w:rFonts w:ascii="Arial" w:hAnsi="Arial" w:cs="Arial"/>
              </w:rPr>
            </w:pPr>
            <w:r w:rsidRPr="00111148">
              <w:rPr>
                <w:rFonts w:ascii="Arial" w:hAnsi="Arial" w:cs="Arial"/>
                <w:sz w:val="22"/>
                <w:szCs w:val="22"/>
              </w:rPr>
              <w:t>Effective time management</w:t>
            </w:r>
          </w:p>
        </w:tc>
        <w:tc>
          <w:tcPr>
            <w:tcW w:w="4320" w:type="dxa"/>
            <w:tcBorders>
              <w:bottom w:val="single" w:sz="4" w:space="0" w:color="auto"/>
            </w:tcBorders>
          </w:tcPr>
          <w:p w14:paraId="3D34F7FA" w14:textId="77777777" w:rsidR="000940A2" w:rsidRDefault="000940A2" w:rsidP="00BF56C3">
            <w:pPr>
              <w:rPr>
                <w:rFonts w:ascii="Arial" w:eastAsia="Arial Unicode MS" w:hAnsi="Arial" w:cs="Arial"/>
                <w:sz w:val="22"/>
              </w:rPr>
            </w:pPr>
          </w:p>
        </w:tc>
      </w:tr>
    </w:tbl>
    <w:p w14:paraId="66C53DFC" w14:textId="77777777" w:rsidR="000940A2" w:rsidRDefault="000940A2" w:rsidP="000940A2"/>
    <w:p w14:paraId="5E6DD919" w14:textId="7F9B4B31" w:rsidR="00062E2D" w:rsidRPr="008B09C9" w:rsidRDefault="00062E2D" w:rsidP="008B09C9"/>
    <w:sectPr w:rsidR="00062E2D" w:rsidRPr="008B09C9"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rclays San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3134"/>
    <w:multiLevelType w:val="hybridMultilevel"/>
    <w:tmpl w:val="83E0C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7D6508"/>
    <w:multiLevelType w:val="hybridMultilevel"/>
    <w:tmpl w:val="60EEFEBC"/>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3F9716E"/>
    <w:multiLevelType w:val="hybridMultilevel"/>
    <w:tmpl w:val="9050C6E0"/>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AE62690"/>
    <w:multiLevelType w:val="hybridMultilevel"/>
    <w:tmpl w:val="35D0DD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E5A36"/>
    <w:multiLevelType w:val="hybridMultilevel"/>
    <w:tmpl w:val="81F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10260"/>
    <w:multiLevelType w:val="hybridMultilevel"/>
    <w:tmpl w:val="CB66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21300F"/>
    <w:multiLevelType w:val="hybridMultilevel"/>
    <w:tmpl w:val="FE5A7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1E694C"/>
    <w:multiLevelType w:val="hybridMultilevel"/>
    <w:tmpl w:val="A200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A81F47"/>
    <w:multiLevelType w:val="hybridMultilevel"/>
    <w:tmpl w:val="C31CA654"/>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894966"/>
    <w:multiLevelType w:val="hybridMultilevel"/>
    <w:tmpl w:val="3334D82E"/>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B796B33"/>
    <w:multiLevelType w:val="hybridMultilevel"/>
    <w:tmpl w:val="A15CB86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E51917"/>
    <w:multiLevelType w:val="hybridMultilevel"/>
    <w:tmpl w:val="8358524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CB8211D"/>
    <w:multiLevelType w:val="hybridMultilevel"/>
    <w:tmpl w:val="3522E9F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CF83420"/>
    <w:multiLevelType w:val="hybridMultilevel"/>
    <w:tmpl w:val="FE9085E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78BC189B"/>
    <w:multiLevelType w:val="hybridMultilevel"/>
    <w:tmpl w:val="9C60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13"/>
  </w:num>
  <w:num w:numId="15">
    <w:abstractNumId w:val="6"/>
  </w:num>
  <w:num w:numId="16">
    <w:abstractNumId w:val="8"/>
  </w:num>
  <w:num w:numId="17">
    <w:abstractNumId w:val="5"/>
  </w:num>
  <w:num w:numId="18">
    <w:abstractNumId w:val="17"/>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71183"/>
    <w:rsid w:val="000940A2"/>
    <w:rsid w:val="00096642"/>
    <w:rsid w:val="000E15E4"/>
    <w:rsid w:val="000F439E"/>
    <w:rsid w:val="00125C8D"/>
    <w:rsid w:val="00150FBF"/>
    <w:rsid w:val="001715F3"/>
    <w:rsid w:val="00176B68"/>
    <w:rsid w:val="00187B91"/>
    <w:rsid w:val="00195DBD"/>
    <w:rsid w:val="001A2F5C"/>
    <w:rsid w:val="001E4B9E"/>
    <w:rsid w:val="00201CCC"/>
    <w:rsid w:val="00201F4C"/>
    <w:rsid w:val="00224297"/>
    <w:rsid w:val="00225957"/>
    <w:rsid w:val="00251B53"/>
    <w:rsid w:val="002601BE"/>
    <w:rsid w:val="002A2336"/>
    <w:rsid w:val="002F64A8"/>
    <w:rsid w:val="003013AA"/>
    <w:rsid w:val="0031176A"/>
    <w:rsid w:val="00327A8D"/>
    <w:rsid w:val="00343325"/>
    <w:rsid w:val="00345ABF"/>
    <w:rsid w:val="00355F6C"/>
    <w:rsid w:val="003622F8"/>
    <w:rsid w:val="00366B9D"/>
    <w:rsid w:val="003A5BA4"/>
    <w:rsid w:val="003C30CA"/>
    <w:rsid w:val="003D1F90"/>
    <w:rsid w:val="003E79E8"/>
    <w:rsid w:val="003F3FB2"/>
    <w:rsid w:val="00410C2D"/>
    <w:rsid w:val="004434A0"/>
    <w:rsid w:val="004575C6"/>
    <w:rsid w:val="00485217"/>
    <w:rsid w:val="004B38E8"/>
    <w:rsid w:val="00536D2D"/>
    <w:rsid w:val="0056791A"/>
    <w:rsid w:val="00580900"/>
    <w:rsid w:val="00597097"/>
    <w:rsid w:val="005A70F0"/>
    <w:rsid w:val="005B2E46"/>
    <w:rsid w:val="005F2B6E"/>
    <w:rsid w:val="00610430"/>
    <w:rsid w:val="006160B5"/>
    <w:rsid w:val="00620E80"/>
    <w:rsid w:val="006219F8"/>
    <w:rsid w:val="0067546E"/>
    <w:rsid w:val="006E473D"/>
    <w:rsid w:val="006F2612"/>
    <w:rsid w:val="00705131"/>
    <w:rsid w:val="00784658"/>
    <w:rsid w:val="00785D92"/>
    <w:rsid w:val="00794B20"/>
    <w:rsid w:val="007A6228"/>
    <w:rsid w:val="007D4C42"/>
    <w:rsid w:val="007F65FF"/>
    <w:rsid w:val="008148B8"/>
    <w:rsid w:val="00822CF7"/>
    <w:rsid w:val="00881EE6"/>
    <w:rsid w:val="00884D8B"/>
    <w:rsid w:val="008B08F0"/>
    <w:rsid w:val="008B09C9"/>
    <w:rsid w:val="008B1599"/>
    <w:rsid w:val="008B3AF6"/>
    <w:rsid w:val="008D4687"/>
    <w:rsid w:val="008F390B"/>
    <w:rsid w:val="009437DC"/>
    <w:rsid w:val="00955894"/>
    <w:rsid w:val="00956452"/>
    <w:rsid w:val="00960BC2"/>
    <w:rsid w:val="00982D74"/>
    <w:rsid w:val="0099708C"/>
    <w:rsid w:val="009B0964"/>
    <w:rsid w:val="009B3713"/>
    <w:rsid w:val="009D0FCA"/>
    <w:rsid w:val="009F008B"/>
    <w:rsid w:val="00A133B0"/>
    <w:rsid w:val="00A304D9"/>
    <w:rsid w:val="00A3056F"/>
    <w:rsid w:val="00A44E9A"/>
    <w:rsid w:val="00A51684"/>
    <w:rsid w:val="00AC22B3"/>
    <w:rsid w:val="00AE5859"/>
    <w:rsid w:val="00AF5090"/>
    <w:rsid w:val="00B31100"/>
    <w:rsid w:val="00B41660"/>
    <w:rsid w:val="00B46E1B"/>
    <w:rsid w:val="00B649C9"/>
    <w:rsid w:val="00B747D1"/>
    <w:rsid w:val="00B7799F"/>
    <w:rsid w:val="00BC721A"/>
    <w:rsid w:val="00C3634E"/>
    <w:rsid w:val="00C36F60"/>
    <w:rsid w:val="00C51763"/>
    <w:rsid w:val="00CC0903"/>
    <w:rsid w:val="00CC2A9A"/>
    <w:rsid w:val="00CE7A1F"/>
    <w:rsid w:val="00D104A6"/>
    <w:rsid w:val="00D37708"/>
    <w:rsid w:val="00D6224E"/>
    <w:rsid w:val="00D968C2"/>
    <w:rsid w:val="00DC190B"/>
    <w:rsid w:val="00DC48DF"/>
    <w:rsid w:val="00DD26E0"/>
    <w:rsid w:val="00DF050B"/>
    <w:rsid w:val="00E0191F"/>
    <w:rsid w:val="00E038B5"/>
    <w:rsid w:val="00E30D59"/>
    <w:rsid w:val="00E33BF5"/>
    <w:rsid w:val="00E46350"/>
    <w:rsid w:val="00E5231C"/>
    <w:rsid w:val="00EA6BC3"/>
    <w:rsid w:val="00EB7C76"/>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 w:type="paragraph" w:styleId="BodyTextIndent2">
    <w:name w:val="Body Text Indent 2"/>
    <w:basedOn w:val="Normal"/>
    <w:link w:val="BodyTextIndent2Char"/>
    <w:uiPriority w:val="99"/>
    <w:semiHidden/>
    <w:unhideWhenUsed/>
    <w:rsid w:val="0067546E"/>
    <w:pPr>
      <w:spacing w:after="120" w:line="480" w:lineRule="auto"/>
      <w:ind w:left="283"/>
    </w:pPr>
  </w:style>
  <w:style w:type="character" w:customStyle="1" w:styleId="BodyTextIndent2Char">
    <w:name w:val="Body Text Indent 2 Char"/>
    <w:basedOn w:val="DefaultParagraphFont"/>
    <w:link w:val="BodyTextIndent2"/>
    <w:uiPriority w:val="99"/>
    <w:semiHidden/>
    <w:rsid w:val="0067546E"/>
    <w:rPr>
      <w:sz w:val="24"/>
      <w:szCs w:val="24"/>
      <w:lang w:eastAsia="en-US"/>
    </w:rPr>
  </w:style>
  <w:style w:type="paragraph" w:styleId="NoSpacing">
    <w:name w:val="No Spacing"/>
    <w:uiPriority w:val="1"/>
    <w:qFormat/>
    <w:rsid w:val="0067546E"/>
    <w:rPr>
      <w:rFonts w:asciiTheme="minorHAnsi" w:eastAsiaTheme="minorHAnsi" w:hAnsiTheme="minorHAnsi" w:cstheme="minorBidi"/>
      <w:sz w:val="22"/>
      <w:szCs w:val="22"/>
      <w:lang w:eastAsia="en-US"/>
    </w:rPr>
  </w:style>
  <w:style w:type="table" w:styleId="TableGrid">
    <w:name w:val="Table Grid"/>
    <w:basedOn w:val="TableNormal"/>
    <w:uiPriority w:val="59"/>
    <w:rsid w:val="00675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2020-09-29T14:45:00Z</dcterms:created>
  <dcterms:modified xsi:type="dcterms:W3CDTF">2020-09-29T14:45:00Z</dcterms:modified>
</cp:coreProperties>
</file>